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75837E" w14:textId="77777777" w:rsidR="00DE4B77" w:rsidRPr="00030E5E" w:rsidRDefault="00DE4B77" w:rsidP="00030E5E">
      <w:pPr>
        <w:spacing w:after="0" w:line="240" w:lineRule="auto"/>
        <w:ind w:firstLine="720"/>
        <w:jc w:val="both"/>
        <w:rPr>
          <w:rFonts w:ascii="Times New Roman" w:eastAsia="Times New Roman" w:hAnsi="Times New Roman" w:cs="Times New Roman"/>
          <w:b/>
          <w:sz w:val="24"/>
          <w:szCs w:val="24"/>
        </w:rPr>
      </w:pPr>
      <w:r w:rsidRPr="00030E5E">
        <w:rPr>
          <w:rFonts w:ascii="Times New Roman" w:eastAsia="Times New Roman" w:hAnsi="Times New Roman" w:cs="Times New Roman"/>
          <w:b/>
          <w:sz w:val="24"/>
          <w:szCs w:val="24"/>
        </w:rPr>
        <w:t>Методика проведения</w:t>
      </w:r>
    </w:p>
    <w:p w14:paraId="634249C5" w14:textId="77777777" w:rsidR="00177DE4" w:rsidRPr="00030E5E" w:rsidRDefault="00DE4B77" w:rsidP="00030E5E">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030E5E">
        <w:rPr>
          <w:rFonts w:ascii="Times New Roman" w:eastAsia="Times New Roman" w:hAnsi="Times New Roman" w:cs="Times New Roman"/>
          <w:b/>
          <w:sz w:val="24"/>
          <w:szCs w:val="24"/>
        </w:rPr>
        <w:t xml:space="preserve">независимой оценки качества условий </w:t>
      </w:r>
      <w:r w:rsidR="0057479C" w:rsidRPr="00030E5E">
        <w:rPr>
          <w:rFonts w:ascii="Times New Roman" w:eastAsia="Times New Roman" w:hAnsi="Times New Roman" w:cs="Times New Roman"/>
          <w:b/>
          <w:sz w:val="24"/>
          <w:szCs w:val="24"/>
        </w:rPr>
        <w:t>осуществления образовательной деятельности</w:t>
      </w:r>
      <w:r w:rsidRPr="00030E5E">
        <w:rPr>
          <w:rFonts w:ascii="Times New Roman" w:eastAsia="Times New Roman" w:hAnsi="Times New Roman" w:cs="Times New Roman"/>
          <w:b/>
          <w:sz w:val="24"/>
          <w:szCs w:val="24"/>
        </w:rPr>
        <w:t xml:space="preserve"> учреждениями </w:t>
      </w:r>
      <w:r w:rsidR="00386A50" w:rsidRPr="00030E5E">
        <w:rPr>
          <w:rFonts w:ascii="Times New Roman" w:eastAsia="Times New Roman" w:hAnsi="Times New Roman" w:cs="Times New Roman"/>
          <w:b/>
          <w:sz w:val="24"/>
          <w:szCs w:val="24"/>
        </w:rPr>
        <w:t>дошкольного</w:t>
      </w:r>
      <w:r w:rsidRPr="00030E5E">
        <w:rPr>
          <w:rFonts w:ascii="Times New Roman" w:eastAsia="Times New Roman" w:hAnsi="Times New Roman" w:cs="Times New Roman"/>
          <w:b/>
          <w:sz w:val="24"/>
          <w:szCs w:val="24"/>
        </w:rPr>
        <w:t xml:space="preserve"> образования</w:t>
      </w:r>
      <w:r w:rsidR="00C310ED" w:rsidRPr="00030E5E">
        <w:rPr>
          <w:rFonts w:ascii="Times New Roman" w:eastAsia="Times New Roman" w:hAnsi="Times New Roman" w:cs="Times New Roman"/>
          <w:b/>
          <w:sz w:val="24"/>
          <w:szCs w:val="24"/>
        </w:rPr>
        <w:t xml:space="preserve"> детей</w:t>
      </w:r>
      <w:r w:rsidRPr="00030E5E">
        <w:rPr>
          <w:rFonts w:ascii="Times New Roman" w:eastAsia="Times New Roman" w:hAnsi="Times New Roman" w:cs="Times New Roman"/>
          <w:b/>
          <w:sz w:val="24"/>
          <w:szCs w:val="24"/>
        </w:rPr>
        <w:t xml:space="preserve"> Пермского края в 202</w:t>
      </w:r>
      <w:r w:rsidR="00386A50" w:rsidRPr="00030E5E">
        <w:rPr>
          <w:rFonts w:ascii="Times New Roman" w:eastAsia="Times New Roman" w:hAnsi="Times New Roman" w:cs="Times New Roman"/>
          <w:b/>
          <w:sz w:val="24"/>
          <w:szCs w:val="24"/>
        </w:rPr>
        <w:t>5</w:t>
      </w:r>
      <w:r w:rsidRPr="00030E5E">
        <w:rPr>
          <w:rFonts w:ascii="Times New Roman" w:eastAsia="Times New Roman" w:hAnsi="Times New Roman" w:cs="Times New Roman"/>
          <w:b/>
          <w:sz w:val="24"/>
          <w:szCs w:val="24"/>
        </w:rPr>
        <w:t xml:space="preserve"> году</w:t>
      </w:r>
    </w:p>
    <w:p w14:paraId="0114F1F9" w14:textId="77777777" w:rsidR="00DE4B77" w:rsidRPr="00030E5E" w:rsidRDefault="00DE4B77"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1B93840C"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t>УСЛОВНЫЕ ОБОЗНАЧЕНИЯ И СОКРАЩЕНИЯ</w:t>
      </w:r>
    </w:p>
    <w:p w14:paraId="053D88BF" w14:textId="77777777" w:rsidR="001612C4" w:rsidRPr="00030E5E" w:rsidRDefault="001612C4"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p>
    <w:tbl>
      <w:tblPr>
        <w:tblOverlap w:val="never"/>
        <w:tblW w:w="0" w:type="auto"/>
        <w:tblLayout w:type="fixed"/>
        <w:tblCellMar>
          <w:left w:w="10" w:type="dxa"/>
          <w:right w:w="10" w:type="dxa"/>
        </w:tblCellMar>
        <w:tblLook w:val="04A0" w:firstRow="1" w:lastRow="0" w:firstColumn="1" w:lastColumn="0" w:noHBand="0" w:noVBand="1"/>
      </w:tblPr>
      <w:tblGrid>
        <w:gridCol w:w="2842"/>
        <w:gridCol w:w="6926"/>
      </w:tblGrid>
      <w:tr w:rsidR="001612C4" w:rsidRPr="00030E5E" w14:paraId="2BA59592" w14:textId="77777777" w:rsidTr="001612C4">
        <w:trPr>
          <w:trHeight w:val="413"/>
        </w:trPr>
        <w:tc>
          <w:tcPr>
            <w:tcW w:w="2842" w:type="dxa"/>
          </w:tcPr>
          <w:p w14:paraId="24B3B1D6"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ДО</w:t>
            </w:r>
          </w:p>
        </w:tc>
        <w:tc>
          <w:tcPr>
            <w:tcW w:w="6926" w:type="dxa"/>
          </w:tcPr>
          <w:p w14:paraId="1CBA218B"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 дошкольное образование</w:t>
            </w:r>
          </w:p>
        </w:tc>
      </w:tr>
      <w:tr w:rsidR="001612C4" w:rsidRPr="00030E5E" w14:paraId="600DC160" w14:textId="77777777" w:rsidTr="001612C4">
        <w:trPr>
          <w:trHeight w:val="547"/>
        </w:trPr>
        <w:tc>
          <w:tcPr>
            <w:tcW w:w="2842" w:type="dxa"/>
            <w:vAlign w:val="center"/>
          </w:tcPr>
          <w:p w14:paraId="0A67C97D"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ДОД</w:t>
            </w:r>
          </w:p>
        </w:tc>
        <w:tc>
          <w:tcPr>
            <w:tcW w:w="6926" w:type="dxa"/>
            <w:vAlign w:val="center"/>
          </w:tcPr>
          <w:p w14:paraId="4AA96829"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 дополнительное образование детей</w:t>
            </w:r>
          </w:p>
        </w:tc>
      </w:tr>
      <w:tr w:rsidR="001612C4" w:rsidRPr="00030E5E" w14:paraId="33B561D4" w14:textId="77777777" w:rsidTr="001612C4">
        <w:trPr>
          <w:trHeight w:val="552"/>
        </w:trPr>
        <w:tc>
          <w:tcPr>
            <w:tcW w:w="2842" w:type="dxa"/>
            <w:vAlign w:val="center"/>
          </w:tcPr>
          <w:p w14:paraId="0AC0652E"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ОО</w:t>
            </w:r>
          </w:p>
        </w:tc>
        <w:tc>
          <w:tcPr>
            <w:tcW w:w="6926" w:type="dxa"/>
            <w:vAlign w:val="center"/>
          </w:tcPr>
          <w:p w14:paraId="11F65F5E"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 общее образование</w:t>
            </w:r>
          </w:p>
        </w:tc>
      </w:tr>
      <w:tr w:rsidR="001612C4" w:rsidRPr="00030E5E" w14:paraId="49D1641C" w14:textId="77777777" w:rsidTr="001612C4">
        <w:trPr>
          <w:trHeight w:val="581"/>
        </w:trPr>
        <w:tc>
          <w:tcPr>
            <w:tcW w:w="2842" w:type="dxa"/>
            <w:vAlign w:val="center"/>
          </w:tcPr>
          <w:p w14:paraId="5076E332"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СПО</w:t>
            </w:r>
          </w:p>
        </w:tc>
        <w:tc>
          <w:tcPr>
            <w:tcW w:w="6926" w:type="dxa"/>
            <w:vAlign w:val="center"/>
          </w:tcPr>
          <w:p w14:paraId="7BF6E58E"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 среднее профессиональное образование</w:t>
            </w:r>
          </w:p>
        </w:tc>
      </w:tr>
      <w:tr w:rsidR="001612C4" w:rsidRPr="00030E5E" w14:paraId="78155B78" w14:textId="77777777" w:rsidTr="001612C4">
        <w:trPr>
          <w:trHeight w:val="826"/>
        </w:trPr>
        <w:tc>
          <w:tcPr>
            <w:tcW w:w="2842" w:type="dxa"/>
            <w:vAlign w:val="center"/>
          </w:tcPr>
          <w:p w14:paraId="00FA52D4"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НОКО, независимая оценка</w:t>
            </w:r>
          </w:p>
        </w:tc>
        <w:tc>
          <w:tcPr>
            <w:tcW w:w="6926" w:type="dxa"/>
            <w:vAlign w:val="center"/>
          </w:tcPr>
          <w:p w14:paraId="1E483B87" w14:textId="77777777" w:rsidR="001612C4" w:rsidRPr="00030E5E" w:rsidRDefault="001612C4" w:rsidP="00030E5E">
            <w:pPr>
              <w:pStyle w:val="ae"/>
              <w:tabs>
                <w:tab w:val="left" w:pos="1963"/>
                <w:tab w:val="left" w:pos="2962"/>
                <w:tab w:val="left" w:pos="4133"/>
                <w:tab w:val="left" w:pos="5275"/>
              </w:tabs>
              <w:spacing w:line="240" w:lineRule="auto"/>
              <w:ind w:firstLine="720"/>
              <w:jc w:val="both"/>
              <w:rPr>
                <w:sz w:val="24"/>
                <w:szCs w:val="24"/>
              </w:rPr>
            </w:pPr>
            <w:r w:rsidRPr="00030E5E">
              <w:rPr>
                <w:rStyle w:val="ad"/>
                <w:sz w:val="24"/>
                <w:szCs w:val="24"/>
              </w:rPr>
              <w:t>- независимая</w:t>
            </w:r>
            <w:r w:rsidRPr="00030E5E">
              <w:rPr>
                <w:rStyle w:val="ad"/>
                <w:sz w:val="24"/>
                <w:szCs w:val="24"/>
              </w:rPr>
              <w:tab/>
              <w:t>оценка</w:t>
            </w:r>
            <w:r w:rsidRPr="00030E5E">
              <w:rPr>
                <w:rStyle w:val="ad"/>
                <w:sz w:val="24"/>
                <w:szCs w:val="24"/>
              </w:rPr>
              <w:tab/>
              <w:t>качества</w:t>
            </w:r>
            <w:r w:rsidRPr="00030E5E">
              <w:rPr>
                <w:rStyle w:val="ad"/>
                <w:sz w:val="24"/>
                <w:szCs w:val="24"/>
              </w:rPr>
              <w:tab/>
              <w:t>условий</w:t>
            </w:r>
            <w:r w:rsidRPr="00030E5E">
              <w:rPr>
                <w:rStyle w:val="ad"/>
                <w:sz w:val="24"/>
                <w:szCs w:val="24"/>
              </w:rPr>
              <w:tab/>
              <w:t>осуществления</w:t>
            </w:r>
          </w:p>
          <w:p w14:paraId="54205979"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образовательной деятельности организациями</w:t>
            </w:r>
          </w:p>
        </w:tc>
      </w:tr>
      <w:tr w:rsidR="001612C4" w:rsidRPr="00030E5E" w14:paraId="5CB85F46" w14:textId="77777777" w:rsidTr="001612C4">
        <w:trPr>
          <w:trHeight w:val="538"/>
        </w:trPr>
        <w:tc>
          <w:tcPr>
            <w:tcW w:w="2842" w:type="dxa"/>
            <w:vAlign w:val="center"/>
          </w:tcPr>
          <w:p w14:paraId="66631150"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ОВЗ</w:t>
            </w:r>
          </w:p>
        </w:tc>
        <w:tc>
          <w:tcPr>
            <w:tcW w:w="6926" w:type="dxa"/>
            <w:vAlign w:val="center"/>
          </w:tcPr>
          <w:p w14:paraId="019C1AAF"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 ограниченные возможности здоровья</w:t>
            </w:r>
          </w:p>
        </w:tc>
      </w:tr>
      <w:tr w:rsidR="001612C4" w:rsidRPr="00030E5E" w14:paraId="1D2FF2B1" w14:textId="77777777" w:rsidTr="001612C4">
        <w:trPr>
          <w:trHeight w:val="1118"/>
        </w:trPr>
        <w:tc>
          <w:tcPr>
            <w:tcW w:w="2842" w:type="dxa"/>
          </w:tcPr>
          <w:p w14:paraId="282BE702"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Организация-оператор, оператор</w:t>
            </w:r>
          </w:p>
        </w:tc>
        <w:tc>
          <w:tcPr>
            <w:tcW w:w="6926" w:type="dxa"/>
            <w:vAlign w:val="center"/>
          </w:tcPr>
          <w:p w14:paraId="374A1038" w14:textId="77777777" w:rsidR="001612C4" w:rsidRPr="00030E5E" w:rsidRDefault="001612C4" w:rsidP="00030E5E">
            <w:pPr>
              <w:pStyle w:val="ae"/>
              <w:tabs>
                <w:tab w:val="left" w:pos="2178"/>
                <w:tab w:val="left" w:pos="2730"/>
                <w:tab w:val="left" w:pos="4045"/>
                <w:tab w:val="left" w:pos="5331"/>
              </w:tabs>
              <w:spacing w:line="240" w:lineRule="auto"/>
              <w:ind w:firstLine="720"/>
              <w:jc w:val="both"/>
              <w:rPr>
                <w:sz w:val="24"/>
                <w:szCs w:val="24"/>
              </w:rPr>
            </w:pPr>
            <w:r w:rsidRPr="00030E5E">
              <w:rPr>
                <w:rStyle w:val="ad"/>
                <w:sz w:val="24"/>
                <w:szCs w:val="24"/>
              </w:rPr>
              <w:t>организация, которая осуществляют сбор и обобщение информации</w:t>
            </w:r>
            <w:r w:rsidRPr="00030E5E">
              <w:rPr>
                <w:rStyle w:val="ad"/>
                <w:sz w:val="24"/>
                <w:szCs w:val="24"/>
              </w:rPr>
              <w:tab/>
              <w:t>о</w:t>
            </w:r>
            <w:r w:rsidRPr="00030E5E">
              <w:rPr>
                <w:rStyle w:val="ad"/>
                <w:sz w:val="24"/>
                <w:szCs w:val="24"/>
              </w:rPr>
              <w:tab/>
              <w:t>качестве</w:t>
            </w:r>
            <w:r w:rsidRPr="00030E5E">
              <w:rPr>
                <w:rStyle w:val="ad"/>
                <w:sz w:val="24"/>
                <w:szCs w:val="24"/>
              </w:rPr>
              <w:tab/>
              <w:t>условий</w:t>
            </w:r>
            <w:r w:rsidRPr="00030E5E">
              <w:rPr>
                <w:rStyle w:val="ad"/>
                <w:sz w:val="24"/>
                <w:szCs w:val="24"/>
              </w:rPr>
              <w:tab/>
              <w:t>осуществления</w:t>
            </w:r>
          </w:p>
          <w:p w14:paraId="2F5CFBAD"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образовательной деятельности организациями</w:t>
            </w:r>
          </w:p>
        </w:tc>
      </w:tr>
      <w:tr w:rsidR="001612C4" w:rsidRPr="00030E5E" w14:paraId="45340CA0" w14:textId="77777777" w:rsidTr="001612C4">
        <w:trPr>
          <w:trHeight w:val="1642"/>
        </w:trPr>
        <w:tc>
          <w:tcPr>
            <w:tcW w:w="2842" w:type="dxa"/>
          </w:tcPr>
          <w:p w14:paraId="537E37C8"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Анкетирование</w:t>
            </w:r>
          </w:p>
        </w:tc>
        <w:tc>
          <w:tcPr>
            <w:tcW w:w="6926" w:type="dxa"/>
            <w:vAlign w:val="center"/>
          </w:tcPr>
          <w:p w14:paraId="2C2ED870" w14:textId="77777777" w:rsidR="001612C4" w:rsidRPr="00030E5E" w:rsidRDefault="001612C4" w:rsidP="00030E5E">
            <w:pPr>
              <w:pStyle w:val="ae"/>
              <w:tabs>
                <w:tab w:val="left" w:pos="1733"/>
                <w:tab w:val="left" w:pos="2856"/>
                <w:tab w:val="left" w:pos="4800"/>
                <w:tab w:val="left" w:pos="5381"/>
              </w:tabs>
              <w:spacing w:line="240" w:lineRule="auto"/>
              <w:ind w:firstLine="720"/>
              <w:jc w:val="both"/>
              <w:rPr>
                <w:sz w:val="24"/>
                <w:szCs w:val="24"/>
              </w:rPr>
            </w:pPr>
            <w:r w:rsidRPr="00030E5E">
              <w:rPr>
                <w:rStyle w:val="ad"/>
                <w:sz w:val="24"/>
                <w:szCs w:val="24"/>
              </w:rPr>
              <w:t>- метод проведения социологических опросов, при котором общение</w:t>
            </w:r>
            <w:r w:rsidRPr="00030E5E">
              <w:rPr>
                <w:rStyle w:val="ad"/>
                <w:sz w:val="24"/>
                <w:szCs w:val="24"/>
              </w:rPr>
              <w:tab/>
              <w:t>между</w:t>
            </w:r>
            <w:r w:rsidRPr="00030E5E">
              <w:rPr>
                <w:rStyle w:val="ad"/>
                <w:sz w:val="24"/>
                <w:szCs w:val="24"/>
              </w:rPr>
              <w:tab/>
              <w:t>интервьюером</w:t>
            </w:r>
            <w:r w:rsidRPr="00030E5E">
              <w:rPr>
                <w:rStyle w:val="ad"/>
                <w:sz w:val="24"/>
                <w:szCs w:val="24"/>
              </w:rPr>
              <w:tab/>
              <w:t>и</w:t>
            </w:r>
            <w:r w:rsidRPr="00030E5E">
              <w:rPr>
                <w:rStyle w:val="ad"/>
                <w:sz w:val="24"/>
                <w:szCs w:val="24"/>
              </w:rPr>
              <w:tab/>
              <w:t>респондентом</w:t>
            </w:r>
          </w:p>
          <w:p w14:paraId="1C31FFEE"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осуществляется в соответствии с разработанной анкетой (может проводиться в электронном виде в информационно</w:t>
            </w:r>
            <w:r w:rsidRPr="00030E5E">
              <w:rPr>
                <w:rStyle w:val="ad"/>
                <w:sz w:val="24"/>
                <w:szCs w:val="24"/>
              </w:rPr>
              <w:softHyphen/>
              <w:t>телекоммуникационной сети «Интернет»)</w:t>
            </w:r>
          </w:p>
        </w:tc>
      </w:tr>
      <w:tr w:rsidR="001612C4" w:rsidRPr="00030E5E" w14:paraId="2C2FC012" w14:textId="77777777" w:rsidTr="001612C4">
        <w:trPr>
          <w:trHeight w:val="830"/>
        </w:trPr>
        <w:tc>
          <w:tcPr>
            <w:tcW w:w="2842" w:type="dxa"/>
          </w:tcPr>
          <w:p w14:paraId="78D534AE"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Анкета</w:t>
            </w:r>
          </w:p>
        </w:tc>
        <w:tc>
          <w:tcPr>
            <w:tcW w:w="6926" w:type="dxa"/>
            <w:vAlign w:val="center"/>
          </w:tcPr>
          <w:p w14:paraId="26530042" w14:textId="77777777" w:rsidR="001612C4" w:rsidRPr="00030E5E" w:rsidRDefault="001612C4" w:rsidP="00030E5E">
            <w:pPr>
              <w:pStyle w:val="ae"/>
              <w:tabs>
                <w:tab w:val="left" w:pos="451"/>
              </w:tabs>
              <w:spacing w:line="240" w:lineRule="auto"/>
              <w:ind w:firstLine="720"/>
              <w:jc w:val="both"/>
              <w:rPr>
                <w:sz w:val="24"/>
                <w:szCs w:val="24"/>
              </w:rPr>
            </w:pPr>
            <w:r w:rsidRPr="00030E5E">
              <w:rPr>
                <w:rStyle w:val="ad"/>
                <w:sz w:val="24"/>
                <w:szCs w:val="24"/>
              </w:rPr>
              <w:t>-</w:t>
            </w:r>
            <w:r w:rsidRPr="00030E5E">
              <w:rPr>
                <w:rStyle w:val="ad"/>
                <w:sz w:val="24"/>
                <w:szCs w:val="24"/>
              </w:rPr>
              <w:tab/>
              <w:t>опросный лист, заполняемый респондентом или сотрудником</w:t>
            </w:r>
          </w:p>
          <w:p w14:paraId="593D9FFE"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организации-оператора (на основании ответов респондента)</w:t>
            </w:r>
          </w:p>
        </w:tc>
      </w:tr>
      <w:tr w:rsidR="001612C4" w:rsidRPr="00030E5E" w14:paraId="3FAC8878" w14:textId="77777777" w:rsidTr="001612C4">
        <w:trPr>
          <w:trHeight w:val="547"/>
        </w:trPr>
        <w:tc>
          <w:tcPr>
            <w:tcW w:w="2842" w:type="dxa"/>
            <w:vAlign w:val="center"/>
          </w:tcPr>
          <w:p w14:paraId="3EE8427D"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Респонденты</w:t>
            </w:r>
          </w:p>
        </w:tc>
        <w:tc>
          <w:tcPr>
            <w:tcW w:w="6926" w:type="dxa"/>
            <w:vAlign w:val="center"/>
          </w:tcPr>
          <w:p w14:paraId="6F4B87FB" w14:textId="77777777" w:rsidR="001612C4" w:rsidRPr="00030E5E" w:rsidRDefault="001612C4" w:rsidP="00030E5E">
            <w:pPr>
              <w:pStyle w:val="ae"/>
              <w:tabs>
                <w:tab w:val="left" w:pos="442"/>
              </w:tabs>
              <w:spacing w:line="240" w:lineRule="auto"/>
              <w:ind w:firstLine="720"/>
              <w:jc w:val="both"/>
              <w:rPr>
                <w:sz w:val="24"/>
                <w:szCs w:val="24"/>
              </w:rPr>
            </w:pPr>
            <w:r w:rsidRPr="00030E5E">
              <w:rPr>
                <w:rStyle w:val="ad"/>
                <w:sz w:val="24"/>
                <w:szCs w:val="24"/>
              </w:rPr>
              <w:t>-</w:t>
            </w:r>
            <w:r w:rsidRPr="00030E5E">
              <w:rPr>
                <w:rStyle w:val="ad"/>
                <w:sz w:val="24"/>
                <w:szCs w:val="24"/>
              </w:rPr>
              <w:tab/>
              <w:t>лица, принявшие участие в анкетировании (опросе)</w:t>
            </w:r>
          </w:p>
        </w:tc>
      </w:tr>
      <w:tr w:rsidR="001612C4" w:rsidRPr="00030E5E" w14:paraId="158F8989" w14:textId="77777777" w:rsidTr="001612C4">
        <w:trPr>
          <w:trHeight w:val="1104"/>
        </w:trPr>
        <w:tc>
          <w:tcPr>
            <w:tcW w:w="2842" w:type="dxa"/>
          </w:tcPr>
          <w:p w14:paraId="58FC26CE"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Интервьюер</w:t>
            </w:r>
          </w:p>
        </w:tc>
        <w:tc>
          <w:tcPr>
            <w:tcW w:w="6926" w:type="dxa"/>
            <w:vAlign w:val="center"/>
          </w:tcPr>
          <w:p w14:paraId="5C69840D" w14:textId="77777777" w:rsidR="001612C4" w:rsidRPr="00030E5E" w:rsidRDefault="001612C4" w:rsidP="00030E5E">
            <w:pPr>
              <w:pStyle w:val="ae"/>
              <w:tabs>
                <w:tab w:val="left" w:pos="442"/>
              </w:tabs>
              <w:spacing w:line="240" w:lineRule="auto"/>
              <w:ind w:firstLine="720"/>
              <w:jc w:val="both"/>
              <w:rPr>
                <w:sz w:val="24"/>
                <w:szCs w:val="24"/>
              </w:rPr>
            </w:pPr>
            <w:r w:rsidRPr="00030E5E">
              <w:rPr>
                <w:rStyle w:val="ad"/>
                <w:sz w:val="24"/>
                <w:szCs w:val="24"/>
              </w:rPr>
              <w:t>-</w:t>
            </w:r>
            <w:r w:rsidRPr="00030E5E">
              <w:rPr>
                <w:rStyle w:val="ad"/>
                <w:sz w:val="24"/>
                <w:szCs w:val="24"/>
              </w:rPr>
              <w:tab/>
              <w:t>лицо, осуществляющее сбор информации о качестве условий</w:t>
            </w:r>
          </w:p>
          <w:p w14:paraId="56FBD10B"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осуществления образовательной деятельности организациями посредством опроса респондентов</w:t>
            </w:r>
          </w:p>
        </w:tc>
      </w:tr>
      <w:tr w:rsidR="001612C4" w:rsidRPr="00030E5E" w14:paraId="6F9879BB" w14:textId="77777777" w:rsidTr="001612C4">
        <w:trPr>
          <w:trHeight w:val="1099"/>
        </w:trPr>
        <w:tc>
          <w:tcPr>
            <w:tcW w:w="2842" w:type="dxa"/>
          </w:tcPr>
          <w:p w14:paraId="3E9C0DE2"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Генеральная совокупность</w:t>
            </w:r>
          </w:p>
        </w:tc>
        <w:tc>
          <w:tcPr>
            <w:tcW w:w="6926" w:type="dxa"/>
            <w:vAlign w:val="center"/>
          </w:tcPr>
          <w:p w14:paraId="03CD6B06" w14:textId="77777777" w:rsidR="001612C4" w:rsidRPr="00030E5E" w:rsidRDefault="001612C4" w:rsidP="00030E5E">
            <w:pPr>
              <w:pStyle w:val="ae"/>
              <w:tabs>
                <w:tab w:val="left" w:pos="446"/>
              </w:tabs>
              <w:spacing w:line="240" w:lineRule="auto"/>
              <w:ind w:firstLine="720"/>
              <w:jc w:val="both"/>
              <w:rPr>
                <w:sz w:val="24"/>
                <w:szCs w:val="24"/>
              </w:rPr>
            </w:pPr>
            <w:r w:rsidRPr="00030E5E">
              <w:rPr>
                <w:rStyle w:val="ad"/>
                <w:sz w:val="24"/>
                <w:szCs w:val="24"/>
              </w:rPr>
              <w:t>-</w:t>
            </w:r>
            <w:r w:rsidRPr="00030E5E">
              <w:rPr>
                <w:rStyle w:val="ad"/>
                <w:sz w:val="24"/>
                <w:szCs w:val="24"/>
              </w:rPr>
              <w:tab/>
              <w:t>совокупность участников образовательной деятельности</w:t>
            </w:r>
          </w:p>
          <w:p w14:paraId="7A8F8970"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(обучающиеся, их родители (законные представители) в зависимости от уровня образования)</w:t>
            </w:r>
          </w:p>
        </w:tc>
      </w:tr>
      <w:tr w:rsidR="001612C4" w:rsidRPr="00030E5E" w14:paraId="29539DE0" w14:textId="77777777" w:rsidTr="001612C4">
        <w:trPr>
          <w:trHeight w:val="1114"/>
        </w:trPr>
        <w:tc>
          <w:tcPr>
            <w:tcW w:w="2842" w:type="dxa"/>
          </w:tcPr>
          <w:p w14:paraId="4782F870"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Выборочная совокупность</w:t>
            </w:r>
          </w:p>
        </w:tc>
        <w:tc>
          <w:tcPr>
            <w:tcW w:w="6926" w:type="dxa"/>
            <w:vAlign w:val="center"/>
          </w:tcPr>
          <w:p w14:paraId="0681C41F" w14:textId="77777777" w:rsidR="001612C4" w:rsidRPr="00030E5E" w:rsidRDefault="001612C4" w:rsidP="00030E5E">
            <w:pPr>
              <w:pStyle w:val="ae"/>
              <w:tabs>
                <w:tab w:val="left" w:pos="442"/>
              </w:tabs>
              <w:spacing w:line="240" w:lineRule="auto"/>
              <w:ind w:firstLine="720"/>
              <w:jc w:val="both"/>
              <w:rPr>
                <w:sz w:val="24"/>
                <w:szCs w:val="24"/>
              </w:rPr>
            </w:pPr>
            <w:r w:rsidRPr="00030E5E">
              <w:rPr>
                <w:rStyle w:val="ad"/>
                <w:sz w:val="24"/>
                <w:szCs w:val="24"/>
              </w:rPr>
              <w:t>-</w:t>
            </w:r>
            <w:r w:rsidRPr="00030E5E">
              <w:rPr>
                <w:rStyle w:val="ad"/>
                <w:sz w:val="24"/>
                <w:szCs w:val="24"/>
              </w:rPr>
              <w:tab/>
              <w:t>участники образовательной деятельности (обучающиеся, их</w:t>
            </w:r>
          </w:p>
          <w:p w14:paraId="3B4D8E29"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родители (законные представители) в зависимости от уровня образования), подлежащие опросу</w:t>
            </w:r>
          </w:p>
        </w:tc>
      </w:tr>
      <w:tr w:rsidR="001612C4" w:rsidRPr="00030E5E" w14:paraId="3C8F0333" w14:textId="77777777" w:rsidTr="001612C4">
        <w:trPr>
          <w:trHeight w:val="821"/>
        </w:trPr>
        <w:tc>
          <w:tcPr>
            <w:tcW w:w="2842" w:type="dxa"/>
          </w:tcPr>
          <w:p w14:paraId="07DC7232"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Репрезентативность</w:t>
            </w:r>
          </w:p>
        </w:tc>
        <w:tc>
          <w:tcPr>
            <w:tcW w:w="6926" w:type="dxa"/>
            <w:vAlign w:val="center"/>
          </w:tcPr>
          <w:p w14:paraId="2F159725" w14:textId="77777777" w:rsidR="001612C4" w:rsidRPr="00030E5E" w:rsidRDefault="001612C4" w:rsidP="00030E5E">
            <w:pPr>
              <w:pStyle w:val="ae"/>
              <w:tabs>
                <w:tab w:val="left" w:pos="446"/>
                <w:tab w:val="left" w:pos="2107"/>
                <w:tab w:val="left" w:pos="3936"/>
                <w:tab w:val="left" w:pos="5141"/>
              </w:tabs>
              <w:spacing w:line="240" w:lineRule="auto"/>
              <w:ind w:firstLine="720"/>
              <w:jc w:val="both"/>
              <w:rPr>
                <w:sz w:val="24"/>
                <w:szCs w:val="24"/>
              </w:rPr>
            </w:pPr>
            <w:r w:rsidRPr="00030E5E">
              <w:rPr>
                <w:rStyle w:val="ad"/>
                <w:sz w:val="24"/>
                <w:szCs w:val="24"/>
              </w:rPr>
              <w:t>-</w:t>
            </w:r>
            <w:r w:rsidRPr="00030E5E">
              <w:rPr>
                <w:rStyle w:val="ad"/>
                <w:sz w:val="24"/>
                <w:szCs w:val="24"/>
              </w:rPr>
              <w:tab/>
              <w:t>соответствие</w:t>
            </w:r>
            <w:r w:rsidRPr="00030E5E">
              <w:rPr>
                <w:rStyle w:val="ad"/>
                <w:sz w:val="24"/>
                <w:szCs w:val="24"/>
              </w:rPr>
              <w:tab/>
              <w:t>характеристик</w:t>
            </w:r>
            <w:r w:rsidRPr="00030E5E">
              <w:rPr>
                <w:rStyle w:val="ad"/>
                <w:sz w:val="24"/>
                <w:szCs w:val="24"/>
              </w:rPr>
              <w:tab/>
              <w:t>выборки</w:t>
            </w:r>
            <w:r w:rsidRPr="00030E5E">
              <w:rPr>
                <w:rStyle w:val="ad"/>
                <w:sz w:val="24"/>
                <w:szCs w:val="24"/>
              </w:rPr>
              <w:tab/>
              <w:t>характеристикам</w:t>
            </w:r>
          </w:p>
          <w:p w14:paraId="6A543C02"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генеральной совокупности в целом</w:t>
            </w:r>
          </w:p>
        </w:tc>
      </w:tr>
      <w:tr w:rsidR="001612C4" w:rsidRPr="00030E5E" w14:paraId="2493F0BC" w14:textId="77777777" w:rsidTr="001612C4">
        <w:trPr>
          <w:trHeight w:val="1795"/>
        </w:trPr>
        <w:tc>
          <w:tcPr>
            <w:tcW w:w="2842" w:type="dxa"/>
          </w:tcPr>
          <w:p w14:paraId="557A99A3"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Участники образовательной деятельности</w:t>
            </w:r>
          </w:p>
        </w:tc>
        <w:tc>
          <w:tcPr>
            <w:tcW w:w="6926" w:type="dxa"/>
            <w:vAlign w:val="bottom"/>
          </w:tcPr>
          <w:p w14:paraId="5B64E173" w14:textId="77777777" w:rsidR="001612C4" w:rsidRPr="00030E5E" w:rsidRDefault="001612C4" w:rsidP="00030E5E">
            <w:pPr>
              <w:pStyle w:val="ae"/>
              <w:tabs>
                <w:tab w:val="left" w:pos="451"/>
                <w:tab w:val="left" w:pos="2798"/>
                <w:tab w:val="left" w:pos="5093"/>
              </w:tabs>
              <w:spacing w:line="240" w:lineRule="auto"/>
              <w:ind w:firstLine="720"/>
              <w:jc w:val="both"/>
              <w:rPr>
                <w:sz w:val="24"/>
                <w:szCs w:val="24"/>
              </w:rPr>
            </w:pPr>
            <w:r w:rsidRPr="00030E5E">
              <w:rPr>
                <w:rStyle w:val="ad"/>
                <w:sz w:val="24"/>
                <w:szCs w:val="24"/>
              </w:rPr>
              <w:t>-</w:t>
            </w:r>
            <w:r w:rsidRPr="00030E5E">
              <w:rPr>
                <w:rStyle w:val="ad"/>
                <w:sz w:val="24"/>
                <w:szCs w:val="24"/>
              </w:rPr>
              <w:tab/>
              <w:t>обучающиеся</w:t>
            </w:r>
            <w:r w:rsidRPr="00030E5E">
              <w:rPr>
                <w:rStyle w:val="ad"/>
                <w:sz w:val="24"/>
                <w:szCs w:val="24"/>
              </w:rPr>
              <w:tab/>
              <w:t>организаций,</w:t>
            </w:r>
            <w:r w:rsidRPr="00030E5E">
              <w:rPr>
                <w:rStyle w:val="ad"/>
                <w:sz w:val="24"/>
                <w:szCs w:val="24"/>
              </w:rPr>
              <w:tab/>
              <w:t>осуществляющих</w:t>
            </w:r>
          </w:p>
          <w:p w14:paraId="4829CD72" w14:textId="77777777" w:rsidR="001612C4" w:rsidRPr="00030E5E" w:rsidRDefault="001612C4" w:rsidP="00030E5E">
            <w:pPr>
              <w:pStyle w:val="ae"/>
              <w:tabs>
                <w:tab w:val="left" w:pos="2883"/>
                <w:tab w:val="left" w:pos="4918"/>
                <w:tab w:val="left" w:pos="5850"/>
              </w:tabs>
              <w:spacing w:line="240" w:lineRule="auto"/>
              <w:ind w:firstLine="720"/>
              <w:jc w:val="both"/>
              <w:rPr>
                <w:sz w:val="24"/>
                <w:szCs w:val="24"/>
              </w:rPr>
            </w:pPr>
            <w:r w:rsidRPr="00030E5E">
              <w:rPr>
                <w:rStyle w:val="ad"/>
                <w:sz w:val="24"/>
                <w:szCs w:val="24"/>
              </w:rPr>
              <w:t>образовательную</w:t>
            </w:r>
            <w:r w:rsidRPr="00030E5E">
              <w:rPr>
                <w:rStyle w:val="ad"/>
                <w:sz w:val="24"/>
                <w:szCs w:val="24"/>
              </w:rPr>
              <w:tab/>
              <w:t>деятельность</w:t>
            </w:r>
            <w:r w:rsidRPr="00030E5E">
              <w:rPr>
                <w:rStyle w:val="ad"/>
                <w:sz w:val="24"/>
                <w:szCs w:val="24"/>
              </w:rPr>
              <w:tab/>
              <w:t>по</w:t>
            </w:r>
            <w:r w:rsidRPr="00030E5E">
              <w:rPr>
                <w:rStyle w:val="ad"/>
                <w:sz w:val="24"/>
                <w:szCs w:val="24"/>
              </w:rPr>
              <w:tab/>
              <w:t>основным</w:t>
            </w:r>
          </w:p>
          <w:p w14:paraId="06BB71FF" w14:textId="77777777" w:rsidR="001612C4" w:rsidRPr="00030E5E" w:rsidRDefault="001612C4" w:rsidP="00030E5E">
            <w:pPr>
              <w:pStyle w:val="ae"/>
              <w:tabs>
                <w:tab w:val="left" w:pos="3262"/>
                <w:tab w:val="left" w:pos="5096"/>
              </w:tabs>
              <w:spacing w:line="240" w:lineRule="auto"/>
              <w:ind w:firstLine="720"/>
              <w:jc w:val="both"/>
              <w:rPr>
                <w:sz w:val="24"/>
                <w:szCs w:val="24"/>
              </w:rPr>
            </w:pPr>
            <w:r w:rsidRPr="00030E5E">
              <w:rPr>
                <w:rStyle w:val="ad"/>
                <w:sz w:val="24"/>
                <w:szCs w:val="24"/>
              </w:rPr>
              <w:t>общеобразовательным</w:t>
            </w:r>
            <w:r w:rsidRPr="00030E5E">
              <w:rPr>
                <w:rStyle w:val="ad"/>
                <w:sz w:val="24"/>
                <w:szCs w:val="24"/>
              </w:rPr>
              <w:tab/>
              <w:t>программам,</w:t>
            </w:r>
            <w:r w:rsidRPr="00030E5E">
              <w:rPr>
                <w:rStyle w:val="ad"/>
                <w:sz w:val="24"/>
                <w:szCs w:val="24"/>
              </w:rPr>
              <w:tab/>
              <w:t>образовательным</w:t>
            </w:r>
          </w:p>
          <w:p w14:paraId="60110679" w14:textId="77777777" w:rsidR="001612C4" w:rsidRPr="00030E5E" w:rsidRDefault="001612C4" w:rsidP="00030E5E">
            <w:pPr>
              <w:pStyle w:val="ae"/>
              <w:tabs>
                <w:tab w:val="left" w:pos="2000"/>
                <w:tab w:val="left" w:pos="3219"/>
                <w:tab w:val="left" w:pos="5557"/>
              </w:tabs>
              <w:spacing w:line="240" w:lineRule="auto"/>
              <w:ind w:firstLine="720"/>
              <w:jc w:val="both"/>
              <w:rPr>
                <w:sz w:val="24"/>
                <w:szCs w:val="24"/>
              </w:rPr>
            </w:pPr>
            <w:r w:rsidRPr="00030E5E">
              <w:rPr>
                <w:rStyle w:val="ad"/>
                <w:sz w:val="24"/>
                <w:szCs w:val="24"/>
              </w:rPr>
              <w:t>программам</w:t>
            </w:r>
            <w:r w:rsidRPr="00030E5E">
              <w:rPr>
                <w:rStyle w:val="ad"/>
                <w:sz w:val="24"/>
                <w:szCs w:val="24"/>
              </w:rPr>
              <w:tab/>
              <w:t>среднего</w:t>
            </w:r>
            <w:r w:rsidRPr="00030E5E">
              <w:rPr>
                <w:rStyle w:val="ad"/>
                <w:sz w:val="24"/>
                <w:szCs w:val="24"/>
              </w:rPr>
              <w:tab/>
              <w:t>профессионального</w:t>
            </w:r>
            <w:r w:rsidRPr="00030E5E">
              <w:rPr>
                <w:rStyle w:val="ad"/>
                <w:sz w:val="24"/>
                <w:szCs w:val="24"/>
              </w:rPr>
              <w:tab/>
              <w:t>образования,</w:t>
            </w:r>
          </w:p>
          <w:p w14:paraId="08322AB3" w14:textId="77777777" w:rsidR="001612C4" w:rsidRPr="00030E5E" w:rsidRDefault="001612C4" w:rsidP="00030E5E">
            <w:pPr>
              <w:pStyle w:val="ae"/>
              <w:tabs>
                <w:tab w:val="left" w:pos="1837"/>
                <w:tab w:val="left" w:pos="3459"/>
                <w:tab w:val="left" w:pos="5864"/>
              </w:tabs>
              <w:spacing w:line="240" w:lineRule="auto"/>
              <w:ind w:firstLine="720"/>
              <w:jc w:val="both"/>
              <w:rPr>
                <w:sz w:val="24"/>
                <w:szCs w:val="24"/>
              </w:rPr>
            </w:pPr>
            <w:r w:rsidRPr="00030E5E">
              <w:rPr>
                <w:rStyle w:val="ad"/>
                <w:sz w:val="24"/>
                <w:szCs w:val="24"/>
              </w:rPr>
              <w:t>основным</w:t>
            </w:r>
            <w:r w:rsidRPr="00030E5E">
              <w:rPr>
                <w:rStyle w:val="ad"/>
                <w:sz w:val="24"/>
                <w:szCs w:val="24"/>
              </w:rPr>
              <w:tab/>
              <w:t>программам</w:t>
            </w:r>
            <w:r w:rsidRPr="00030E5E">
              <w:rPr>
                <w:rStyle w:val="ad"/>
                <w:sz w:val="24"/>
                <w:szCs w:val="24"/>
              </w:rPr>
              <w:tab/>
              <w:t>профессионального</w:t>
            </w:r>
            <w:r w:rsidRPr="00030E5E">
              <w:rPr>
                <w:rStyle w:val="ad"/>
                <w:sz w:val="24"/>
                <w:szCs w:val="24"/>
              </w:rPr>
              <w:tab/>
              <w:t>обучения,</w:t>
            </w:r>
          </w:p>
          <w:p w14:paraId="079CC73C" w14:textId="77777777" w:rsidR="001612C4" w:rsidRPr="00030E5E" w:rsidRDefault="001612C4" w:rsidP="00030E5E">
            <w:pPr>
              <w:pStyle w:val="ae"/>
              <w:spacing w:line="240" w:lineRule="auto"/>
              <w:ind w:firstLine="720"/>
              <w:jc w:val="both"/>
              <w:rPr>
                <w:sz w:val="24"/>
                <w:szCs w:val="24"/>
              </w:rPr>
            </w:pPr>
            <w:r w:rsidRPr="00030E5E">
              <w:rPr>
                <w:rStyle w:val="ad"/>
                <w:sz w:val="24"/>
                <w:szCs w:val="24"/>
              </w:rPr>
              <w:t>дополнительным общеобразовательным программам, и их</w:t>
            </w:r>
          </w:p>
        </w:tc>
      </w:tr>
    </w:tbl>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19"/>
        <w:gridCol w:w="425"/>
        <w:gridCol w:w="5812"/>
      </w:tblGrid>
      <w:tr w:rsidR="00873C5E" w:rsidRPr="00030E5E" w14:paraId="526B3F95" w14:textId="77777777" w:rsidTr="005042A9">
        <w:tc>
          <w:tcPr>
            <w:tcW w:w="3119" w:type="dxa"/>
          </w:tcPr>
          <w:p w14:paraId="5A872F04" w14:textId="77777777" w:rsidR="00A456E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 xml:space="preserve">ДОД </w:t>
            </w:r>
          </w:p>
          <w:p w14:paraId="0F239AAD" w14:textId="77777777" w:rsidR="00A456E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p>
          <w:p w14:paraId="63F199BD" w14:textId="77777777" w:rsidR="00A456E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p>
        </w:tc>
        <w:tc>
          <w:tcPr>
            <w:tcW w:w="425" w:type="dxa"/>
          </w:tcPr>
          <w:p w14:paraId="46A3DF05"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p>
          <w:p w14:paraId="17AFAA38" w14:textId="77777777" w:rsidR="00873C5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lastRenderedPageBreak/>
              <w:t>-</w:t>
            </w:r>
          </w:p>
        </w:tc>
        <w:tc>
          <w:tcPr>
            <w:tcW w:w="5812" w:type="dxa"/>
          </w:tcPr>
          <w:p w14:paraId="4921F34B" w14:textId="77777777" w:rsidR="00A456E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lastRenderedPageBreak/>
              <w:t xml:space="preserve"> дополнительное образование детей </w:t>
            </w:r>
          </w:p>
          <w:p w14:paraId="367F72FE" w14:textId="77777777" w:rsidR="00A456E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p>
        </w:tc>
      </w:tr>
      <w:tr w:rsidR="00A456EE" w:rsidRPr="00030E5E" w14:paraId="4AC80224" w14:textId="77777777" w:rsidTr="005042A9">
        <w:tc>
          <w:tcPr>
            <w:tcW w:w="3119" w:type="dxa"/>
          </w:tcPr>
          <w:p w14:paraId="777311A4" w14:textId="77777777" w:rsidR="00A456E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lastRenderedPageBreak/>
              <w:t>СПО</w:t>
            </w:r>
          </w:p>
        </w:tc>
        <w:tc>
          <w:tcPr>
            <w:tcW w:w="425" w:type="dxa"/>
          </w:tcPr>
          <w:p w14:paraId="1478AA9B" w14:textId="77777777" w:rsidR="00A456E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7435B0AE" w14:textId="77777777" w:rsidR="00A456E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среднее профессиональное образование</w:t>
            </w:r>
          </w:p>
        </w:tc>
      </w:tr>
      <w:tr w:rsidR="00873C5E" w:rsidRPr="00030E5E" w14:paraId="4F2ED11D" w14:textId="77777777" w:rsidTr="005042A9">
        <w:tc>
          <w:tcPr>
            <w:tcW w:w="3119" w:type="dxa"/>
          </w:tcPr>
          <w:p w14:paraId="7606ED86"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НОКО, независимая оценка</w:t>
            </w:r>
          </w:p>
        </w:tc>
        <w:tc>
          <w:tcPr>
            <w:tcW w:w="425" w:type="dxa"/>
          </w:tcPr>
          <w:p w14:paraId="02D334B4" w14:textId="77777777" w:rsidR="00873C5E" w:rsidRPr="00030E5E" w:rsidRDefault="00A456E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7B999D27"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независимая оценка качества условий осуществления образовательной деятельности организациями</w:t>
            </w:r>
          </w:p>
        </w:tc>
      </w:tr>
      <w:tr w:rsidR="00873C5E" w:rsidRPr="00030E5E" w14:paraId="3F2175A3" w14:textId="77777777" w:rsidTr="005042A9">
        <w:tc>
          <w:tcPr>
            <w:tcW w:w="3119" w:type="dxa"/>
          </w:tcPr>
          <w:p w14:paraId="52191E53"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ОВЗ</w:t>
            </w:r>
          </w:p>
        </w:tc>
        <w:tc>
          <w:tcPr>
            <w:tcW w:w="425" w:type="dxa"/>
          </w:tcPr>
          <w:p w14:paraId="28AD395C"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187E44C8"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ограниченные возможности здоровья</w:t>
            </w:r>
          </w:p>
        </w:tc>
      </w:tr>
    </w:tbl>
    <w:p w14:paraId="01AAC4E9"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19"/>
        <w:gridCol w:w="425"/>
        <w:gridCol w:w="5812"/>
      </w:tblGrid>
      <w:tr w:rsidR="00873C5E" w:rsidRPr="00030E5E" w14:paraId="790E66EC" w14:textId="77777777" w:rsidTr="005042A9">
        <w:tc>
          <w:tcPr>
            <w:tcW w:w="3119" w:type="dxa"/>
          </w:tcPr>
          <w:p w14:paraId="0F50D831" w14:textId="77777777" w:rsidR="00873C5E" w:rsidRPr="00030E5E" w:rsidRDefault="00177DE4"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Организация-оператор,</w:t>
            </w:r>
            <w:r w:rsidR="00DE4B77" w:rsidRPr="00030E5E">
              <w:rPr>
                <w:rFonts w:ascii="Times New Roman" w:hAnsi="Times New Roman" w:cs="Times New Roman"/>
                <w:sz w:val="24"/>
                <w:szCs w:val="24"/>
              </w:rPr>
              <w:t xml:space="preserve"> </w:t>
            </w:r>
            <w:r w:rsidR="00873C5E" w:rsidRPr="00030E5E">
              <w:rPr>
                <w:rFonts w:ascii="Times New Roman" w:hAnsi="Times New Roman" w:cs="Times New Roman"/>
                <w:sz w:val="24"/>
                <w:szCs w:val="24"/>
              </w:rPr>
              <w:t>оператор</w:t>
            </w:r>
          </w:p>
        </w:tc>
        <w:tc>
          <w:tcPr>
            <w:tcW w:w="425" w:type="dxa"/>
          </w:tcPr>
          <w:p w14:paraId="2B829676"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4BD3025C"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организация, которая осуществляют сбор и обобщение информации о качестве условий осуществления образовательной деятельности организациями</w:t>
            </w:r>
          </w:p>
        </w:tc>
      </w:tr>
      <w:tr w:rsidR="00873C5E" w:rsidRPr="00030E5E" w14:paraId="13C7580B" w14:textId="77777777" w:rsidTr="005042A9">
        <w:tc>
          <w:tcPr>
            <w:tcW w:w="3119" w:type="dxa"/>
          </w:tcPr>
          <w:p w14:paraId="388F7454"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Анкетирование</w:t>
            </w:r>
          </w:p>
        </w:tc>
        <w:tc>
          <w:tcPr>
            <w:tcW w:w="425" w:type="dxa"/>
          </w:tcPr>
          <w:p w14:paraId="726E9972"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1801AFF0"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метод проведения социологических опросов, при котором общение между интервьюером и респондентом осуществляется в соответствии с разработанной анкетой (может проводиться в электронном виде в информационно-телекоммуникационной сети "Интернет")</w:t>
            </w:r>
          </w:p>
        </w:tc>
      </w:tr>
      <w:tr w:rsidR="00873C5E" w:rsidRPr="00030E5E" w14:paraId="07352E61" w14:textId="77777777" w:rsidTr="005042A9">
        <w:tc>
          <w:tcPr>
            <w:tcW w:w="3119" w:type="dxa"/>
          </w:tcPr>
          <w:p w14:paraId="618946E8"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Анкета</w:t>
            </w:r>
          </w:p>
        </w:tc>
        <w:tc>
          <w:tcPr>
            <w:tcW w:w="425" w:type="dxa"/>
          </w:tcPr>
          <w:p w14:paraId="6A7212DD"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354A874C"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опросный лист, заполняемый респондентом или сотрудником организации-оператора (на основании ответов респондента)</w:t>
            </w:r>
          </w:p>
        </w:tc>
      </w:tr>
      <w:tr w:rsidR="00873C5E" w:rsidRPr="00030E5E" w14:paraId="0035F52E" w14:textId="77777777" w:rsidTr="005042A9">
        <w:tc>
          <w:tcPr>
            <w:tcW w:w="3119" w:type="dxa"/>
          </w:tcPr>
          <w:p w14:paraId="1E40E275"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Респонденты</w:t>
            </w:r>
          </w:p>
        </w:tc>
        <w:tc>
          <w:tcPr>
            <w:tcW w:w="425" w:type="dxa"/>
          </w:tcPr>
          <w:p w14:paraId="3A3C6437"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39DD7749"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лица, принявшие участие в анкетировании (опросе)</w:t>
            </w:r>
          </w:p>
        </w:tc>
      </w:tr>
      <w:tr w:rsidR="00873C5E" w:rsidRPr="00030E5E" w14:paraId="6C88E245" w14:textId="77777777" w:rsidTr="005042A9">
        <w:tc>
          <w:tcPr>
            <w:tcW w:w="3119" w:type="dxa"/>
          </w:tcPr>
          <w:p w14:paraId="310B8808"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Интервьюер</w:t>
            </w:r>
          </w:p>
        </w:tc>
        <w:tc>
          <w:tcPr>
            <w:tcW w:w="425" w:type="dxa"/>
          </w:tcPr>
          <w:p w14:paraId="226E55BB"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7DDB98FB"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лицо, осуществляющее сбор информации о качестве условий осуществления образовательной деятельности организациями посредством опроса респондентов</w:t>
            </w:r>
          </w:p>
        </w:tc>
      </w:tr>
      <w:tr w:rsidR="00873C5E" w:rsidRPr="00030E5E" w14:paraId="5568C715" w14:textId="77777777" w:rsidTr="005042A9">
        <w:tc>
          <w:tcPr>
            <w:tcW w:w="3119" w:type="dxa"/>
          </w:tcPr>
          <w:p w14:paraId="5A5D7277"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Генеральная совокупность</w:t>
            </w:r>
          </w:p>
        </w:tc>
        <w:tc>
          <w:tcPr>
            <w:tcW w:w="425" w:type="dxa"/>
          </w:tcPr>
          <w:p w14:paraId="4DFD33BE"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05B6EB2D"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совокупность получателей образовательных услуг</w:t>
            </w:r>
          </w:p>
        </w:tc>
      </w:tr>
      <w:tr w:rsidR="00873C5E" w:rsidRPr="00030E5E" w14:paraId="751E51FD" w14:textId="77777777" w:rsidTr="005042A9">
        <w:tc>
          <w:tcPr>
            <w:tcW w:w="3119" w:type="dxa"/>
          </w:tcPr>
          <w:p w14:paraId="2FAA5123"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Выборочная совокупность</w:t>
            </w:r>
          </w:p>
        </w:tc>
        <w:tc>
          <w:tcPr>
            <w:tcW w:w="425" w:type="dxa"/>
          </w:tcPr>
          <w:p w14:paraId="33F783C2"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39866D5D"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получатели услуг, подлежащие опросу</w:t>
            </w:r>
          </w:p>
        </w:tc>
      </w:tr>
      <w:tr w:rsidR="00873C5E" w:rsidRPr="00030E5E" w14:paraId="5C566F68" w14:textId="77777777" w:rsidTr="005042A9">
        <w:tc>
          <w:tcPr>
            <w:tcW w:w="3119" w:type="dxa"/>
          </w:tcPr>
          <w:p w14:paraId="273C4282"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Репрезентативность</w:t>
            </w:r>
          </w:p>
        </w:tc>
        <w:tc>
          <w:tcPr>
            <w:tcW w:w="425" w:type="dxa"/>
          </w:tcPr>
          <w:p w14:paraId="4DD048C5"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4A849BB6"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соответствие характеристик выборки характеристикам генеральной совокупности в целом</w:t>
            </w:r>
          </w:p>
        </w:tc>
      </w:tr>
      <w:tr w:rsidR="00873C5E" w:rsidRPr="00030E5E" w14:paraId="427163CD" w14:textId="77777777" w:rsidTr="005042A9">
        <w:tc>
          <w:tcPr>
            <w:tcW w:w="3119" w:type="dxa"/>
          </w:tcPr>
          <w:p w14:paraId="7AFCBDE6"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 xml:space="preserve">Получатели </w:t>
            </w:r>
            <w:r w:rsidR="005042A9" w:rsidRPr="00030E5E">
              <w:rPr>
                <w:rFonts w:ascii="Times New Roman" w:hAnsi="Times New Roman" w:cs="Times New Roman"/>
                <w:sz w:val="24"/>
                <w:szCs w:val="24"/>
              </w:rPr>
              <w:t>образовательной деятельности</w:t>
            </w:r>
          </w:p>
        </w:tc>
        <w:tc>
          <w:tcPr>
            <w:tcW w:w="425" w:type="dxa"/>
          </w:tcPr>
          <w:p w14:paraId="4D0E0795"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2E45AFAE"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обучающиеся 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и их родители (законные представители)</w:t>
            </w:r>
          </w:p>
        </w:tc>
      </w:tr>
      <w:tr w:rsidR="00873C5E" w:rsidRPr="00030E5E" w14:paraId="06C5EA34" w14:textId="77777777" w:rsidTr="005042A9">
        <w:tc>
          <w:tcPr>
            <w:tcW w:w="3119" w:type="dxa"/>
          </w:tcPr>
          <w:p w14:paraId="130E9527"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Перечень показателей НОКО, приказ Минпросвещения России от 13 марта 2019 г. N 114</w:t>
            </w:r>
          </w:p>
        </w:tc>
        <w:tc>
          <w:tcPr>
            <w:tcW w:w="425" w:type="dxa"/>
          </w:tcPr>
          <w:p w14:paraId="317CBF4D"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19C3C76A"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приказ Министерства просвещения Российской Федерации от 13 марта 2019 г. N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r>
      <w:tr w:rsidR="00873C5E" w:rsidRPr="00030E5E" w14:paraId="322DDAD2" w14:textId="77777777" w:rsidTr="005042A9">
        <w:tc>
          <w:tcPr>
            <w:tcW w:w="3119" w:type="dxa"/>
          </w:tcPr>
          <w:p w14:paraId="71B6854F"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 xml:space="preserve">Единый порядок расчета показателей, приказ Минтруда России от 31 мая </w:t>
            </w:r>
            <w:r w:rsidRPr="00030E5E">
              <w:rPr>
                <w:rFonts w:ascii="Times New Roman" w:hAnsi="Times New Roman" w:cs="Times New Roman"/>
                <w:sz w:val="24"/>
                <w:szCs w:val="24"/>
              </w:rPr>
              <w:lastRenderedPageBreak/>
              <w:t>2018 г. N 344н</w:t>
            </w:r>
          </w:p>
        </w:tc>
        <w:tc>
          <w:tcPr>
            <w:tcW w:w="425" w:type="dxa"/>
          </w:tcPr>
          <w:p w14:paraId="02251F4A"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lastRenderedPageBreak/>
              <w:t>-</w:t>
            </w:r>
          </w:p>
        </w:tc>
        <w:tc>
          <w:tcPr>
            <w:tcW w:w="5812" w:type="dxa"/>
          </w:tcPr>
          <w:p w14:paraId="652E0976" w14:textId="77777777" w:rsidR="00873C5E" w:rsidRPr="00030E5E" w:rsidRDefault="00873C5E"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 xml:space="preserve">приказ Министерства труда и социальной защиты Российской Федерации от 31 мая 2018 г. N 344н "Об утверждении Единого порядка расчета </w:t>
            </w:r>
            <w:r w:rsidRPr="00030E5E">
              <w:rPr>
                <w:rFonts w:ascii="Times New Roman" w:hAnsi="Times New Roman" w:cs="Times New Roman"/>
                <w:sz w:val="24"/>
                <w:szCs w:val="24"/>
              </w:rPr>
              <w:lastRenderedPageBreak/>
              <w:t>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r>
      <w:tr w:rsidR="005042A9" w:rsidRPr="00030E5E" w14:paraId="2BAA1439" w14:textId="77777777" w:rsidTr="005042A9">
        <w:tc>
          <w:tcPr>
            <w:tcW w:w="3119" w:type="dxa"/>
          </w:tcPr>
          <w:p w14:paraId="24308ACC" w14:textId="77777777" w:rsidR="005042A9" w:rsidRPr="00030E5E" w:rsidRDefault="005042A9"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lastRenderedPageBreak/>
              <w:t>Приказ Минтруда</w:t>
            </w:r>
            <w:r w:rsidRPr="00030E5E">
              <w:rPr>
                <w:rFonts w:ascii="Times New Roman" w:hAnsi="Times New Roman" w:cs="Times New Roman"/>
                <w:sz w:val="24"/>
                <w:szCs w:val="24"/>
              </w:rPr>
              <w:tab/>
            </w:r>
          </w:p>
          <w:p w14:paraId="75498C26" w14:textId="77777777" w:rsidR="005042A9" w:rsidRPr="00030E5E" w:rsidRDefault="005042A9"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России от 27 октября 2023 года №777н</w:t>
            </w:r>
          </w:p>
        </w:tc>
        <w:tc>
          <w:tcPr>
            <w:tcW w:w="425" w:type="dxa"/>
          </w:tcPr>
          <w:p w14:paraId="2192780E" w14:textId="77777777" w:rsidR="005042A9" w:rsidRPr="00030E5E" w:rsidRDefault="005042A9"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0B147A72" w14:textId="77777777" w:rsidR="005042A9" w:rsidRPr="00030E5E" w:rsidRDefault="005042A9"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Приказ Минтруда России от 27 октября 2023 года №777н «О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утвержденную приказом Министерства труда и социальной защиты Российской Федерации от 30 октября 2018 г. №675н»</w:t>
            </w:r>
          </w:p>
        </w:tc>
      </w:tr>
      <w:tr w:rsidR="005042A9" w:rsidRPr="00030E5E" w14:paraId="03861AC5" w14:textId="77777777" w:rsidTr="005042A9">
        <w:tc>
          <w:tcPr>
            <w:tcW w:w="3119" w:type="dxa"/>
            <w:vAlign w:val="center"/>
          </w:tcPr>
          <w:p w14:paraId="36D69A03" w14:textId="77777777" w:rsidR="005042A9" w:rsidRPr="00030E5E" w:rsidRDefault="005042A9"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Методические</w:t>
            </w:r>
            <w:r w:rsidRPr="00030E5E">
              <w:rPr>
                <w:rFonts w:ascii="Times New Roman" w:hAnsi="Times New Roman" w:cs="Times New Roman"/>
                <w:sz w:val="24"/>
                <w:szCs w:val="24"/>
              </w:rPr>
              <w:tab/>
            </w:r>
          </w:p>
          <w:p w14:paraId="61DF2D9E" w14:textId="77777777" w:rsidR="005042A9" w:rsidRPr="00030E5E" w:rsidRDefault="005042A9"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рекомендации Минтруда России, приказ Минтруда России от 28 декабря 2023 г.</w:t>
            </w:r>
          </w:p>
          <w:p w14:paraId="49E60002" w14:textId="77777777" w:rsidR="005042A9" w:rsidRPr="00030E5E" w:rsidRDefault="005042A9"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 899</w:t>
            </w:r>
          </w:p>
        </w:tc>
        <w:tc>
          <w:tcPr>
            <w:tcW w:w="425" w:type="dxa"/>
          </w:tcPr>
          <w:p w14:paraId="179B1F00" w14:textId="77777777" w:rsidR="005042A9" w:rsidRPr="00030E5E" w:rsidRDefault="005042A9"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5812" w:type="dxa"/>
          </w:tcPr>
          <w:p w14:paraId="35010769" w14:textId="77777777" w:rsidR="005042A9" w:rsidRPr="00030E5E" w:rsidRDefault="005042A9"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Приказ Минтруда России от 28 декабря 2023 г. № 899 «Об утверждении Методических рекомендаций по организации работы в рамках проведения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r>
    </w:tbl>
    <w:p w14:paraId="4ABD9FF4"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67AE29CE" w14:textId="77777777" w:rsidR="00873C5E" w:rsidRPr="00030E5E" w:rsidRDefault="00177DE4"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sz w:val="24"/>
          <w:szCs w:val="24"/>
        </w:rPr>
        <w:br w:type="page"/>
      </w:r>
      <w:r w:rsidR="00873C5E" w:rsidRPr="00030E5E">
        <w:rPr>
          <w:rFonts w:ascii="Times New Roman" w:hAnsi="Times New Roman" w:cs="Times New Roman"/>
          <w:b/>
          <w:sz w:val="24"/>
          <w:szCs w:val="24"/>
        </w:rPr>
        <w:lastRenderedPageBreak/>
        <w:t>1. ОБЩИЕ ПОЛОЖЕНИЯ</w:t>
      </w:r>
    </w:p>
    <w:p w14:paraId="1F86BFB2"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0F74CCCF" w14:textId="77777777" w:rsidR="005042A9" w:rsidRPr="00030E5E" w:rsidRDefault="005042A9" w:rsidP="00030E5E">
      <w:pPr>
        <w:pStyle w:val="1"/>
        <w:spacing w:line="240" w:lineRule="auto"/>
        <w:ind w:firstLine="720"/>
        <w:jc w:val="both"/>
        <w:rPr>
          <w:sz w:val="24"/>
          <w:szCs w:val="24"/>
        </w:rPr>
      </w:pPr>
      <w:r w:rsidRPr="00030E5E">
        <w:rPr>
          <w:rStyle w:val="ac"/>
          <w:sz w:val="24"/>
          <w:szCs w:val="24"/>
        </w:rPr>
        <w:t xml:space="preserve">Методические рекомендации разработаны в соответствии с Единым порядком расчета показателей и с учетом особенностей осуществления образовательной деятельности организациями, осуществляющими образовательную деятельность по </w:t>
      </w:r>
      <w:r w:rsidR="00386A50" w:rsidRPr="00030E5E">
        <w:rPr>
          <w:rStyle w:val="ac"/>
          <w:sz w:val="24"/>
          <w:szCs w:val="24"/>
        </w:rPr>
        <w:t>дошкольным</w:t>
      </w:r>
      <w:r w:rsidRPr="00030E5E">
        <w:rPr>
          <w:rStyle w:val="ac"/>
          <w:sz w:val="24"/>
          <w:szCs w:val="24"/>
        </w:rPr>
        <w:t xml:space="preserve"> общеобразовательным программам,</w:t>
      </w:r>
      <w:r w:rsidR="00386A50" w:rsidRPr="00030E5E">
        <w:rPr>
          <w:rStyle w:val="ac"/>
          <w:sz w:val="24"/>
          <w:szCs w:val="24"/>
        </w:rPr>
        <w:t xml:space="preserve"> </w:t>
      </w:r>
      <w:r w:rsidRPr="00030E5E">
        <w:rPr>
          <w:rStyle w:val="ac"/>
          <w:sz w:val="24"/>
          <w:szCs w:val="24"/>
        </w:rPr>
        <w:t>(далее соответственно - организации, осуществляющие образовательную деятельность, образовательные организации, организации).</w:t>
      </w:r>
    </w:p>
    <w:p w14:paraId="0EE1DD12" w14:textId="77777777" w:rsidR="005042A9" w:rsidRPr="00030E5E" w:rsidRDefault="005042A9" w:rsidP="00030E5E">
      <w:pPr>
        <w:pStyle w:val="1"/>
        <w:spacing w:line="240" w:lineRule="auto"/>
        <w:ind w:firstLine="720"/>
        <w:jc w:val="both"/>
        <w:rPr>
          <w:sz w:val="24"/>
          <w:szCs w:val="24"/>
        </w:rPr>
      </w:pPr>
      <w:r w:rsidRPr="00030E5E">
        <w:rPr>
          <w:rStyle w:val="ac"/>
          <w:sz w:val="24"/>
          <w:szCs w:val="24"/>
        </w:rPr>
        <w:t>Перечень показателей НОКО и порядок их расчета являются едиными и универсальными для проведения НОКО на федеральном, региональном и муниципальном уровнях.</w:t>
      </w:r>
    </w:p>
    <w:p w14:paraId="0806132A" w14:textId="77777777" w:rsidR="00030E5E" w:rsidRPr="00030E5E" w:rsidRDefault="005042A9" w:rsidP="00030E5E">
      <w:pPr>
        <w:pStyle w:val="1"/>
        <w:spacing w:line="240" w:lineRule="auto"/>
        <w:ind w:firstLine="720"/>
        <w:jc w:val="both"/>
        <w:rPr>
          <w:rStyle w:val="ac"/>
          <w:sz w:val="24"/>
          <w:szCs w:val="24"/>
        </w:rPr>
      </w:pPr>
      <w:r w:rsidRPr="00030E5E">
        <w:rPr>
          <w:rStyle w:val="ac"/>
          <w:sz w:val="24"/>
          <w:szCs w:val="24"/>
        </w:rPr>
        <w:t>Настоящие методические рекомендации содержат описание особенностей процессов сбора, обобщения и расчета показателей НОКО (</w:t>
      </w:r>
      <w:r w:rsidRPr="00030E5E">
        <w:rPr>
          <w:rStyle w:val="ac"/>
          <w:i/>
          <w:iCs/>
          <w:sz w:val="24"/>
          <w:szCs w:val="24"/>
        </w:rPr>
        <w:t>в том числе с учетом отраслевых особенностей, например, показатель 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Pr="00030E5E">
        <w:rPr>
          <w:rStyle w:val="ac"/>
          <w:sz w:val="24"/>
          <w:szCs w:val="24"/>
        </w:rPr>
        <w:t xml:space="preserve">, </w:t>
      </w:r>
      <w:r w:rsidRPr="00030E5E">
        <w:rPr>
          <w:rStyle w:val="ac"/>
          <w:i/>
          <w:iCs/>
          <w:sz w:val="24"/>
          <w:szCs w:val="24"/>
        </w:rPr>
        <w:t>показатель 3.2. «Обеспечение в организации условий доступности, позволяющих инвалидам получать образовательные услуги наравне с другими» и др.</w:t>
      </w:r>
      <w:r w:rsidRPr="00030E5E">
        <w:rPr>
          <w:rStyle w:val="ac"/>
          <w:sz w:val="24"/>
          <w:szCs w:val="24"/>
        </w:rPr>
        <w:t>) и предназначены для использования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 региональными/муниципальными Общественными советами по проведению НОКО при уполномоченных органах государственной власти, органах местного самоуправления (далее - Общественные советы по НОКО), а также организациями-операторами</w:t>
      </w:r>
    </w:p>
    <w:p w14:paraId="3A35BBF5" w14:textId="77777777" w:rsidR="00030E5E" w:rsidRPr="00030E5E" w:rsidRDefault="00030E5E" w:rsidP="00030E5E">
      <w:pPr>
        <w:pStyle w:val="1"/>
        <w:spacing w:line="240" w:lineRule="auto"/>
        <w:ind w:firstLine="720"/>
        <w:jc w:val="both"/>
        <w:rPr>
          <w:rStyle w:val="ac"/>
          <w:sz w:val="24"/>
          <w:szCs w:val="24"/>
        </w:rPr>
      </w:pPr>
    </w:p>
    <w:p w14:paraId="09EAB40A" w14:textId="6C19F0BF" w:rsidR="005042A9" w:rsidRPr="00030E5E" w:rsidRDefault="005042A9" w:rsidP="00030E5E">
      <w:pPr>
        <w:pStyle w:val="1"/>
        <w:spacing w:line="240" w:lineRule="auto"/>
        <w:ind w:firstLine="720"/>
        <w:jc w:val="both"/>
        <w:rPr>
          <w:sz w:val="24"/>
          <w:szCs w:val="24"/>
        </w:rPr>
        <w:sectPr w:rsidR="005042A9" w:rsidRPr="00030E5E" w:rsidSect="00030E5E">
          <w:pgSz w:w="11909" w:h="16840" w:code="9"/>
          <w:pgMar w:top="567" w:right="567" w:bottom="567" w:left="1134" w:header="0" w:footer="3" w:gutter="0"/>
          <w:cols w:space="720"/>
          <w:noEndnote/>
          <w:docGrid w:linePitch="360"/>
        </w:sectPr>
      </w:pPr>
      <w:r w:rsidRPr="00030E5E">
        <w:rPr>
          <w:rStyle w:val="ac"/>
          <w:sz w:val="24"/>
          <w:szCs w:val="24"/>
        </w:rPr>
        <w:t>.</w:t>
      </w:r>
    </w:p>
    <w:p w14:paraId="0C099577"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66B7A1B0"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t>2. НОРМАТИВНЫЕ ПРАВОВЫЕ ОСНОВАНИЯ ОРГАНИЗАЦИИ</w:t>
      </w:r>
    </w:p>
    <w:p w14:paraId="2DC2C444"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t>И ПРОВЕДЕНИЯ НОКО</w:t>
      </w:r>
    </w:p>
    <w:p w14:paraId="23F02AB0" w14:textId="3A78877C" w:rsidR="005042A9" w:rsidRPr="00030E5E" w:rsidRDefault="005042A9" w:rsidP="00030E5E">
      <w:pPr>
        <w:pStyle w:val="1"/>
        <w:spacing w:line="240" w:lineRule="auto"/>
        <w:ind w:firstLine="720"/>
        <w:jc w:val="both"/>
        <w:rPr>
          <w:b/>
          <w:sz w:val="24"/>
          <w:szCs w:val="24"/>
        </w:rPr>
      </w:pPr>
      <w:r w:rsidRPr="00030E5E">
        <w:rPr>
          <w:rStyle w:val="ac"/>
          <w:b/>
          <w:iCs/>
          <w:sz w:val="24"/>
          <w:szCs w:val="24"/>
        </w:rPr>
        <w:t>Нормативные правовые акты, регламентирующие проведение НОКО</w:t>
      </w:r>
    </w:p>
    <w:p w14:paraId="4FA26E70" w14:textId="77777777" w:rsidR="005042A9" w:rsidRPr="00030E5E" w:rsidRDefault="005042A9" w:rsidP="00030E5E">
      <w:pPr>
        <w:pStyle w:val="1"/>
        <w:numPr>
          <w:ilvl w:val="0"/>
          <w:numId w:val="4"/>
        </w:numPr>
        <w:spacing w:line="240" w:lineRule="auto"/>
        <w:ind w:left="0" w:firstLine="720"/>
        <w:jc w:val="both"/>
        <w:rPr>
          <w:sz w:val="24"/>
          <w:szCs w:val="24"/>
        </w:rPr>
      </w:pPr>
      <w:r w:rsidRPr="00030E5E">
        <w:rPr>
          <w:rStyle w:val="ac"/>
          <w:sz w:val="24"/>
          <w:szCs w:val="24"/>
        </w:rPr>
        <w:t>Федеральный закон от 29 декабря 2012 г. № 273-ФЗ «Об образовании в Российской Федерации», статья 95.2 (далее - Федеральный закон № 273-ФЗ);</w:t>
      </w:r>
    </w:p>
    <w:p w14:paraId="2573A9FD"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Федеральный закон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w:t>
      </w:r>
      <w:r w:rsidRPr="00030E5E">
        <w:rPr>
          <w:rStyle w:val="ac"/>
          <w:sz w:val="24"/>
          <w:szCs w:val="24"/>
        </w:rPr>
        <w:softHyphen/>
        <w:t>социальной экспертизы» (далее - Федеральный закон № 392-ФЗ);</w:t>
      </w:r>
    </w:p>
    <w:p w14:paraId="614D0695"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Постановление Правительства Российской Федерации от 14 ноября 2014 г. №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w:t>
      </w:r>
    </w:p>
    <w:p w14:paraId="63025A65" w14:textId="233A65AE"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 xml:space="preserve">Постановление Правительства Российской Федерации от 14 ноября 2014 г. № 1203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w:t>
      </w:r>
      <w:r w:rsidR="00030E5E" w:rsidRPr="00030E5E">
        <w:rPr>
          <w:rStyle w:val="ac"/>
          <w:sz w:val="24"/>
          <w:szCs w:val="24"/>
        </w:rPr>
        <w:t>информационно-телекоммуникационной</w:t>
      </w:r>
      <w:r w:rsidRPr="00030E5E">
        <w:rPr>
          <w:rStyle w:val="ac"/>
          <w:sz w:val="24"/>
          <w:szCs w:val="24"/>
        </w:rPr>
        <w:t xml:space="preserve"> сети «Интернет»;</w:t>
      </w:r>
    </w:p>
    <w:p w14:paraId="6C52AD7B"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Постановление Правительства Российской Федерации от 17 апреля 2018 г. №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14:paraId="3AD62AE4"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45383330" w14:textId="41B1956F"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 xml:space="preserve">Приказ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w:t>
      </w:r>
      <w:r w:rsidR="00030E5E" w:rsidRPr="00030E5E">
        <w:rPr>
          <w:rStyle w:val="ac"/>
          <w:sz w:val="24"/>
          <w:szCs w:val="24"/>
        </w:rPr>
        <w:t>медико-социальной</w:t>
      </w:r>
      <w:r w:rsidRPr="00030E5E">
        <w:rPr>
          <w:rStyle w:val="ac"/>
          <w:sz w:val="24"/>
          <w:szCs w:val="24"/>
        </w:rPr>
        <w:t xml:space="preserve"> экспертизы»;</w:t>
      </w:r>
    </w:p>
    <w:p w14:paraId="1810816C"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Приказ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Минтруда России от 30 октября 2018 г. № 675н, Методика выявления и обобщения мнения граждан);</w:t>
      </w:r>
    </w:p>
    <w:p w14:paraId="4C41BC90"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Приказ Минтруда России от 27 октября 2023 года №777н «О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утвержденную приказом Министерства труда и социальной защиты Российской Федерации от 30 октября 2018 г. №675н»;</w:t>
      </w:r>
    </w:p>
    <w:p w14:paraId="10EBC039"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Приказ Минтруда России от 28 декабря 2023 г. № 899 «Об утверждении Методических рекомендаций по организации работы в рамках проведения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3F3A115D"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 xml:space="preserve">Приказ Министерства просвещения Российской Федерации от 13 марта 2019 г. № 114 </w:t>
      </w:r>
      <w:r w:rsidRPr="00030E5E">
        <w:rPr>
          <w:rStyle w:val="ac"/>
          <w:sz w:val="24"/>
          <w:szCs w:val="24"/>
        </w:rPr>
        <w:lastRenderedPageBreak/>
        <w:t>«Об утверждении показателей, характеризующих общие критерии оценки качества условий осуществления образовательной деятельности организациями,</w:t>
      </w:r>
      <w:r w:rsidRPr="00030E5E">
        <w:rPr>
          <w:rStyle w:val="ac"/>
          <w:sz w:val="24"/>
          <w:szCs w:val="24"/>
        </w:rPr>
        <w:tab/>
        <w:t>осуществляющими</w:t>
      </w:r>
    </w:p>
    <w:p w14:paraId="31B901A4"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2180B6CA"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 (далее - Приказ Минфина России от 7 мая 2019 г. № 66н);</w:t>
      </w:r>
    </w:p>
    <w:p w14:paraId="61F11E6D" w14:textId="77777777" w:rsidR="005042A9" w:rsidRPr="00030E5E" w:rsidRDefault="005042A9" w:rsidP="00030E5E">
      <w:pPr>
        <w:pStyle w:val="1"/>
        <w:numPr>
          <w:ilvl w:val="0"/>
          <w:numId w:val="4"/>
        </w:numPr>
        <w:spacing w:line="240" w:lineRule="auto"/>
        <w:ind w:left="0" w:firstLine="720"/>
        <w:jc w:val="both"/>
        <w:rPr>
          <w:rStyle w:val="ac"/>
          <w:sz w:val="24"/>
          <w:szCs w:val="24"/>
        </w:rPr>
      </w:pPr>
      <w:r w:rsidRPr="00030E5E">
        <w:rPr>
          <w:rStyle w:val="ac"/>
          <w:sz w:val="24"/>
          <w:szCs w:val="24"/>
        </w:rPr>
        <w:t>Методические рекомендации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14:paraId="7A291A87" w14:textId="77777777" w:rsidR="005042A9" w:rsidRPr="00030E5E" w:rsidRDefault="005042A9" w:rsidP="00030E5E">
      <w:pPr>
        <w:pStyle w:val="1"/>
        <w:spacing w:line="240" w:lineRule="auto"/>
        <w:ind w:firstLine="720"/>
        <w:jc w:val="both"/>
        <w:rPr>
          <w:b/>
          <w:sz w:val="24"/>
          <w:szCs w:val="24"/>
        </w:rPr>
      </w:pPr>
      <w:r w:rsidRPr="00030E5E">
        <w:rPr>
          <w:rStyle w:val="ac"/>
          <w:b/>
          <w:iCs/>
          <w:sz w:val="24"/>
          <w:szCs w:val="24"/>
        </w:rPr>
        <w:t>Сопутствующие нормативные правовые акты</w:t>
      </w:r>
    </w:p>
    <w:p w14:paraId="15EBB291" w14:textId="77777777" w:rsidR="005042A9" w:rsidRPr="00030E5E" w:rsidRDefault="005042A9" w:rsidP="00030E5E">
      <w:pPr>
        <w:pStyle w:val="1"/>
        <w:numPr>
          <w:ilvl w:val="0"/>
          <w:numId w:val="5"/>
        </w:numPr>
        <w:spacing w:line="240" w:lineRule="auto"/>
        <w:ind w:left="0" w:firstLine="720"/>
        <w:jc w:val="both"/>
        <w:rPr>
          <w:sz w:val="24"/>
          <w:szCs w:val="24"/>
        </w:rPr>
      </w:pPr>
      <w:r w:rsidRPr="00030E5E">
        <w:rPr>
          <w:rStyle w:val="ac"/>
          <w:sz w:val="24"/>
          <w:szCs w:val="24"/>
        </w:rPr>
        <w:t>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w:t>
      </w:r>
    </w:p>
    <w:p w14:paraId="0E2E3288" w14:textId="77777777" w:rsidR="005042A9" w:rsidRPr="00030E5E" w:rsidRDefault="005042A9" w:rsidP="00030E5E">
      <w:pPr>
        <w:pStyle w:val="1"/>
        <w:numPr>
          <w:ilvl w:val="0"/>
          <w:numId w:val="5"/>
        </w:numPr>
        <w:spacing w:line="240" w:lineRule="auto"/>
        <w:ind w:left="0" w:firstLine="720"/>
        <w:jc w:val="both"/>
        <w:rPr>
          <w:sz w:val="24"/>
          <w:szCs w:val="24"/>
        </w:rPr>
      </w:pPr>
      <w:r w:rsidRPr="00030E5E">
        <w:rPr>
          <w:rStyle w:val="ac"/>
          <w:sz w:val="24"/>
          <w:szCs w:val="24"/>
        </w:rPr>
        <w:t>Постановление Правительства Российской Федерации от 17 декабря 2012 г. № 1317 «О мерах по реализации Указа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 № 601 «Об основных направлениях совершенствования системы государственного управления»;</w:t>
      </w:r>
    </w:p>
    <w:p w14:paraId="1D553452" w14:textId="77777777" w:rsidR="005042A9" w:rsidRPr="00030E5E" w:rsidRDefault="005042A9" w:rsidP="00030E5E">
      <w:pPr>
        <w:pStyle w:val="1"/>
        <w:numPr>
          <w:ilvl w:val="0"/>
          <w:numId w:val="5"/>
        </w:numPr>
        <w:spacing w:line="240" w:lineRule="auto"/>
        <w:ind w:left="0" w:firstLine="720"/>
        <w:jc w:val="both"/>
        <w:rPr>
          <w:sz w:val="24"/>
          <w:szCs w:val="24"/>
        </w:rPr>
      </w:pPr>
      <w:r w:rsidRPr="00030E5E">
        <w:rPr>
          <w:rStyle w:val="ac"/>
          <w:sz w:val="24"/>
          <w:szCs w:val="24"/>
        </w:rPr>
        <w:t>Постановление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(далее - Правила размещения информации на сайте образовательной организации);</w:t>
      </w:r>
    </w:p>
    <w:p w14:paraId="68C4E802" w14:textId="77777777" w:rsidR="005042A9" w:rsidRPr="00030E5E" w:rsidRDefault="005042A9" w:rsidP="00030E5E">
      <w:pPr>
        <w:pStyle w:val="1"/>
        <w:numPr>
          <w:ilvl w:val="0"/>
          <w:numId w:val="5"/>
        </w:numPr>
        <w:spacing w:line="240" w:lineRule="auto"/>
        <w:ind w:left="0" w:firstLine="720"/>
        <w:jc w:val="both"/>
        <w:rPr>
          <w:sz w:val="24"/>
          <w:szCs w:val="24"/>
        </w:rPr>
      </w:pPr>
      <w:r w:rsidRPr="00030E5E">
        <w:rPr>
          <w:rStyle w:val="ac"/>
          <w:sz w:val="24"/>
          <w:szCs w:val="24"/>
        </w:rPr>
        <w:t>Приказ Федеральной службы по надзору в сфере образования и науки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(далее - Требования к структуре официального сайта).</w:t>
      </w:r>
    </w:p>
    <w:p w14:paraId="650573BC"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1D35D96D"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t>3. ОРГАНИЗАЦИЯ ПРОВЕДЕНИЯ НОКО</w:t>
      </w:r>
    </w:p>
    <w:p w14:paraId="35E2F42E" w14:textId="77777777" w:rsidR="00DE4B77" w:rsidRPr="00030E5E" w:rsidRDefault="00DE4B77"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5EBE4A6C"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соответствии со статьей 95.2 Федерального закона N 273-ФЗ независимая оценка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4539F68A"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t>Общественные советы по НОКО</w:t>
      </w:r>
    </w:p>
    <w:p w14:paraId="5BB3D5C9" w14:textId="77777777" w:rsidR="001C0D0C"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целях создания условий для проведения НОКО на региональном и муниципальном уровнях Общественн</w:t>
      </w:r>
      <w:r w:rsidR="00091D8D" w:rsidRPr="00030E5E">
        <w:rPr>
          <w:rFonts w:ascii="Times New Roman" w:hAnsi="Times New Roman" w:cs="Times New Roman"/>
          <w:sz w:val="24"/>
          <w:szCs w:val="24"/>
        </w:rPr>
        <w:t>ая палата Пермского края</w:t>
      </w:r>
      <w:r w:rsidRPr="00030E5E">
        <w:rPr>
          <w:rFonts w:ascii="Times New Roman" w:hAnsi="Times New Roman" w:cs="Times New Roman"/>
          <w:sz w:val="24"/>
          <w:szCs w:val="24"/>
        </w:rPr>
        <w:t xml:space="preserve"> Российской Федерации по обращению </w:t>
      </w:r>
      <w:r w:rsidR="001C0D0C" w:rsidRPr="00030E5E">
        <w:rPr>
          <w:rFonts w:ascii="Times New Roman" w:hAnsi="Times New Roman" w:cs="Times New Roman"/>
          <w:sz w:val="24"/>
          <w:szCs w:val="24"/>
        </w:rPr>
        <w:t xml:space="preserve">Министерства образования и науки Пермского края </w:t>
      </w:r>
      <w:r w:rsidRPr="00030E5E">
        <w:rPr>
          <w:rFonts w:ascii="Times New Roman" w:hAnsi="Times New Roman" w:cs="Times New Roman"/>
          <w:sz w:val="24"/>
          <w:szCs w:val="24"/>
        </w:rPr>
        <w:t xml:space="preserve">не позднее чем в месячный срок со </w:t>
      </w:r>
      <w:r w:rsidR="001C0D0C" w:rsidRPr="00030E5E">
        <w:rPr>
          <w:rFonts w:ascii="Times New Roman" w:hAnsi="Times New Roman" w:cs="Times New Roman"/>
          <w:sz w:val="24"/>
          <w:szCs w:val="24"/>
        </w:rPr>
        <w:t>дня получения обращения формирует общественный совет</w:t>
      </w:r>
      <w:r w:rsidRPr="00030E5E">
        <w:rPr>
          <w:rFonts w:ascii="Times New Roman" w:hAnsi="Times New Roman" w:cs="Times New Roman"/>
          <w:sz w:val="24"/>
          <w:szCs w:val="24"/>
        </w:rPr>
        <w:t xml:space="preserve">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w:t>
      </w:r>
      <w:r w:rsidR="001C0D0C" w:rsidRPr="00030E5E">
        <w:rPr>
          <w:rFonts w:ascii="Times New Roman" w:hAnsi="Times New Roman" w:cs="Times New Roman"/>
          <w:sz w:val="24"/>
          <w:szCs w:val="24"/>
        </w:rPr>
        <w:t xml:space="preserve">из числа представителей общественных организаций, созданных в целях защиты прав и законных интересов обучающихся и (или) родителей (законных </w:t>
      </w:r>
      <w:r w:rsidR="001C0D0C" w:rsidRPr="00030E5E">
        <w:rPr>
          <w:rFonts w:ascii="Times New Roman" w:hAnsi="Times New Roman" w:cs="Times New Roman"/>
          <w:sz w:val="24"/>
          <w:szCs w:val="24"/>
        </w:rPr>
        <w:lastRenderedPageBreak/>
        <w:t xml:space="preserve">представителей) несовершеннолетних обучающихся, общественных объединений инвалидов </w:t>
      </w:r>
      <w:r w:rsidRPr="00030E5E">
        <w:rPr>
          <w:rFonts w:ascii="Times New Roman" w:hAnsi="Times New Roman" w:cs="Times New Roman"/>
          <w:sz w:val="24"/>
          <w:szCs w:val="24"/>
        </w:rPr>
        <w:t xml:space="preserve">(далее - </w:t>
      </w:r>
      <w:r w:rsidR="001C0D0C" w:rsidRPr="00030E5E">
        <w:rPr>
          <w:rFonts w:ascii="Times New Roman" w:hAnsi="Times New Roman" w:cs="Times New Roman"/>
          <w:sz w:val="24"/>
          <w:szCs w:val="24"/>
        </w:rPr>
        <w:t>Общественный совет по НОКО), и утверждает их состав. Общественная палата</w:t>
      </w:r>
      <w:r w:rsidRPr="00030E5E">
        <w:rPr>
          <w:rFonts w:ascii="Times New Roman" w:hAnsi="Times New Roman" w:cs="Times New Roman"/>
          <w:sz w:val="24"/>
          <w:szCs w:val="24"/>
        </w:rPr>
        <w:t xml:space="preserve"> </w:t>
      </w:r>
      <w:r w:rsidR="001C0D0C" w:rsidRPr="00030E5E">
        <w:rPr>
          <w:rFonts w:ascii="Times New Roman" w:hAnsi="Times New Roman" w:cs="Times New Roman"/>
          <w:sz w:val="24"/>
          <w:szCs w:val="24"/>
        </w:rPr>
        <w:t>Пермского края</w:t>
      </w:r>
      <w:r w:rsidRPr="00030E5E">
        <w:rPr>
          <w:rFonts w:ascii="Times New Roman" w:hAnsi="Times New Roman" w:cs="Times New Roman"/>
          <w:sz w:val="24"/>
          <w:szCs w:val="24"/>
        </w:rPr>
        <w:t xml:space="preserve"> </w:t>
      </w:r>
      <w:r w:rsidR="001C0D0C" w:rsidRPr="00030E5E">
        <w:rPr>
          <w:rFonts w:ascii="Times New Roman" w:hAnsi="Times New Roman" w:cs="Times New Roman"/>
          <w:sz w:val="24"/>
          <w:szCs w:val="24"/>
        </w:rPr>
        <w:t>информируе</w:t>
      </w:r>
      <w:r w:rsidRPr="00030E5E">
        <w:rPr>
          <w:rFonts w:ascii="Times New Roman" w:hAnsi="Times New Roman" w:cs="Times New Roman"/>
          <w:sz w:val="24"/>
          <w:szCs w:val="24"/>
        </w:rPr>
        <w:t xml:space="preserve">т </w:t>
      </w:r>
      <w:r w:rsidR="001C0D0C" w:rsidRPr="00030E5E">
        <w:rPr>
          <w:rFonts w:ascii="Times New Roman" w:hAnsi="Times New Roman" w:cs="Times New Roman"/>
          <w:sz w:val="24"/>
          <w:szCs w:val="24"/>
        </w:rPr>
        <w:t>Министерство образования и науки Пермского края</w:t>
      </w:r>
      <w:r w:rsidRPr="00030E5E">
        <w:rPr>
          <w:rFonts w:ascii="Times New Roman" w:hAnsi="Times New Roman" w:cs="Times New Roman"/>
          <w:sz w:val="24"/>
          <w:szCs w:val="24"/>
        </w:rPr>
        <w:t xml:space="preserve"> о составе </w:t>
      </w:r>
      <w:r w:rsidR="001C0D0C" w:rsidRPr="00030E5E">
        <w:rPr>
          <w:rFonts w:ascii="Times New Roman" w:hAnsi="Times New Roman" w:cs="Times New Roman"/>
          <w:sz w:val="24"/>
          <w:szCs w:val="24"/>
        </w:rPr>
        <w:t>Общественного совета</w:t>
      </w:r>
      <w:r w:rsidRPr="00030E5E">
        <w:rPr>
          <w:rFonts w:ascii="Times New Roman" w:hAnsi="Times New Roman" w:cs="Times New Roman"/>
          <w:sz w:val="24"/>
          <w:szCs w:val="24"/>
        </w:rPr>
        <w:t xml:space="preserve"> по НОКО (пункт 2 части 2 статьи 95.2 Федерального закона N 273-ФЗ).</w:t>
      </w:r>
    </w:p>
    <w:p w14:paraId="1D1D6F11"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xml:space="preserve">На муниципальном </w:t>
      </w:r>
      <w:r w:rsidR="001C0D0C" w:rsidRPr="00030E5E">
        <w:rPr>
          <w:rFonts w:ascii="Times New Roman" w:hAnsi="Times New Roman" w:cs="Times New Roman"/>
          <w:sz w:val="24"/>
          <w:szCs w:val="24"/>
        </w:rPr>
        <w:t>уровне</w:t>
      </w:r>
      <w:r w:rsidRPr="00030E5E">
        <w:rPr>
          <w:rFonts w:ascii="Times New Roman" w:hAnsi="Times New Roman" w:cs="Times New Roman"/>
          <w:sz w:val="24"/>
          <w:szCs w:val="24"/>
        </w:rPr>
        <w:t xml:space="preserve">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(далее - муниципальные Общественные советы по НОКО),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муниципальных общественных советов по НОКО (пункт 3 части 2 статьи 95.2 Федерального закона N 273-ФЗ).</w:t>
      </w:r>
    </w:p>
    <w:p w14:paraId="0D3A99FF" w14:textId="77777777" w:rsidR="00873C5E" w:rsidRPr="00030E5E" w:rsidRDefault="001C0D0C"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Состав Общественного совета по НОКО утверждае</w:t>
      </w:r>
      <w:r w:rsidR="00873C5E" w:rsidRPr="00030E5E">
        <w:rPr>
          <w:rFonts w:ascii="Times New Roman" w:hAnsi="Times New Roman" w:cs="Times New Roman"/>
          <w:sz w:val="24"/>
          <w:szCs w:val="24"/>
        </w:rPr>
        <w:t>тся сроком на три года. При формировании Общественного совета по НОКО на новый срок осуществляется изменение не менее трети его состава. В состав Общественного совета по НОКО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НОКО может привлекать к своей работе представителей общественных объединений, осуществляющих деятельность в сфере образования, представителей общественной палаты для обсуждения и формирования результатов такой оценки.</w:t>
      </w:r>
    </w:p>
    <w:p w14:paraId="1C3295AB"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Численность членов Общественного совета по НОКО не может быть менее чем пять человек (часть 2.1 статьи 95.2 Федерального закона N 273-ФЗ).</w:t>
      </w:r>
    </w:p>
    <w:p w14:paraId="5BA48647"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Члены Общественного совета по НОКО осуществляют свою деятельность на общественных началах. Информация о деятельности Общественного совета по НОКО подлежит размещению в информационно-телекоммуникационной сети "Интернет" на официальном сайте Минпросвещения России,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НОКО утверждается уполномоченным органом государственной власти или органом местного самоуправления, при котором создан указанный Общественный совет (часть 2.1 статьи 95.2 Федерального закона N 273-ФЗ).</w:t>
      </w:r>
    </w:p>
    <w:p w14:paraId="51C044BB"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sz w:val="24"/>
          <w:szCs w:val="24"/>
        </w:rPr>
        <w:br/>
      </w:r>
      <w:r w:rsidRPr="00030E5E">
        <w:rPr>
          <w:rFonts w:ascii="Times New Roman" w:hAnsi="Times New Roman" w:cs="Times New Roman"/>
          <w:b/>
          <w:sz w:val="24"/>
          <w:szCs w:val="24"/>
        </w:rPr>
        <w:t>Общественный совет по НОКО:</w:t>
      </w:r>
    </w:p>
    <w:p w14:paraId="5819AC33"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определяет перечни организаций, осуществляющих образовательную деятельность, в отношении которых проводится независимая оценка;</w:t>
      </w:r>
    </w:p>
    <w:p w14:paraId="6BEFFA70"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принимает участие в рассмотрении проектов документации о закупках работ, услуг, а также проектов государственного, муниципального контрактов, заключаемых Минпросвещения России,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организацией-оператором;</w:t>
      </w:r>
    </w:p>
    <w:p w14:paraId="706799B0"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проводит независимую оценку с учетом информации, представленной организацией-оператором;</w:t>
      </w:r>
    </w:p>
    <w:p w14:paraId="517FF0A5"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представляет соответственно в Минпросвещения России,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НОКО, а также предложения об улучшении деятельности организаций.</w:t>
      </w:r>
    </w:p>
    <w:p w14:paraId="343FBF96"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sz w:val="24"/>
          <w:szCs w:val="24"/>
        </w:rPr>
        <w:br/>
      </w:r>
      <w:r w:rsidRPr="00030E5E">
        <w:rPr>
          <w:rFonts w:ascii="Times New Roman" w:hAnsi="Times New Roman" w:cs="Times New Roman"/>
          <w:b/>
          <w:sz w:val="24"/>
          <w:szCs w:val="24"/>
        </w:rPr>
        <w:t>Формирование перечня организаций для проведения НОКО</w:t>
      </w:r>
    </w:p>
    <w:p w14:paraId="0CA5A893"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При формировании на региональном/муниципальном уровнях перечня организаций для проведения НОКО учитывается необходимость обеспечения 100% охвата организаций, осуществляющих образовательную деятельность (вне зависимости от ведомственной принадлежности), с учетом проведения независимой оценки не чаще чем один раз в год и не реже чем один раз в три года в отношении одной и той же организации (часть 6 статьи 95.2 Федерального закона N 273-ФЗ).</w:t>
      </w:r>
    </w:p>
    <w:p w14:paraId="4A40C307" w14:textId="77777777" w:rsidR="00532C53" w:rsidRPr="00030E5E" w:rsidRDefault="00532C5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lastRenderedPageBreak/>
        <w:t>В соответствии с пунктом 1.2 протокола заседания Общественного совета при Минпросвещения России по НОКО от 25 июня 2020 г. N ОС-5/пр, органам исполнительной власти субъектов Российской Федерации, осуществляющим государственное управление в сфере образования, при формировании общего перечня образовательных организаций, подлежащих проведению НОКО, рекомендовано равномерно распределять образовательные организации по годам, с учетом положений федерального законодательства (часть 6 статьи 95.2 Федерального закона N 273-ФЗ).</w:t>
      </w:r>
    </w:p>
    <w:p w14:paraId="3186C327" w14:textId="77777777" w:rsidR="001C0D0C" w:rsidRPr="00DD0C78" w:rsidRDefault="0038560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DD0C78">
        <w:rPr>
          <w:rFonts w:ascii="Times New Roman" w:hAnsi="Times New Roman" w:cs="Times New Roman"/>
          <w:sz w:val="24"/>
          <w:szCs w:val="24"/>
        </w:rPr>
        <w:t>В текущем 202</w:t>
      </w:r>
      <w:r w:rsidR="00386A50" w:rsidRPr="00DD0C78">
        <w:rPr>
          <w:rFonts w:ascii="Times New Roman" w:hAnsi="Times New Roman" w:cs="Times New Roman"/>
          <w:sz w:val="24"/>
          <w:szCs w:val="24"/>
        </w:rPr>
        <w:t>5</w:t>
      </w:r>
      <w:r w:rsidR="001C0D0C" w:rsidRPr="00DD0C78">
        <w:rPr>
          <w:rFonts w:ascii="Times New Roman" w:hAnsi="Times New Roman" w:cs="Times New Roman"/>
          <w:sz w:val="24"/>
          <w:szCs w:val="24"/>
        </w:rPr>
        <w:t xml:space="preserve"> году предусмотрено проведение НОКО в отношении </w:t>
      </w:r>
      <w:r w:rsidR="00C310ED" w:rsidRPr="00DD0C78">
        <w:rPr>
          <w:rFonts w:ascii="Times New Roman" w:eastAsia="Times New Roman" w:hAnsi="Times New Roman" w:cs="Times New Roman"/>
          <w:b/>
          <w:sz w:val="24"/>
          <w:szCs w:val="24"/>
        </w:rPr>
        <w:t>учреждени</w:t>
      </w:r>
      <w:r w:rsidR="00386A50" w:rsidRPr="00DD0C78">
        <w:rPr>
          <w:rFonts w:ascii="Times New Roman" w:eastAsia="Times New Roman" w:hAnsi="Times New Roman" w:cs="Times New Roman"/>
          <w:b/>
          <w:sz w:val="24"/>
          <w:szCs w:val="24"/>
        </w:rPr>
        <w:t>й дошкольного</w:t>
      </w:r>
      <w:r w:rsidR="00C310ED" w:rsidRPr="00DD0C78">
        <w:rPr>
          <w:rFonts w:ascii="Times New Roman" w:eastAsia="Times New Roman" w:hAnsi="Times New Roman" w:cs="Times New Roman"/>
          <w:b/>
          <w:sz w:val="24"/>
          <w:szCs w:val="24"/>
        </w:rPr>
        <w:t xml:space="preserve"> образования (далее </w:t>
      </w:r>
      <w:r w:rsidR="00386A50" w:rsidRPr="00DD0C78">
        <w:rPr>
          <w:rFonts w:ascii="Times New Roman" w:eastAsia="Times New Roman" w:hAnsi="Times New Roman" w:cs="Times New Roman"/>
          <w:b/>
          <w:sz w:val="24"/>
          <w:szCs w:val="24"/>
        </w:rPr>
        <w:t>ДО</w:t>
      </w:r>
      <w:r w:rsidR="00C310ED" w:rsidRPr="00DD0C78">
        <w:rPr>
          <w:rFonts w:ascii="Times New Roman" w:eastAsia="Times New Roman" w:hAnsi="Times New Roman" w:cs="Times New Roman"/>
          <w:b/>
          <w:sz w:val="24"/>
          <w:szCs w:val="24"/>
        </w:rPr>
        <w:t xml:space="preserve"> соответственно).</w:t>
      </w:r>
    </w:p>
    <w:p w14:paraId="19F98051" w14:textId="77777777" w:rsidR="00873C5E" w:rsidRPr="00DD0C78"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DD0C78">
        <w:rPr>
          <w:rFonts w:ascii="Times New Roman" w:hAnsi="Times New Roman" w:cs="Times New Roman"/>
          <w:sz w:val="24"/>
          <w:szCs w:val="24"/>
        </w:rPr>
        <w:t>При этом решение о проведении НОКО в отношении организаций сферы культуры, здравоохранения, социального обслуживания, которые по основному виду экономической деятельности (ОКВЭД) не относятся к образованию, но при этом реализуют образовательные программы, принимается соответствующим Общественным советом по НОКО.</w:t>
      </w:r>
    </w:p>
    <w:p w14:paraId="13BC7267"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DD0C78">
        <w:rPr>
          <w:rFonts w:ascii="Times New Roman" w:hAnsi="Times New Roman" w:cs="Times New Roman"/>
          <w:sz w:val="24"/>
          <w:szCs w:val="24"/>
        </w:rPr>
        <w:t>Данные по общему количеству организаций, подлежащих проведению НОКО, целесообразно соотнести с данными территориальных органов Росстата для сверки общего количества образовательных организаций государственной и муниципальной форм собственности, ежегодно отчитывающихся по форме "ЗП-образование".</w:t>
      </w:r>
      <w:r w:rsidR="00385603" w:rsidRPr="00DD0C78">
        <w:rPr>
          <w:rFonts w:ascii="Times New Roman" w:hAnsi="Times New Roman" w:cs="Times New Roman"/>
          <w:sz w:val="24"/>
          <w:szCs w:val="24"/>
        </w:rPr>
        <w:t xml:space="preserve"> Общее количество организаций может изменяться в связи с</w:t>
      </w:r>
      <w:r w:rsidR="00FF38D6" w:rsidRPr="00DD0C78">
        <w:rPr>
          <w:rFonts w:ascii="Times New Roman" w:hAnsi="Times New Roman" w:cs="Times New Roman"/>
          <w:sz w:val="24"/>
          <w:szCs w:val="24"/>
        </w:rPr>
        <w:t xml:space="preserve"> реорганизацией и</w:t>
      </w:r>
      <w:r w:rsidR="00385603" w:rsidRPr="00DD0C78">
        <w:rPr>
          <w:rFonts w:ascii="Times New Roman" w:hAnsi="Times New Roman" w:cs="Times New Roman"/>
          <w:sz w:val="24"/>
          <w:szCs w:val="24"/>
        </w:rPr>
        <w:t xml:space="preserve"> созданием новых </w:t>
      </w:r>
      <w:r w:rsidR="00FF38D6" w:rsidRPr="00DD0C78">
        <w:rPr>
          <w:rFonts w:ascii="Times New Roman" w:hAnsi="Times New Roman" w:cs="Times New Roman"/>
          <w:sz w:val="24"/>
          <w:szCs w:val="24"/>
        </w:rPr>
        <w:t>организаций.</w:t>
      </w:r>
    </w:p>
    <w:p w14:paraId="3F7D9E21"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соответствии с частью 2 и пунктом 1 части 7 статьи 95.2 Федерального закона N 273-ФЗ независимая оценка может быть проведена в отношении иных организаций, осуществляющих образовательную деятельность за счет бюджетных ассигнований федерального бюджета; в отношении иных организаций, расположенных на территории субъектов Российской Федерации, осуществляющих образовательную деятельность за счет бюджетных ассигнований бюджетов субъектов Российской Федерации (по согласованию с соответствующим Общественным советом по НОКО).</w:t>
      </w:r>
    </w:p>
    <w:p w14:paraId="5128211E"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соответствии с частью 3 статьи 95.2 Федерального закона N 273-ФЗ независимая оценка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федеральных органов исполнительной власти в области обеспечения безопасности, гражданской обороны, а также федеральных органов исполнительной власти, функции которых указаны в части 1 статьи 81 Федерального закона N 273-ФЗ.</w:t>
      </w:r>
    </w:p>
    <w:p w14:paraId="0B8B6088" w14:textId="77777777" w:rsidR="0001754B" w:rsidRPr="00030E5E" w:rsidRDefault="0001754B"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p>
    <w:p w14:paraId="7D02F2B5"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t>Выбор организации-оператора и подготовка конкурсной документации</w:t>
      </w:r>
    </w:p>
    <w:p w14:paraId="7525F785"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соответствии со статьей 95.2 Федерального закона N 273-ФЗ сбор и обобщение информации о качестве условий осуществления образовательной деятельности организациями (далее - сбор и обобщение данных) на региональном и муниципальном уровнях осуществляется организациями-операторами в рамках государственных, муниципальных контрактов на выполнение работ (оказание услуг),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w:t>
      </w:r>
    </w:p>
    <w:p w14:paraId="4C95AD90" w14:textId="77777777" w:rsidR="00CD3835" w:rsidRPr="00030E5E" w:rsidRDefault="00CD3835"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xml:space="preserve">В Пермском крае полномочия по организации процедуры проведения НОКО переданы </w:t>
      </w:r>
      <w:r w:rsidR="00C14DFD" w:rsidRPr="00030E5E">
        <w:rPr>
          <w:rFonts w:ascii="Times New Roman" w:hAnsi="Times New Roman" w:cs="Times New Roman"/>
          <w:sz w:val="24"/>
          <w:szCs w:val="24"/>
        </w:rPr>
        <w:t>подведомственной организации</w:t>
      </w:r>
      <w:r w:rsidR="001612C4" w:rsidRPr="00030E5E">
        <w:rPr>
          <w:rFonts w:ascii="Times New Roman" w:hAnsi="Times New Roman" w:cs="Times New Roman"/>
          <w:sz w:val="24"/>
          <w:szCs w:val="24"/>
        </w:rPr>
        <w:t>:</w:t>
      </w:r>
      <w:r w:rsidR="00C14DFD" w:rsidRPr="00030E5E">
        <w:rPr>
          <w:rFonts w:ascii="Times New Roman" w:hAnsi="Times New Roman" w:cs="Times New Roman"/>
          <w:sz w:val="24"/>
          <w:szCs w:val="24"/>
        </w:rPr>
        <w:t xml:space="preserve"> </w:t>
      </w:r>
      <w:r w:rsidR="001612C4" w:rsidRPr="00030E5E">
        <w:rPr>
          <w:rFonts w:ascii="Times New Roman" w:hAnsi="Times New Roman" w:cs="Times New Roman"/>
          <w:sz w:val="24"/>
          <w:szCs w:val="24"/>
        </w:rPr>
        <w:t xml:space="preserve">Государственному учреждению дополнительного профессионального образования «Институт развития образования Пермского края» </w:t>
      </w:r>
      <w:r w:rsidR="00C14DFD" w:rsidRPr="00030E5E">
        <w:rPr>
          <w:rFonts w:ascii="Times New Roman" w:hAnsi="Times New Roman" w:cs="Times New Roman"/>
          <w:sz w:val="24"/>
          <w:szCs w:val="24"/>
        </w:rPr>
        <w:t xml:space="preserve">ГАУ ДПО </w:t>
      </w:r>
      <w:r w:rsidR="001612C4" w:rsidRPr="00030E5E">
        <w:rPr>
          <w:rFonts w:ascii="Times New Roman" w:hAnsi="Times New Roman" w:cs="Times New Roman"/>
          <w:sz w:val="24"/>
          <w:szCs w:val="24"/>
        </w:rPr>
        <w:t>«</w:t>
      </w:r>
      <w:r w:rsidR="00C14DFD" w:rsidRPr="00030E5E">
        <w:rPr>
          <w:rFonts w:ascii="Times New Roman" w:hAnsi="Times New Roman" w:cs="Times New Roman"/>
          <w:sz w:val="24"/>
          <w:szCs w:val="24"/>
        </w:rPr>
        <w:t>ИРО ПК</w:t>
      </w:r>
      <w:r w:rsidR="001612C4" w:rsidRPr="00030E5E">
        <w:rPr>
          <w:rFonts w:ascii="Times New Roman" w:hAnsi="Times New Roman" w:cs="Times New Roman"/>
          <w:sz w:val="24"/>
          <w:szCs w:val="24"/>
        </w:rPr>
        <w:t>» (п. 1.1.1.1.15 Перечня мероприятий, объемов средств и способов закупки товаров и услуг на их проведение, мероприятий, объемов средств на их проведение в виде субсидий на иные цели в 2024-2026 годах в сфере образования за счет средств краевого бюджета, утвержденного приказом Министерства образования и науки Пермского края от 28.09.2023г. №СЭД-26-01-06-918</w:t>
      </w:r>
      <w:r w:rsidR="0001754B" w:rsidRPr="00030E5E">
        <w:rPr>
          <w:rFonts w:ascii="Times New Roman" w:hAnsi="Times New Roman" w:cs="Times New Roman"/>
          <w:sz w:val="24"/>
          <w:szCs w:val="24"/>
        </w:rPr>
        <w:t>)</w:t>
      </w:r>
      <w:r w:rsidR="00C14DFD" w:rsidRPr="00030E5E">
        <w:rPr>
          <w:rFonts w:ascii="Times New Roman" w:hAnsi="Times New Roman" w:cs="Times New Roman"/>
          <w:sz w:val="24"/>
          <w:szCs w:val="24"/>
        </w:rPr>
        <w:t>. В Рамках Положения о данном мероприятии, заключение Договора с организацией-оператором производит ГАУ ДПО ИРО ПК в рамках своей компетенции</w:t>
      </w:r>
      <w:r w:rsidR="001612C4" w:rsidRPr="00030E5E">
        <w:rPr>
          <w:rFonts w:ascii="Times New Roman" w:hAnsi="Times New Roman" w:cs="Times New Roman"/>
          <w:sz w:val="24"/>
          <w:szCs w:val="24"/>
        </w:rPr>
        <w:t>)</w:t>
      </w:r>
      <w:r w:rsidR="00C14DFD" w:rsidRPr="00030E5E">
        <w:rPr>
          <w:rFonts w:ascii="Times New Roman" w:hAnsi="Times New Roman" w:cs="Times New Roman"/>
          <w:sz w:val="24"/>
          <w:szCs w:val="24"/>
        </w:rPr>
        <w:t>.</w:t>
      </w:r>
    </w:p>
    <w:p w14:paraId="25305E15"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При описании задания на выполнение работ (оказание услуг) по сбору и обобщению информации о качестве условий осуществления образовательной деятельности организациями Общественным советом при Минпросвещения России по НОКО рекомендуется указывать детальные требования к работам (оказываемым услугам), предусматривающие в обязательном порядке:</w:t>
      </w:r>
    </w:p>
    <w:p w14:paraId="4B960D44"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lastRenderedPageBreak/>
        <w:t>- очное посещение образовательных организаций, в отношении которых проводится оценка качества условий осуществления образовательной деятельности организациями;</w:t>
      </w:r>
    </w:p>
    <w:p w14:paraId="5687C809"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защиту от "накрутки" с одного IP-адреса при проведении онлайн-опроса потребителей образовательных услуг (не более одной анкеты, при повторном ее представлении с данного IP-адреса она не должна учитываться)</w:t>
      </w:r>
      <w:r w:rsidR="00FF38D6" w:rsidRPr="00030E5E">
        <w:rPr>
          <w:rFonts w:ascii="Times New Roman" w:hAnsi="Times New Roman" w:cs="Times New Roman"/>
          <w:sz w:val="24"/>
          <w:szCs w:val="24"/>
        </w:rPr>
        <w:t xml:space="preserve">. </w:t>
      </w:r>
      <w:r w:rsidR="00FF38D6" w:rsidRPr="00DD0C78">
        <w:rPr>
          <w:rFonts w:ascii="Times New Roman" w:hAnsi="Times New Roman" w:cs="Times New Roman"/>
          <w:sz w:val="24"/>
          <w:szCs w:val="24"/>
        </w:rPr>
        <w:t>При этом допускается прохождение участниками анкетирования с одного компьютера организации при условии предоставления фото и/или видеоподтверждения</w:t>
      </w:r>
      <w:r w:rsidRPr="00DD0C78">
        <w:rPr>
          <w:rFonts w:ascii="Times New Roman" w:hAnsi="Times New Roman" w:cs="Times New Roman"/>
          <w:sz w:val="24"/>
          <w:szCs w:val="24"/>
        </w:rPr>
        <w:t>;</w:t>
      </w:r>
    </w:p>
    <w:p w14:paraId="3211F569"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представление в составе отчетной документации оригиналов заполненных форм по результатам выезда (в качестве приложений к заполненным формам должны быть представлены фото и/или видеоматериалы, подтверждающие качество условий осуществления образовательной деятельности), форм интервьюирования (в телефонной, онлайн-форме и др.) получателей услуг.</w:t>
      </w:r>
    </w:p>
    <w:p w14:paraId="76008573" w14:textId="77777777" w:rsidR="00873C5E" w:rsidRPr="00030E5E" w:rsidRDefault="00532C5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Министерство образования и науки Пермского края оформляе</w:t>
      </w:r>
      <w:r w:rsidR="00873C5E" w:rsidRPr="00030E5E">
        <w:rPr>
          <w:rFonts w:ascii="Times New Roman" w:hAnsi="Times New Roman" w:cs="Times New Roman"/>
          <w:sz w:val="24"/>
          <w:szCs w:val="24"/>
        </w:rPr>
        <w:t>т решение об определении организации-оператора, ответственной за сбор и обобщение данных, а также при необходимости предоставляют оператору общедоступную информацию о деятельности образовательной организации, формируемую в соответствии с государственной и ведомственной статистической отчетностью (в случае, если она не размещена на официальном сайте образовательной организации).</w:t>
      </w:r>
    </w:p>
    <w:p w14:paraId="0D0C717C" w14:textId="77777777" w:rsidR="00E1776F" w:rsidRPr="00030E5E" w:rsidRDefault="00E1776F"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316A5A52" w14:textId="77777777" w:rsidR="00E1776F" w:rsidRPr="00030E5E" w:rsidRDefault="00E1776F" w:rsidP="00030E5E">
      <w:pPr>
        <w:widowControl w:val="0"/>
        <w:autoSpaceDE w:val="0"/>
        <w:autoSpaceDN w:val="0"/>
        <w:adjustRightInd w:val="0"/>
        <w:spacing w:after="0" w:line="240" w:lineRule="auto"/>
        <w:ind w:firstLine="720"/>
        <w:jc w:val="both"/>
        <w:rPr>
          <w:rFonts w:ascii="Times New Roman" w:hAnsi="Times New Roman" w:cs="Times New Roman"/>
          <w:b/>
          <w:sz w:val="24"/>
          <w:szCs w:val="24"/>
          <w:lang w:bidi="ru-RU"/>
        </w:rPr>
      </w:pPr>
      <w:r w:rsidRPr="00030E5E">
        <w:rPr>
          <w:rFonts w:ascii="Times New Roman" w:hAnsi="Times New Roman" w:cs="Times New Roman"/>
          <w:b/>
          <w:iCs/>
          <w:sz w:val="24"/>
          <w:szCs w:val="24"/>
          <w:lang w:bidi="ru-RU"/>
        </w:rPr>
        <w:t>Соблюдение мер безопасности</w:t>
      </w:r>
    </w:p>
    <w:p w14:paraId="5817BF13" w14:textId="77777777" w:rsidR="00E1776F" w:rsidRPr="00030E5E" w:rsidRDefault="00E1776F" w:rsidP="00030E5E">
      <w:pPr>
        <w:widowControl w:val="0"/>
        <w:autoSpaceDE w:val="0"/>
        <w:autoSpaceDN w:val="0"/>
        <w:adjustRightInd w:val="0"/>
        <w:spacing w:after="0" w:line="240" w:lineRule="auto"/>
        <w:ind w:firstLine="720"/>
        <w:jc w:val="both"/>
        <w:rPr>
          <w:rFonts w:ascii="Times New Roman" w:hAnsi="Times New Roman" w:cs="Times New Roman"/>
          <w:sz w:val="24"/>
          <w:szCs w:val="24"/>
          <w:lang w:bidi="ru-RU"/>
        </w:rPr>
      </w:pPr>
      <w:r w:rsidRPr="00030E5E">
        <w:rPr>
          <w:rFonts w:ascii="Times New Roman" w:hAnsi="Times New Roman" w:cs="Times New Roman"/>
          <w:sz w:val="24"/>
          <w:szCs w:val="24"/>
          <w:lang w:bidi="ru-RU"/>
        </w:rPr>
        <w:t xml:space="preserve">В целях обеспечения мер безопасности, в том числе направленных на обеспечение санитарно-эпидемиологического благополучия населения в субъектах Российской Федерации в связи с сохранением угрозы распространения новой коронавирусной инфекции </w:t>
      </w:r>
      <w:r w:rsidRPr="00030E5E">
        <w:rPr>
          <w:rFonts w:ascii="Times New Roman" w:hAnsi="Times New Roman" w:cs="Times New Roman"/>
          <w:sz w:val="24"/>
          <w:szCs w:val="24"/>
        </w:rPr>
        <w:t>(</w:t>
      </w:r>
      <w:r w:rsidRPr="00030E5E">
        <w:rPr>
          <w:rFonts w:ascii="Times New Roman" w:hAnsi="Times New Roman" w:cs="Times New Roman"/>
          <w:sz w:val="24"/>
          <w:szCs w:val="24"/>
          <w:lang w:bidi="en-US"/>
        </w:rPr>
        <w:t>COVID</w:t>
      </w:r>
      <w:r w:rsidRPr="00030E5E">
        <w:rPr>
          <w:rFonts w:ascii="Times New Roman" w:hAnsi="Times New Roman" w:cs="Times New Roman"/>
          <w:sz w:val="24"/>
          <w:szCs w:val="24"/>
        </w:rPr>
        <w:t xml:space="preserve">-19), </w:t>
      </w:r>
      <w:r w:rsidRPr="00030E5E">
        <w:rPr>
          <w:rFonts w:ascii="Times New Roman" w:hAnsi="Times New Roman" w:cs="Times New Roman"/>
          <w:sz w:val="24"/>
          <w:szCs w:val="24"/>
          <w:lang w:bidi="ru-RU"/>
        </w:rPr>
        <w:t>очное посещение образовательных организаций специалистами организации-оператора должно сопровождаться обязательным соблюдением мер безопасности и санитарно-эпидемиологических требований, установленных федеральным, региональным законодательством, а также, при наличии, локальными актами образовательных организаций, регламентирующих правила посещения таких организаций, по недопущению распространения новой коронавирусной и иных инфекций.</w:t>
      </w:r>
    </w:p>
    <w:p w14:paraId="220A1A17"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7897A431"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t>Организация проведения анкетирования</w:t>
      </w:r>
    </w:p>
    <w:p w14:paraId="6C82E2B6" w14:textId="65B8B657" w:rsidR="00873C5E" w:rsidRPr="00DD0C78"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DD0C78">
        <w:rPr>
          <w:rFonts w:ascii="Times New Roman" w:hAnsi="Times New Roman" w:cs="Times New Roman"/>
          <w:sz w:val="24"/>
          <w:szCs w:val="24"/>
        </w:rPr>
        <w:t>Получателями образовательных услуг являются ро</w:t>
      </w:r>
      <w:r w:rsidR="00532C53" w:rsidRPr="00DD0C78">
        <w:rPr>
          <w:rFonts w:ascii="Times New Roman" w:hAnsi="Times New Roman" w:cs="Times New Roman"/>
          <w:sz w:val="24"/>
          <w:szCs w:val="24"/>
        </w:rPr>
        <w:t>дители (законные представители) воспитанников образовательных учреждений.</w:t>
      </w:r>
    </w:p>
    <w:p w14:paraId="74404425" w14:textId="77777777" w:rsidR="00873C5E" w:rsidRPr="00DD0C78"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DD0C78">
        <w:rPr>
          <w:rFonts w:ascii="Times New Roman" w:hAnsi="Times New Roman" w:cs="Times New Roman"/>
          <w:sz w:val="24"/>
          <w:szCs w:val="24"/>
        </w:rPr>
        <w:t>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N 675н) объем выборочной совокупности респондентов (численность получателей услуг, подлежащих опросу)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НОКО, и составляет 40% от объема генеральной совокупности, но не более 600 респондентов в одной образовательной организации.</w:t>
      </w:r>
    </w:p>
    <w:p w14:paraId="60832C29" w14:textId="77777777" w:rsidR="00873C5E" w:rsidRPr="00DD0C78"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DD0C78">
        <w:rPr>
          <w:rFonts w:ascii="Times New Roman" w:hAnsi="Times New Roman" w:cs="Times New Roman"/>
          <w:sz w:val="24"/>
          <w:szCs w:val="24"/>
        </w:rPr>
        <w:t>Проведение анкетирования (опроса) получателей образовательных услуг допустимо проводить в форме интервьюирования/телефонного опроса (телефонный опрос предполагает предоставление потребителям образовательных услуг информации о номере(ах) организации-оператора, позвонив на который(-е) можно пройти опрос) или с помощью онлайн-анкетирования (с помощью анкеты, размещенной на специализированном сайте). Типовая форма анкеты представлена в Приложении N 3.</w:t>
      </w:r>
    </w:p>
    <w:p w14:paraId="23421051" w14:textId="55493D88" w:rsidR="003F3933" w:rsidRPr="00030E5E" w:rsidRDefault="00532C5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DD0C78">
        <w:rPr>
          <w:rFonts w:ascii="Times New Roman" w:hAnsi="Times New Roman" w:cs="Times New Roman"/>
          <w:sz w:val="24"/>
          <w:szCs w:val="24"/>
        </w:rPr>
        <w:t>В Пермском крае процесс НОКО построен с использованием специализированного ресурса </w:t>
      </w:r>
      <w:hyperlink r:id="rId8" w:tgtFrame="_blank" w:history="1">
        <w:r w:rsidRPr="00DD0C78">
          <w:rPr>
            <w:rStyle w:val="a3"/>
            <w:rFonts w:ascii="Times New Roman" w:hAnsi="Times New Roman" w:cs="Times New Roman"/>
            <w:sz w:val="24"/>
            <w:szCs w:val="24"/>
          </w:rPr>
          <w:t>http://noko.iro.perm.ru/</w:t>
        </w:r>
      </w:hyperlink>
      <w:r w:rsidR="00FA3641" w:rsidRPr="00DD0C78">
        <w:rPr>
          <w:rFonts w:ascii="Times New Roman" w:hAnsi="Times New Roman" w:cs="Times New Roman"/>
          <w:sz w:val="24"/>
          <w:szCs w:val="24"/>
        </w:rPr>
        <w:t xml:space="preserve">. </w:t>
      </w:r>
      <w:r w:rsidRPr="00DD0C78">
        <w:rPr>
          <w:rFonts w:ascii="Times New Roman" w:hAnsi="Times New Roman" w:cs="Times New Roman"/>
          <w:sz w:val="24"/>
          <w:szCs w:val="24"/>
        </w:rPr>
        <w:t xml:space="preserve">Данный ресурс включает в себя Кабинеты образовательных организаций, подлежащих НОКО; кабинеты экспертов; кабинеты </w:t>
      </w:r>
      <w:r w:rsidR="003F3933" w:rsidRPr="00DD0C78">
        <w:rPr>
          <w:rFonts w:ascii="Times New Roman" w:hAnsi="Times New Roman" w:cs="Times New Roman"/>
          <w:sz w:val="24"/>
          <w:szCs w:val="24"/>
        </w:rPr>
        <w:t xml:space="preserve">экспертов, </w:t>
      </w:r>
      <w:r w:rsidRPr="00DD0C78">
        <w:rPr>
          <w:rFonts w:ascii="Times New Roman" w:hAnsi="Times New Roman" w:cs="Times New Roman"/>
          <w:sz w:val="24"/>
          <w:szCs w:val="24"/>
        </w:rPr>
        <w:t xml:space="preserve">оценивающих </w:t>
      </w:r>
      <w:r w:rsidR="006673E5" w:rsidRPr="00DD0C78">
        <w:rPr>
          <w:rFonts w:ascii="Times New Roman" w:hAnsi="Times New Roman" w:cs="Times New Roman"/>
          <w:sz w:val="24"/>
          <w:szCs w:val="24"/>
        </w:rPr>
        <w:t>организацию,</w:t>
      </w:r>
      <w:r w:rsidR="0051565F" w:rsidRPr="00DD0C78">
        <w:rPr>
          <w:rFonts w:ascii="Times New Roman" w:hAnsi="Times New Roman" w:cs="Times New Roman"/>
          <w:sz w:val="24"/>
          <w:szCs w:val="24"/>
        </w:rPr>
        <w:t xml:space="preserve"> и страница для анонимного анкетирования</w:t>
      </w:r>
      <w:r w:rsidRPr="00DD0C78">
        <w:rPr>
          <w:rFonts w:ascii="Times New Roman" w:hAnsi="Times New Roman" w:cs="Times New Roman"/>
          <w:sz w:val="24"/>
          <w:szCs w:val="24"/>
        </w:rPr>
        <w:t>.</w:t>
      </w:r>
      <w:r w:rsidR="00FA3641" w:rsidRPr="00DD0C78">
        <w:rPr>
          <w:rFonts w:ascii="Times New Roman" w:hAnsi="Times New Roman" w:cs="Times New Roman"/>
          <w:sz w:val="24"/>
          <w:szCs w:val="24"/>
        </w:rPr>
        <w:t xml:space="preserve"> </w:t>
      </w:r>
      <w:r w:rsidRPr="00DD0C78">
        <w:rPr>
          <w:rFonts w:ascii="Times New Roman" w:hAnsi="Times New Roman" w:cs="Times New Roman"/>
          <w:sz w:val="24"/>
          <w:szCs w:val="24"/>
        </w:rPr>
        <w:t>В каждом Кабинете имеется возможность заполнить соответствующую анкету, а для организаций</w:t>
      </w:r>
      <w:r w:rsidRPr="00030E5E">
        <w:rPr>
          <w:rFonts w:ascii="Times New Roman" w:hAnsi="Times New Roman" w:cs="Times New Roman"/>
          <w:sz w:val="24"/>
          <w:szCs w:val="24"/>
        </w:rPr>
        <w:t xml:space="preserve"> - провести самооценку соответствия организации контролируемым параметрам.</w:t>
      </w:r>
    </w:p>
    <w:p w14:paraId="3878AAB9" w14:textId="77777777" w:rsidR="003F3933" w:rsidRPr="00030E5E" w:rsidRDefault="00532C5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При заполнении анкет имеется возможность загрузить фотодокументы, подтверждающие ту или иную информацию. Имеется мобильная версия сайта, что значительно упрощает загрузку на сайт различных материалов.</w:t>
      </w:r>
    </w:p>
    <w:p w14:paraId="083A56FF" w14:textId="02E5E5D0" w:rsidR="003F3933" w:rsidRPr="00030E5E" w:rsidRDefault="00532C5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xml:space="preserve">К работе на местах привлекаются </w:t>
      </w:r>
      <w:r w:rsidR="003F3933" w:rsidRPr="00030E5E">
        <w:rPr>
          <w:rFonts w:ascii="Times New Roman" w:hAnsi="Times New Roman" w:cs="Times New Roman"/>
          <w:sz w:val="24"/>
          <w:szCs w:val="24"/>
        </w:rPr>
        <w:t xml:space="preserve">общественные </w:t>
      </w:r>
      <w:r w:rsidRPr="00030E5E">
        <w:rPr>
          <w:rFonts w:ascii="Times New Roman" w:hAnsi="Times New Roman" w:cs="Times New Roman"/>
          <w:sz w:val="24"/>
          <w:szCs w:val="24"/>
        </w:rPr>
        <w:t xml:space="preserve">эксперты из </w:t>
      </w:r>
      <w:r w:rsidRPr="00DD0C78">
        <w:rPr>
          <w:rFonts w:ascii="Times New Roman" w:hAnsi="Times New Roman" w:cs="Times New Roman"/>
          <w:sz w:val="24"/>
          <w:szCs w:val="24"/>
        </w:rPr>
        <w:t>числа родителей детей</w:t>
      </w:r>
      <w:r w:rsidRPr="00030E5E">
        <w:rPr>
          <w:rFonts w:ascii="Times New Roman" w:hAnsi="Times New Roman" w:cs="Times New Roman"/>
          <w:sz w:val="24"/>
          <w:szCs w:val="24"/>
        </w:rPr>
        <w:t xml:space="preserve">, </w:t>
      </w:r>
      <w:r w:rsidRPr="00030E5E">
        <w:rPr>
          <w:rFonts w:ascii="Times New Roman" w:hAnsi="Times New Roman" w:cs="Times New Roman"/>
          <w:sz w:val="24"/>
          <w:szCs w:val="24"/>
        </w:rPr>
        <w:lastRenderedPageBreak/>
        <w:t>посещающих образовательную организацию</w:t>
      </w:r>
      <w:r w:rsidR="00386A50" w:rsidRPr="00030E5E">
        <w:rPr>
          <w:rFonts w:ascii="Times New Roman" w:hAnsi="Times New Roman" w:cs="Times New Roman"/>
          <w:sz w:val="24"/>
          <w:szCs w:val="24"/>
        </w:rPr>
        <w:t>.</w:t>
      </w:r>
      <w:r w:rsidRPr="00030E5E">
        <w:rPr>
          <w:rFonts w:ascii="Times New Roman" w:hAnsi="Times New Roman" w:cs="Times New Roman"/>
          <w:sz w:val="24"/>
          <w:szCs w:val="24"/>
        </w:rPr>
        <w:t xml:space="preserve"> Результаты экспертизы </w:t>
      </w:r>
      <w:r w:rsidR="006673E5">
        <w:rPr>
          <w:rFonts w:ascii="Times New Roman" w:hAnsi="Times New Roman" w:cs="Times New Roman"/>
          <w:sz w:val="24"/>
          <w:szCs w:val="24"/>
        </w:rPr>
        <w:t xml:space="preserve">общественного эксперта </w:t>
      </w:r>
      <w:r w:rsidRPr="00030E5E">
        <w:rPr>
          <w:rFonts w:ascii="Times New Roman" w:hAnsi="Times New Roman" w:cs="Times New Roman"/>
          <w:sz w:val="24"/>
          <w:szCs w:val="24"/>
        </w:rPr>
        <w:t>сохраня</w:t>
      </w:r>
      <w:r w:rsidR="006673E5">
        <w:rPr>
          <w:rFonts w:ascii="Times New Roman" w:hAnsi="Times New Roman" w:cs="Times New Roman"/>
          <w:sz w:val="24"/>
          <w:szCs w:val="24"/>
        </w:rPr>
        <w:t>ю</w:t>
      </w:r>
      <w:r w:rsidRPr="00030E5E">
        <w:rPr>
          <w:rFonts w:ascii="Times New Roman" w:hAnsi="Times New Roman" w:cs="Times New Roman"/>
          <w:sz w:val="24"/>
          <w:szCs w:val="24"/>
        </w:rPr>
        <w:t>т</w:t>
      </w:r>
      <w:r w:rsidR="006673E5">
        <w:rPr>
          <w:rFonts w:ascii="Times New Roman" w:hAnsi="Times New Roman" w:cs="Times New Roman"/>
          <w:sz w:val="24"/>
          <w:szCs w:val="24"/>
        </w:rPr>
        <w:t>ся</w:t>
      </w:r>
      <w:r w:rsidRPr="00030E5E">
        <w:rPr>
          <w:rFonts w:ascii="Times New Roman" w:hAnsi="Times New Roman" w:cs="Times New Roman"/>
          <w:sz w:val="24"/>
          <w:szCs w:val="24"/>
        </w:rPr>
        <w:t xml:space="preserve"> в </w:t>
      </w:r>
      <w:r w:rsidR="0089483A">
        <w:rPr>
          <w:rFonts w:ascii="Times New Roman" w:hAnsi="Times New Roman" w:cs="Times New Roman"/>
          <w:sz w:val="24"/>
          <w:szCs w:val="24"/>
        </w:rPr>
        <w:t>а общей базе экспертной оценки</w:t>
      </w:r>
      <w:r w:rsidRPr="00030E5E">
        <w:rPr>
          <w:rFonts w:ascii="Times New Roman" w:hAnsi="Times New Roman" w:cs="Times New Roman"/>
          <w:sz w:val="24"/>
          <w:szCs w:val="24"/>
        </w:rPr>
        <w:t xml:space="preserve">. Средний балл от экспертов по каждому их пунктов анкеты учитывается, и используется в дальнейшей математической обработке результатов. </w:t>
      </w:r>
      <w:r w:rsidR="006673E5" w:rsidRPr="00030E5E">
        <w:rPr>
          <w:rFonts w:ascii="Times New Roman" w:hAnsi="Times New Roman" w:cs="Times New Roman"/>
          <w:sz w:val="24"/>
          <w:szCs w:val="24"/>
        </w:rPr>
        <w:t>Общественные эксперты</w:t>
      </w:r>
      <w:r w:rsidRPr="00030E5E">
        <w:rPr>
          <w:rFonts w:ascii="Times New Roman" w:hAnsi="Times New Roman" w:cs="Times New Roman"/>
          <w:sz w:val="24"/>
          <w:szCs w:val="24"/>
        </w:rPr>
        <w:t xml:space="preserve">, полностью заполнившие </w:t>
      </w:r>
      <w:r w:rsidR="004E31D1" w:rsidRPr="00030E5E">
        <w:rPr>
          <w:rFonts w:ascii="Times New Roman" w:hAnsi="Times New Roman" w:cs="Times New Roman"/>
          <w:sz w:val="24"/>
          <w:szCs w:val="24"/>
        </w:rPr>
        <w:t>все поля анкеты,</w:t>
      </w:r>
      <w:r w:rsidRPr="00030E5E">
        <w:rPr>
          <w:rFonts w:ascii="Times New Roman" w:hAnsi="Times New Roman" w:cs="Times New Roman"/>
          <w:sz w:val="24"/>
          <w:szCs w:val="24"/>
        </w:rPr>
        <w:t xml:space="preserve"> получают электронный Сертификат.</w:t>
      </w:r>
    </w:p>
    <w:p w14:paraId="41283BAB" w14:textId="77777777" w:rsidR="00532C53" w:rsidRPr="00030E5E" w:rsidRDefault="00532C5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Соответствие необходимым требованиям сайтов организаций оценивают эксперты из числа лиц, приглашённых организацией-оператором НОКО. Результаты экспертизы так же учитываются, и используются в дальнейшей математической обработке результатов.</w:t>
      </w:r>
    </w:p>
    <w:p w14:paraId="3F85F074" w14:textId="77777777" w:rsidR="00532C53" w:rsidRPr="00030E5E" w:rsidRDefault="00532C5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Окончательный свод всех экспертиз их верификация, получение итоговых оценок организации по всем параметрам производится Администраторами сбора данных на сайте НОКО.</w:t>
      </w:r>
    </w:p>
    <w:p w14:paraId="10666A1C"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соответствии с пунктом 5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N 675н) в анкету могут вноситься изменения, направленные на конкретизацию и (или) дополнение ранее сформулированных вопросов, необходимые для обеспечения достижения цели выявления и обобщения мнения получателей услуг. В случае принятия органом исполнительной власти субъекта Российской Федерации, осуществляющим государственное управление в сфере образования/органом местного самоуправления соответствующего решения, формируется дополнительный опросный лист к основной анкете. Вопрос формирования дополнительного опросного листа рекомендуется согласовать с региональным/муниципальным Общественным советом по НОКО.</w:t>
      </w:r>
    </w:p>
    <w:p w14:paraId="44017117"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случае если информация об общей численности получателей услуг не размещена на официальном сайте образовательной организации, указанная информация предоставляется организации-оператору соответствующим уполномоченным федеральным органом исполнительной власти (ГРБС),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которые являются Заказчиками по государственному или муниципальному контракту на выполнение работ (оказание услуг) по сбору и обобщению информации о качестве условий осуществления образовательной деятельности организациями на федеральном, региональном и муниципальном уровнях.</w:t>
      </w:r>
    </w:p>
    <w:p w14:paraId="065C4CAF"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При формировании объема генеральной и выборочной совокупностей респондентов в одной организации, осуществляющей образовательную деятельность, в зависимости от уровня образования следует руководствоваться следующими рекомендациями, представленными в таблице 1.</w:t>
      </w:r>
    </w:p>
    <w:p w14:paraId="1DF69A70" w14:textId="77777777" w:rsidR="003F3933" w:rsidRPr="00030E5E" w:rsidRDefault="003F3933" w:rsidP="00030E5E">
      <w:pPr>
        <w:pStyle w:val="1"/>
        <w:spacing w:line="240" w:lineRule="auto"/>
        <w:ind w:firstLine="720"/>
        <w:jc w:val="both"/>
        <w:rPr>
          <w:rStyle w:val="ac"/>
          <w:sz w:val="24"/>
          <w:szCs w:val="24"/>
        </w:rPr>
      </w:pPr>
      <w:r w:rsidRPr="00030E5E">
        <w:rPr>
          <w:rStyle w:val="ac"/>
          <w:sz w:val="24"/>
          <w:szCs w:val="24"/>
        </w:rPr>
        <w:t>Таблица 1 Рекомендации по формированию объема генеральной и выборочной совокупностей респондентов</w:t>
      </w:r>
    </w:p>
    <w:p w14:paraId="188F6B65" w14:textId="77777777" w:rsidR="0001754B" w:rsidRPr="00030E5E" w:rsidRDefault="0001754B" w:rsidP="00030E5E">
      <w:pPr>
        <w:pStyle w:val="1"/>
        <w:spacing w:line="240" w:lineRule="auto"/>
        <w:ind w:firstLine="720"/>
        <w:jc w:val="both"/>
        <w:rPr>
          <w:sz w:val="24"/>
          <w:szCs w:val="24"/>
        </w:rPr>
      </w:pPr>
    </w:p>
    <w:tbl>
      <w:tblPr>
        <w:tblOverlap w:val="never"/>
        <w:tblW w:w="10201" w:type="dxa"/>
        <w:tblLayout w:type="fixed"/>
        <w:tblCellMar>
          <w:left w:w="10" w:type="dxa"/>
          <w:right w:w="10" w:type="dxa"/>
        </w:tblCellMar>
        <w:tblLook w:val="04A0" w:firstRow="1" w:lastRow="0" w:firstColumn="1" w:lastColumn="0" w:noHBand="0" w:noVBand="1"/>
      </w:tblPr>
      <w:tblGrid>
        <w:gridCol w:w="2263"/>
        <w:gridCol w:w="2127"/>
        <w:gridCol w:w="2835"/>
        <w:gridCol w:w="2976"/>
      </w:tblGrid>
      <w:tr w:rsidR="003F3933" w:rsidRPr="00030E5E" w14:paraId="02D01E5A" w14:textId="77777777" w:rsidTr="0001754B">
        <w:trPr>
          <w:trHeight w:val="811"/>
        </w:trPr>
        <w:tc>
          <w:tcPr>
            <w:tcW w:w="2263" w:type="dxa"/>
            <w:tcBorders>
              <w:top w:val="single" w:sz="4" w:space="0" w:color="auto"/>
              <w:left w:val="single" w:sz="4" w:space="0" w:color="auto"/>
            </w:tcBorders>
            <w:vAlign w:val="bottom"/>
          </w:tcPr>
          <w:p w14:paraId="5117B7B7"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Участники образовательной деятельности</w:t>
            </w:r>
          </w:p>
        </w:tc>
        <w:tc>
          <w:tcPr>
            <w:tcW w:w="2127" w:type="dxa"/>
            <w:tcBorders>
              <w:top w:val="single" w:sz="4" w:space="0" w:color="auto"/>
              <w:left w:val="single" w:sz="4" w:space="0" w:color="auto"/>
            </w:tcBorders>
            <w:vAlign w:val="center"/>
          </w:tcPr>
          <w:p w14:paraId="15EFBFE6"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ДО</w:t>
            </w:r>
          </w:p>
        </w:tc>
        <w:tc>
          <w:tcPr>
            <w:tcW w:w="2835" w:type="dxa"/>
            <w:tcBorders>
              <w:top w:val="single" w:sz="4" w:space="0" w:color="auto"/>
              <w:left w:val="single" w:sz="4" w:space="0" w:color="auto"/>
            </w:tcBorders>
            <w:vAlign w:val="center"/>
          </w:tcPr>
          <w:p w14:paraId="29A19AEB"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ОО, ДОД</w:t>
            </w:r>
          </w:p>
        </w:tc>
        <w:tc>
          <w:tcPr>
            <w:tcW w:w="2976" w:type="dxa"/>
            <w:tcBorders>
              <w:top w:val="single" w:sz="4" w:space="0" w:color="auto"/>
              <w:left w:val="single" w:sz="4" w:space="0" w:color="auto"/>
              <w:right w:val="single" w:sz="4" w:space="0" w:color="auto"/>
            </w:tcBorders>
            <w:vAlign w:val="center"/>
          </w:tcPr>
          <w:p w14:paraId="37C10456"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СПО</w:t>
            </w:r>
          </w:p>
        </w:tc>
      </w:tr>
      <w:tr w:rsidR="003F3933" w:rsidRPr="00030E5E" w14:paraId="55931E14" w14:textId="77777777" w:rsidTr="0001754B">
        <w:trPr>
          <w:trHeight w:val="538"/>
        </w:trPr>
        <w:tc>
          <w:tcPr>
            <w:tcW w:w="2263" w:type="dxa"/>
            <w:tcBorders>
              <w:top w:val="single" w:sz="4" w:space="0" w:color="auto"/>
              <w:left w:val="single" w:sz="4" w:space="0" w:color="auto"/>
            </w:tcBorders>
          </w:tcPr>
          <w:p w14:paraId="052924A3"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Обучающиеся</w:t>
            </w:r>
          </w:p>
        </w:tc>
        <w:tc>
          <w:tcPr>
            <w:tcW w:w="2127" w:type="dxa"/>
            <w:tcBorders>
              <w:top w:val="single" w:sz="4" w:space="0" w:color="auto"/>
              <w:left w:val="single" w:sz="4" w:space="0" w:color="auto"/>
            </w:tcBorders>
          </w:tcPr>
          <w:p w14:paraId="166F2EB4" w14:textId="77777777" w:rsidR="003F3933" w:rsidRPr="00030E5E" w:rsidRDefault="003F3933" w:rsidP="0089483A">
            <w:pPr>
              <w:pStyle w:val="ae"/>
              <w:spacing w:line="240" w:lineRule="auto"/>
              <w:ind w:firstLine="0"/>
              <w:jc w:val="both"/>
              <w:rPr>
                <w:sz w:val="24"/>
                <w:szCs w:val="24"/>
              </w:rPr>
            </w:pPr>
            <w:r w:rsidRPr="00030E5E">
              <w:rPr>
                <w:rStyle w:val="ad"/>
                <w:i/>
                <w:iCs/>
                <w:sz w:val="24"/>
                <w:szCs w:val="24"/>
              </w:rPr>
              <w:t>—</w:t>
            </w:r>
          </w:p>
        </w:tc>
        <w:tc>
          <w:tcPr>
            <w:tcW w:w="2835" w:type="dxa"/>
            <w:tcBorders>
              <w:top w:val="single" w:sz="4" w:space="0" w:color="auto"/>
              <w:left w:val="single" w:sz="4" w:space="0" w:color="auto"/>
            </w:tcBorders>
            <w:vAlign w:val="bottom"/>
          </w:tcPr>
          <w:p w14:paraId="425F5D50"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w:t>
            </w:r>
          </w:p>
          <w:p w14:paraId="5F8B9DEA"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лица, достигшие 14 лет</w:t>
            </w:r>
          </w:p>
        </w:tc>
        <w:tc>
          <w:tcPr>
            <w:tcW w:w="2976" w:type="dxa"/>
            <w:tcBorders>
              <w:top w:val="single" w:sz="4" w:space="0" w:color="auto"/>
              <w:left w:val="single" w:sz="4" w:space="0" w:color="auto"/>
              <w:right w:val="single" w:sz="4" w:space="0" w:color="auto"/>
            </w:tcBorders>
          </w:tcPr>
          <w:p w14:paraId="0A36060F"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w:t>
            </w:r>
          </w:p>
        </w:tc>
      </w:tr>
      <w:tr w:rsidR="003F3933" w:rsidRPr="00030E5E" w14:paraId="71AD4DB5" w14:textId="77777777" w:rsidTr="0001754B">
        <w:trPr>
          <w:trHeight w:val="797"/>
        </w:trPr>
        <w:tc>
          <w:tcPr>
            <w:tcW w:w="2263" w:type="dxa"/>
            <w:tcBorders>
              <w:top w:val="single" w:sz="4" w:space="0" w:color="auto"/>
              <w:left w:val="single" w:sz="4" w:space="0" w:color="auto"/>
            </w:tcBorders>
            <w:vAlign w:val="bottom"/>
          </w:tcPr>
          <w:p w14:paraId="07F5BAB0"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Родители (законные представители)</w:t>
            </w:r>
          </w:p>
        </w:tc>
        <w:tc>
          <w:tcPr>
            <w:tcW w:w="2127" w:type="dxa"/>
            <w:tcBorders>
              <w:top w:val="single" w:sz="4" w:space="0" w:color="auto"/>
              <w:left w:val="single" w:sz="4" w:space="0" w:color="auto"/>
            </w:tcBorders>
          </w:tcPr>
          <w:p w14:paraId="7907A81C"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w:t>
            </w:r>
          </w:p>
        </w:tc>
        <w:tc>
          <w:tcPr>
            <w:tcW w:w="2835" w:type="dxa"/>
            <w:tcBorders>
              <w:top w:val="single" w:sz="4" w:space="0" w:color="auto"/>
              <w:left w:val="single" w:sz="4" w:space="0" w:color="auto"/>
            </w:tcBorders>
          </w:tcPr>
          <w:p w14:paraId="35C92086"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w:t>
            </w:r>
          </w:p>
        </w:tc>
        <w:tc>
          <w:tcPr>
            <w:tcW w:w="2976" w:type="dxa"/>
            <w:tcBorders>
              <w:top w:val="single" w:sz="4" w:space="0" w:color="auto"/>
              <w:left w:val="single" w:sz="4" w:space="0" w:color="auto"/>
              <w:right w:val="single" w:sz="4" w:space="0" w:color="auto"/>
            </w:tcBorders>
          </w:tcPr>
          <w:p w14:paraId="7FF1934F"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w:t>
            </w:r>
          </w:p>
        </w:tc>
      </w:tr>
      <w:tr w:rsidR="003F3933" w:rsidRPr="00030E5E" w14:paraId="4B0D0C0F" w14:textId="77777777" w:rsidTr="0001754B">
        <w:trPr>
          <w:trHeight w:val="1757"/>
        </w:trPr>
        <w:tc>
          <w:tcPr>
            <w:tcW w:w="2263" w:type="dxa"/>
            <w:tcBorders>
              <w:top w:val="single" w:sz="4" w:space="0" w:color="auto"/>
              <w:left w:val="single" w:sz="4" w:space="0" w:color="auto"/>
            </w:tcBorders>
          </w:tcPr>
          <w:p w14:paraId="208B1D74"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Генеральная совокупность</w:t>
            </w:r>
          </w:p>
        </w:tc>
        <w:tc>
          <w:tcPr>
            <w:tcW w:w="2127" w:type="dxa"/>
            <w:tcBorders>
              <w:top w:val="single" w:sz="4" w:space="0" w:color="auto"/>
              <w:left w:val="single" w:sz="4" w:space="0" w:color="auto"/>
            </w:tcBorders>
            <w:vAlign w:val="center"/>
          </w:tcPr>
          <w:p w14:paraId="13F5B8FE"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Соответствует общей численности участников образовательной деятельности в организации</w:t>
            </w:r>
          </w:p>
        </w:tc>
        <w:tc>
          <w:tcPr>
            <w:tcW w:w="2835" w:type="dxa"/>
            <w:tcBorders>
              <w:top w:val="single" w:sz="4" w:space="0" w:color="auto"/>
              <w:left w:val="single" w:sz="4" w:space="0" w:color="auto"/>
            </w:tcBorders>
          </w:tcPr>
          <w:p w14:paraId="54C6B78C"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Соответствует общей численности участников образовательной деятельности в организации</w:t>
            </w:r>
          </w:p>
        </w:tc>
        <w:tc>
          <w:tcPr>
            <w:tcW w:w="2976" w:type="dxa"/>
            <w:tcBorders>
              <w:top w:val="single" w:sz="4" w:space="0" w:color="auto"/>
              <w:left w:val="single" w:sz="4" w:space="0" w:color="auto"/>
              <w:right w:val="single" w:sz="4" w:space="0" w:color="auto"/>
            </w:tcBorders>
          </w:tcPr>
          <w:p w14:paraId="667C5671"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Соответствует общей численности участников образовательной деятельности в организации</w:t>
            </w:r>
          </w:p>
        </w:tc>
      </w:tr>
      <w:tr w:rsidR="003F3933" w:rsidRPr="00030E5E" w14:paraId="0002CEA2" w14:textId="77777777" w:rsidTr="0001754B">
        <w:trPr>
          <w:trHeight w:val="2491"/>
        </w:trPr>
        <w:tc>
          <w:tcPr>
            <w:tcW w:w="2263" w:type="dxa"/>
            <w:tcBorders>
              <w:left w:val="single" w:sz="4" w:space="0" w:color="auto"/>
            </w:tcBorders>
          </w:tcPr>
          <w:p w14:paraId="4E948193" w14:textId="77777777" w:rsidR="003F3933" w:rsidRPr="00030E5E" w:rsidRDefault="003F3933" w:rsidP="0089483A">
            <w:pPr>
              <w:spacing w:after="0" w:line="240" w:lineRule="auto"/>
              <w:jc w:val="both"/>
              <w:rPr>
                <w:rFonts w:ascii="Times New Roman" w:hAnsi="Times New Roman" w:cs="Times New Roman"/>
                <w:sz w:val="24"/>
                <w:szCs w:val="24"/>
              </w:rPr>
            </w:pPr>
          </w:p>
        </w:tc>
        <w:tc>
          <w:tcPr>
            <w:tcW w:w="2127" w:type="dxa"/>
            <w:tcBorders>
              <w:left w:val="single" w:sz="4" w:space="0" w:color="auto"/>
            </w:tcBorders>
          </w:tcPr>
          <w:p w14:paraId="323BD459"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Рассчитывается как численность обучающихся в течение календарного года, предшествующего году проведения НОКО</w:t>
            </w:r>
          </w:p>
        </w:tc>
        <w:tc>
          <w:tcPr>
            <w:tcW w:w="2835" w:type="dxa"/>
            <w:tcBorders>
              <w:left w:val="single" w:sz="4" w:space="0" w:color="auto"/>
            </w:tcBorders>
            <w:vAlign w:val="bottom"/>
          </w:tcPr>
          <w:p w14:paraId="3C4E1C0B"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Рассчитывается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НОКО</w:t>
            </w:r>
          </w:p>
        </w:tc>
        <w:tc>
          <w:tcPr>
            <w:tcW w:w="2976" w:type="dxa"/>
            <w:tcBorders>
              <w:left w:val="single" w:sz="4" w:space="0" w:color="auto"/>
              <w:right w:val="single" w:sz="4" w:space="0" w:color="auto"/>
            </w:tcBorders>
            <w:vAlign w:val="bottom"/>
          </w:tcPr>
          <w:p w14:paraId="1B96B74D"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Рассчитывается как двойная численность обучающихся (обучающиеся и их родители (законные представители) в течение календарного года, предшествующего году проведения НОКО</w:t>
            </w:r>
          </w:p>
        </w:tc>
      </w:tr>
      <w:tr w:rsidR="003F3933" w:rsidRPr="00030E5E" w14:paraId="315A77B3" w14:textId="77777777" w:rsidTr="0001754B">
        <w:trPr>
          <w:trHeight w:val="542"/>
        </w:trPr>
        <w:tc>
          <w:tcPr>
            <w:tcW w:w="2263" w:type="dxa"/>
            <w:tcBorders>
              <w:top w:val="single" w:sz="4" w:space="0" w:color="auto"/>
              <w:left w:val="single" w:sz="4" w:space="0" w:color="auto"/>
              <w:bottom w:val="single" w:sz="4" w:space="0" w:color="auto"/>
            </w:tcBorders>
            <w:vAlign w:val="bottom"/>
          </w:tcPr>
          <w:p w14:paraId="06BDBF2C"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Выборочная совокупность</w:t>
            </w:r>
          </w:p>
        </w:tc>
        <w:tc>
          <w:tcPr>
            <w:tcW w:w="7938" w:type="dxa"/>
            <w:gridSpan w:val="3"/>
            <w:tcBorders>
              <w:top w:val="single" w:sz="4" w:space="0" w:color="auto"/>
              <w:left w:val="single" w:sz="4" w:space="0" w:color="auto"/>
              <w:bottom w:val="single" w:sz="4" w:space="0" w:color="auto"/>
              <w:right w:val="single" w:sz="4" w:space="0" w:color="auto"/>
            </w:tcBorders>
            <w:vAlign w:val="bottom"/>
          </w:tcPr>
          <w:p w14:paraId="385BB5CE" w14:textId="77777777" w:rsidR="003F3933" w:rsidRPr="00030E5E" w:rsidRDefault="003F3933" w:rsidP="0089483A">
            <w:pPr>
              <w:pStyle w:val="ae"/>
              <w:spacing w:line="240" w:lineRule="auto"/>
              <w:ind w:firstLine="0"/>
              <w:jc w:val="both"/>
              <w:rPr>
                <w:sz w:val="24"/>
                <w:szCs w:val="24"/>
              </w:rPr>
            </w:pPr>
            <w:r w:rsidRPr="00030E5E">
              <w:rPr>
                <w:rStyle w:val="ad"/>
                <w:sz w:val="24"/>
                <w:szCs w:val="24"/>
              </w:rPr>
              <w:t>40%от объема генеральной совокупности, но не более 600 респондентов в одной организации, осуществляющей образовательную деятельность</w:t>
            </w:r>
          </w:p>
        </w:tc>
      </w:tr>
    </w:tbl>
    <w:p w14:paraId="76AEE2EB"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2E4449DB"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DD0C78">
        <w:rPr>
          <w:rFonts w:ascii="Times New Roman" w:hAnsi="Times New Roman" w:cs="Times New Roman"/>
          <w:sz w:val="24"/>
          <w:szCs w:val="24"/>
        </w:rPr>
        <w:t>Мин</w:t>
      </w:r>
      <w:r w:rsidR="00FA3641" w:rsidRPr="00DD0C78">
        <w:rPr>
          <w:rFonts w:ascii="Times New Roman" w:hAnsi="Times New Roman" w:cs="Times New Roman"/>
          <w:sz w:val="24"/>
          <w:szCs w:val="24"/>
        </w:rPr>
        <w:t>истерство образования и науки Пермского края</w:t>
      </w:r>
      <w:r w:rsidR="004E31D1" w:rsidRPr="00DD0C78">
        <w:rPr>
          <w:rFonts w:ascii="Times New Roman" w:hAnsi="Times New Roman" w:cs="Times New Roman"/>
          <w:sz w:val="24"/>
          <w:szCs w:val="24"/>
        </w:rPr>
        <w:t xml:space="preserve"> (в том числе, посредством подведомственной организации)</w:t>
      </w:r>
      <w:r w:rsidRPr="00DD0C78">
        <w:rPr>
          <w:rFonts w:ascii="Times New Roman" w:hAnsi="Times New Roman" w:cs="Times New Roman"/>
          <w:sz w:val="24"/>
          <w:szCs w:val="24"/>
        </w:rPr>
        <w:t>, органы местного самоуправления:</w:t>
      </w:r>
      <w:bookmarkStart w:id="0" w:name="_GoBack"/>
      <w:bookmarkEnd w:id="0"/>
    </w:p>
    <w:p w14:paraId="0CD23366"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обеспечивают на своих официальных сайтах в информационно-телекоммуникационной сети "Интернет" техническую возможность выражения мнений гражданами о качестве условий осуществления образовательной деятельности организациями (часть 12 статьи 95.2 Федерального закона N 273-ФЗ);</w:t>
      </w:r>
    </w:p>
    <w:p w14:paraId="770A858D"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разрабатывают техническое задание на выполнение работ, оказание услуг по сбору и обобщению информации о качестве условий осуществления образовательной деятельности организациями;</w:t>
      </w:r>
    </w:p>
    <w:p w14:paraId="69B26696"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заключают с организациями-операторами государственные, муниципальные контракты на выполнение работ (оказание услуг) по сбору и обобщению информации о качестве условий осуществления образовательной деятельности организациями;</w:t>
      </w:r>
    </w:p>
    <w:p w14:paraId="7C1665C6"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предоставляют организации-оператору общедоступную информацию о деятельности образовательных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024B629B"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обеспечивают размещение информации о результатах НОКО на официальном сайте для размещения информации о государственных и муниципальных учреждениях в информационно-телекоммуникационной сети "Интернет" (далее - сайт bus.gov.ru);</w:t>
      </w:r>
    </w:p>
    <w:p w14:paraId="21128996" w14:textId="77777777" w:rsidR="00873C5E" w:rsidRPr="00030E5E" w:rsidRDefault="00FA3641"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Министерство образования и науки Пермского края</w:t>
      </w:r>
      <w:r w:rsidR="00873C5E" w:rsidRPr="00030E5E">
        <w:rPr>
          <w:rFonts w:ascii="Times New Roman" w:hAnsi="Times New Roman" w:cs="Times New Roman"/>
          <w:sz w:val="24"/>
          <w:szCs w:val="24"/>
        </w:rPr>
        <w:t xml:space="preserve"> и органы местного самоуправления обеспечивают размещение информации о результатах НОКО, в том числе и на своих официальных сайтах;</w:t>
      </w:r>
    </w:p>
    <w:p w14:paraId="5F34F897"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рассматривают и учитывают в своей управленческой деятельности результаты НОКО, рекомендации по совершенствованию системы образования, предоставленные Общественным советом по результатам проведения НОКО.</w:t>
      </w:r>
    </w:p>
    <w:p w14:paraId="0E319313"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1EE3E7B1"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t>4. ПРЕДСТАВЛЕНИЕ И ИСПОЛЬЗОВАНИЕ РЕЗУЛЬТАТОВ НОКО</w:t>
      </w:r>
    </w:p>
    <w:p w14:paraId="28F3BA18"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НОКО, а также предложения об улучшении деятельности образовательных организаций.</w:t>
      </w:r>
    </w:p>
    <w:p w14:paraId="2936E4DD"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соответствии с частью 10 статьи 95.2 Федерального закона № 273-ФЗ информация о результатах независимой оценки размещается:</w:t>
      </w:r>
    </w:p>
    <w:p w14:paraId="39F6CA54"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Минпросвещения России - на сайте bus.gov.ru;</w:t>
      </w:r>
    </w:p>
    <w:p w14:paraId="4BBCBC66"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 на своих официальных сайтах и сайте bus.gov.ru.</w:t>
      </w:r>
    </w:p>
    <w:p w14:paraId="229484A0"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Состав информации о результатах НОКО и порядок их размещения утверждены приказом Минфина России от 7 мая 2019 г. № 66н.</w:t>
      </w:r>
    </w:p>
    <w:p w14:paraId="36B0B35C"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Согласно пункту 18 Порядка размещения информации о результатах НОКО на сайте bus.gov.ru (утвержден приказом Минфина России от 7 мая 2019 г. № 66н) сведения о результатах НОКО, а также предложения об улучшении качества деятельности организаций размещаются уполномоченными органами на сайте bus.gov.ru в течение месяца со дня получения сведений от Общественных советов по НОКО.</w:t>
      </w:r>
    </w:p>
    <w:p w14:paraId="33DDA3F8"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xml:space="preserve">В течение первого квартала года, следующего за отчетным, Минпросвещения России, исполнительные органы субъектов Российской Федерации, осуществляющие государственное </w:t>
      </w:r>
      <w:r w:rsidRPr="00030E5E">
        <w:rPr>
          <w:rFonts w:ascii="Times New Roman" w:hAnsi="Times New Roman" w:cs="Times New Roman"/>
          <w:sz w:val="24"/>
          <w:szCs w:val="24"/>
        </w:rPr>
        <w:lastRenderedPageBreak/>
        <w:t>управление в сфере образования, органы местного самоуправления:</w:t>
      </w:r>
    </w:p>
    <w:p w14:paraId="58E828E0"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осуществляют подготовку и утверждение в полном объеме планов всех организаций по устранению всех недостатков, выявленных в ходе проведения НОКО (далее - Планы по устранению недостатков);</w:t>
      </w:r>
    </w:p>
    <w:p w14:paraId="5D74F3AA"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назначают должностных лиц, ответственных за размещение информации о результатах независимой оценки на сайте bus.gov.ru, а также за достоверность, полноту 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сайте bus.gov.ru граждан о принятых мерах (часть 7 статьи 11 Федерального закона № 392-ФЗ).</w:t>
      </w:r>
    </w:p>
    <w:p w14:paraId="6AB495E0"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Форма Плана по устранению недостатков утверждена постановлением Правительства Российской Федерации от 17 апреля 2018 г. № 457 (Приложение № 2 к настоящим методическим рекомендациям) и предусматривает утверждение Плана по устранению недостатков руководителем федерального органа исполнительной власти (уполномоченным им лицом)/ руководителем исполнительного органа субъекта Российской Федерации/ руководителем органа местного самоуправления.</w:t>
      </w:r>
    </w:p>
    <w:p w14:paraId="2CE69967"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Количество Планов по устранению недостатков должно совпадать с количеством организаций, в отношении которых проведена НОКО. При составлении Планов по устранению недостатков сроки мероприятий должны быть достижимы в течение года и соотнесены с объемом необходимых мероприятий (работ) по устранению выявленных по итогам проведенной НОКО недостатков. Плановые сроки реализации мероприятий по устранению недостатков, выявленных в ходе независимой оценки, а также фактические сроки их реализации указываются в формате ДД.ММ.ГГГГ (пункт 10 Состава информации о результатах НОКО, утвержденного приказом Минфина России от 7 мая 2019 г. № 66н). Также согласно пункту 10 Состава информации о результатах НОКО (утвержден приказом Минфина России от 7 мая 2019 г. № 66н) при составлении Планов по устранению недостатков рекомендуется предусмотреть принятие нормативного правового акта уполномоченного органа, регламентирующего вопросы организации контроля за выполнением утвержденных Планов по устранению недостатков.</w:t>
      </w:r>
    </w:p>
    <w:p w14:paraId="2597D4E5"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случае невозможности утверждения Планов организаций в связи с непредвиденными обстоятельствами (например, проведение в отношении организаций НОКО реорганизационных (ликвидационных) мероприятий, временное закрытие организаций контрольно-надзорными органами и др.) либо оценивания организаций в 100 баллов и принятия в связи с этим решения о нецелесообразности разработки Планов организаций на сайте bus.gov.ru в разделе «Иная информация» следует разместить исчерпывающие официальные пояснения/дополнительную информацию.</w:t>
      </w:r>
    </w:p>
    <w:p w14:paraId="4CCF0BD0"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НОКО,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НОКО и выполнения Плана по устранению недостатков (часть 14 статьи 95.2 Федерального закона № 273-ФЗ).</w:t>
      </w:r>
    </w:p>
    <w:p w14:paraId="3E05145D" w14:textId="77777777" w:rsidR="003F3933" w:rsidRPr="00030E5E" w:rsidRDefault="003F3933"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В целях недопущения затягивания исполнения мероприятий Планов по устранению недостатков, учредителям образовательных организаций рекомендуется предпринимать меры, способствующие реализации соответствующих мероприятий, в том числе не обеспеченных финансированием.</w:t>
      </w:r>
    </w:p>
    <w:p w14:paraId="63EAF98B"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sz w:val="24"/>
          <w:szCs w:val="24"/>
        </w:rPr>
        <w:br/>
      </w:r>
      <w:r w:rsidRPr="00030E5E">
        <w:rPr>
          <w:rFonts w:ascii="Times New Roman" w:hAnsi="Times New Roman" w:cs="Times New Roman"/>
          <w:b/>
          <w:sz w:val="24"/>
          <w:szCs w:val="24"/>
        </w:rPr>
        <w:t>5. РЕКОМЕНДАЦИИ ПО РАСЧЕТУ ОТДЕЛЬНЫХ ПОКАЗАТЕЛЕЙ НОКО</w:t>
      </w:r>
    </w:p>
    <w:p w14:paraId="48742775" w14:textId="153EE839" w:rsidR="005D3EC2" w:rsidRPr="00030E5E" w:rsidRDefault="005D3EC2" w:rsidP="00030E5E">
      <w:pPr>
        <w:pStyle w:val="1"/>
        <w:spacing w:line="240" w:lineRule="auto"/>
        <w:ind w:firstLine="720"/>
        <w:jc w:val="both"/>
        <w:rPr>
          <w:sz w:val="24"/>
          <w:szCs w:val="24"/>
        </w:rPr>
      </w:pPr>
      <w:r w:rsidRPr="00030E5E">
        <w:rPr>
          <w:rStyle w:val="ac"/>
          <w:sz w:val="24"/>
          <w:szCs w:val="24"/>
        </w:rPr>
        <w:t>Перечень показателей НОКО соответствует Единому порядку расчета показателей за исключением следующих особенностей расчета:</w:t>
      </w:r>
    </w:p>
    <w:p w14:paraId="2B1A84CD" w14:textId="77777777" w:rsidR="005D3EC2" w:rsidRPr="00030E5E" w:rsidRDefault="005D3EC2" w:rsidP="00030E5E">
      <w:pPr>
        <w:pStyle w:val="1"/>
        <w:numPr>
          <w:ilvl w:val="0"/>
          <w:numId w:val="11"/>
        </w:numPr>
        <w:tabs>
          <w:tab w:val="left" w:pos="1099"/>
        </w:tabs>
        <w:spacing w:line="240" w:lineRule="auto"/>
        <w:ind w:firstLine="720"/>
        <w:jc w:val="both"/>
        <w:rPr>
          <w:sz w:val="24"/>
          <w:szCs w:val="24"/>
        </w:rPr>
      </w:pPr>
      <w:r w:rsidRPr="00030E5E">
        <w:rPr>
          <w:rStyle w:val="ac"/>
          <w:sz w:val="24"/>
          <w:szCs w:val="24"/>
        </w:rPr>
        <w:t>При осуществлении сбора и обобщения данных в отношении образовательной организации, реализующей образовательные программы соответствующих уровней образования, распололоженной по нескольким адресам, рекомендуется осуществлять расчет значений показателей и критериев НОКО, а также итогового балла организации (структурного подразделения) исходя из средних арифметических значений показателей НОКО по всем адресам, по которым проведены сбор и обобщение данных.</w:t>
      </w:r>
    </w:p>
    <w:p w14:paraId="33658963"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 xml:space="preserve">Пример: Организация имеет 2 здания (территории), расположенные по разным адресам. По итогам проведения оператором сбора и обобщения данных, здание № 1 набрало 80 баллов по </w:t>
      </w:r>
      <w:r w:rsidRPr="00030E5E">
        <w:rPr>
          <w:rStyle w:val="ac"/>
          <w:sz w:val="24"/>
          <w:szCs w:val="24"/>
        </w:rPr>
        <w:lastRenderedPageBreak/>
        <w:t>показателю 2.1, и 75% долю получателей образовательных услуг, удовлетворенных комфортностью условий, в которых осуществляется образовательная деятельность (показатель 2.2.), а здание № 2 - 60 баллов по показателю 2.1. и 100% по показателю 2.2 .</w:t>
      </w:r>
    </w:p>
    <w:p w14:paraId="5954576E"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соответствии с Единым порядком расчета показателей, а также с учетом того, что показатель «Время ожидания предоставления услуги» для сферы образования не установлен. расчет балла по критерию 2 «Показатели, характеризующие комфортность условий, в которых осуществляется образовательная деятельность» осуществляется по формуле:</w:t>
      </w:r>
    </w:p>
    <w:p w14:paraId="13AB0735" w14:textId="77777777" w:rsidR="005D3EC2" w:rsidRPr="00030E5E" w:rsidRDefault="005D3EC2" w:rsidP="00030E5E">
      <w:pPr>
        <w:pStyle w:val="22"/>
        <w:keepNext/>
        <w:keepLines/>
        <w:tabs>
          <w:tab w:val="left" w:pos="634"/>
        </w:tabs>
        <w:ind w:firstLine="720"/>
        <w:jc w:val="both"/>
        <w:outlineLvl w:val="9"/>
        <w:rPr>
          <w:sz w:val="24"/>
          <w:szCs w:val="24"/>
        </w:rPr>
      </w:pPr>
      <w:bookmarkStart w:id="1" w:name="bookmark10"/>
      <w:r w:rsidRPr="00030E5E">
        <w:rPr>
          <w:rStyle w:val="21"/>
          <w:sz w:val="24"/>
          <w:szCs w:val="24"/>
        </w:rPr>
        <w:t>К</w:t>
      </w:r>
      <w:r w:rsidRPr="00030E5E">
        <w:rPr>
          <w:rStyle w:val="21"/>
          <w:sz w:val="24"/>
          <w:szCs w:val="24"/>
          <w:vertAlign w:val="superscript"/>
        </w:rPr>
        <w:t>2</w:t>
      </w:r>
      <w:r w:rsidRPr="00030E5E">
        <w:rPr>
          <w:rStyle w:val="21"/>
          <w:sz w:val="24"/>
          <w:szCs w:val="24"/>
        </w:rPr>
        <w:t xml:space="preserve"> =</w:t>
      </w:r>
      <w:r w:rsidRPr="00030E5E">
        <w:rPr>
          <w:rStyle w:val="21"/>
          <w:sz w:val="24"/>
          <w:szCs w:val="24"/>
        </w:rPr>
        <w:tab/>
        <w:t>(0,5 х Пкомф.усл + 0,5 х пуомф),</w:t>
      </w:r>
      <w:bookmarkEnd w:id="1"/>
    </w:p>
    <w:p w14:paraId="2340337A"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С учетом наличия у организации двух территорий, рекомендуется осуществить расчет критерия 2 следующим образом:</w:t>
      </w:r>
    </w:p>
    <w:p w14:paraId="7103A423"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К</w:t>
      </w:r>
      <w:r w:rsidRPr="00030E5E">
        <w:rPr>
          <w:rStyle w:val="ac"/>
          <w:sz w:val="24"/>
          <w:szCs w:val="24"/>
          <w:vertAlign w:val="superscript"/>
        </w:rPr>
        <w:t>2</w:t>
      </w:r>
      <w:r w:rsidRPr="00030E5E">
        <w:rPr>
          <w:rStyle w:val="ac"/>
          <w:sz w:val="24"/>
          <w:szCs w:val="24"/>
        </w:rPr>
        <w:t>= (80+60)/2 * 0,5 + (75+100)/2 * 0,5= 35+43,75=78,75</w:t>
      </w:r>
    </w:p>
    <w:p w14:paraId="33BCC43B" w14:textId="77777777" w:rsidR="005D3EC2" w:rsidRPr="00030E5E" w:rsidRDefault="005D3EC2" w:rsidP="00030E5E">
      <w:pPr>
        <w:pStyle w:val="1"/>
        <w:numPr>
          <w:ilvl w:val="0"/>
          <w:numId w:val="11"/>
        </w:numPr>
        <w:tabs>
          <w:tab w:val="left" w:pos="1099"/>
        </w:tabs>
        <w:spacing w:line="240" w:lineRule="auto"/>
        <w:ind w:firstLine="720"/>
        <w:jc w:val="both"/>
        <w:rPr>
          <w:sz w:val="24"/>
          <w:szCs w:val="24"/>
        </w:rPr>
      </w:pPr>
      <w:r w:rsidRPr="00030E5E">
        <w:rPr>
          <w:rStyle w:val="ac"/>
          <w:i/>
          <w:iCs/>
          <w:sz w:val="24"/>
          <w:szCs w:val="24"/>
        </w:rPr>
        <w:t>Показатель 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информационных стендах в помещении организации; на официальном сайте организации в информационно</w:t>
      </w:r>
      <w:r w:rsidRPr="00030E5E">
        <w:rPr>
          <w:rStyle w:val="ac"/>
          <w:i/>
          <w:iCs/>
          <w:sz w:val="24"/>
          <w:szCs w:val="24"/>
        </w:rPr>
        <w:softHyphen/>
        <w:t>телекоммуникационной сети «Интернет».</w:t>
      </w:r>
    </w:p>
    <w:p w14:paraId="6BC0EC77"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Информация о максимальном количестве сведений, подлежащих размещению на сайте</w:t>
      </w:r>
      <w:r w:rsidRPr="00030E5E">
        <w:rPr>
          <w:rStyle w:val="ac"/>
          <w:sz w:val="24"/>
          <w:szCs w:val="24"/>
          <w:vertAlign w:val="superscript"/>
        </w:rPr>
        <w:footnoteReference w:id="1"/>
      </w:r>
      <w:r w:rsidRPr="00030E5E">
        <w:rPr>
          <w:rStyle w:val="ac"/>
          <w:sz w:val="24"/>
          <w:szCs w:val="24"/>
          <w:vertAlign w:val="superscript"/>
        </w:rPr>
        <w:t xml:space="preserve"> </w:t>
      </w:r>
      <w:r w:rsidRPr="00030E5E">
        <w:rPr>
          <w:rStyle w:val="ac"/>
          <w:sz w:val="24"/>
          <w:szCs w:val="24"/>
        </w:rPr>
        <w:t>и информационном стенде образовательной организации (в зависимости от реализуемых образовательных программ), представлена в таблицах 3 и 4 соответственно.</w:t>
      </w:r>
    </w:p>
    <w:p w14:paraId="633C73AF"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 xml:space="preserve">При анализе информации, размещенной на сайте образовательной организации, необходимо учесть, что Правила размещения информации на сайте образовательной организации и Требования к структуре официального сайта </w:t>
      </w:r>
      <w:r w:rsidRPr="00030E5E">
        <w:rPr>
          <w:rStyle w:val="ac"/>
          <w:sz w:val="24"/>
          <w:szCs w:val="24"/>
          <w:u w:val="single"/>
        </w:rPr>
        <w:t>не содержат</w:t>
      </w:r>
      <w:r w:rsidRPr="00030E5E">
        <w:rPr>
          <w:rStyle w:val="ac"/>
          <w:sz w:val="24"/>
          <w:szCs w:val="24"/>
        </w:rPr>
        <w:t xml:space="preserve"> требования о размещении информации/документов в случае их отсутствия и, как следствие, не требует дополнительного указания на отсутствие структурных элементов (филиалов, представительств и т.д.), в случае их отсутствия.</w:t>
      </w:r>
    </w:p>
    <w:p w14:paraId="212EF47E"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целях исключения возможности необоснованного снижения балла по соответствующему показателю, рекомендуется специалистам оператора уточнить информацию о наличии в образовательной организации филиалов, представительств и т.д. непосредственно в самой образовательной организации.</w:t>
      </w:r>
    </w:p>
    <w:p w14:paraId="2166392D" w14:textId="2A14997B" w:rsidR="005D3EC2" w:rsidRPr="00030E5E" w:rsidRDefault="005D3EC2" w:rsidP="00030E5E">
      <w:pPr>
        <w:pStyle w:val="1"/>
        <w:spacing w:line="240" w:lineRule="auto"/>
        <w:ind w:firstLine="720"/>
        <w:jc w:val="both"/>
        <w:rPr>
          <w:sz w:val="24"/>
          <w:szCs w:val="24"/>
        </w:rPr>
      </w:pPr>
      <w:r w:rsidRPr="00030E5E">
        <w:rPr>
          <w:rStyle w:val="ac"/>
          <w:sz w:val="24"/>
          <w:szCs w:val="24"/>
        </w:rPr>
        <w:t xml:space="preserve">Определение фактического объема информации, размещенной на информационных стендах в помещении организации, а также на официальном сайте организации в </w:t>
      </w:r>
      <w:r w:rsidR="0089483A" w:rsidRPr="00030E5E">
        <w:rPr>
          <w:rStyle w:val="ac"/>
          <w:sz w:val="24"/>
          <w:szCs w:val="24"/>
        </w:rPr>
        <w:t>информационно</w:t>
      </w:r>
      <w:r w:rsidR="0089483A">
        <w:rPr>
          <w:rStyle w:val="ac"/>
          <w:sz w:val="24"/>
          <w:szCs w:val="24"/>
        </w:rPr>
        <w:t>-</w:t>
      </w:r>
      <w:r w:rsidR="0089483A" w:rsidRPr="00030E5E">
        <w:rPr>
          <w:rStyle w:val="ac"/>
          <w:sz w:val="24"/>
          <w:szCs w:val="24"/>
        </w:rPr>
        <w:t>телекоммуникационной</w:t>
      </w:r>
      <w:r w:rsidRPr="00030E5E">
        <w:rPr>
          <w:rStyle w:val="ac"/>
          <w:sz w:val="24"/>
          <w:szCs w:val="24"/>
        </w:rPr>
        <w:t xml:space="preserve"> сети «Интернет», </w:t>
      </w:r>
      <w:r w:rsidR="0089483A" w:rsidRPr="00030E5E">
        <w:rPr>
          <w:rStyle w:val="ac"/>
          <w:sz w:val="24"/>
          <w:szCs w:val="24"/>
        </w:rPr>
        <w:t>предполагает использование</w:t>
      </w:r>
      <w:r w:rsidRPr="00030E5E">
        <w:rPr>
          <w:rStyle w:val="ac"/>
          <w:sz w:val="24"/>
          <w:szCs w:val="24"/>
        </w:rPr>
        <w:t xml:space="preserve"> следующей шкалы (в зависимости от рассматриваемой позиции):</w:t>
      </w:r>
    </w:p>
    <w:p w14:paraId="0FD5563D" w14:textId="7B476949" w:rsidR="005D3EC2" w:rsidRPr="00030E5E" w:rsidRDefault="005D3EC2" w:rsidP="0089483A">
      <w:pPr>
        <w:pStyle w:val="1"/>
        <w:tabs>
          <w:tab w:val="left" w:pos="1024"/>
        </w:tabs>
        <w:spacing w:line="240" w:lineRule="auto"/>
        <w:ind w:firstLine="720"/>
        <w:jc w:val="both"/>
        <w:rPr>
          <w:sz w:val="24"/>
          <w:szCs w:val="24"/>
        </w:rPr>
      </w:pPr>
      <w:r w:rsidRPr="00030E5E">
        <w:rPr>
          <w:rStyle w:val="ac"/>
          <w:sz w:val="24"/>
          <w:szCs w:val="24"/>
        </w:rPr>
        <w:t>1</w:t>
      </w:r>
      <w:r w:rsidRPr="00030E5E">
        <w:rPr>
          <w:rStyle w:val="ac"/>
          <w:sz w:val="24"/>
          <w:szCs w:val="24"/>
        </w:rPr>
        <w:tab/>
        <w:t>- информация представлена в полном объеме (например, представлен документ</w:t>
      </w:r>
      <w:r w:rsidR="0089483A">
        <w:rPr>
          <w:sz w:val="24"/>
          <w:szCs w:val="24"/>
        </w:rPr>
        <w:t xml:space="preserve"> </w:t>
      </w:r>
      <w:r w:rsidRPr="00030E5E">
        <w:rPr>
          <w:rStyle w:val="ac"/>
          <w:sz w:val="24"/>
          <w:szCs w:val="24"/>
        </w:rPr>
        <w:t>с копиями всех приложений),</w:t>
      </w:r>
    </w:p>
    <w:p w14:paraId="065A09A7"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0,5 - информация представлена частично (например, представлен основной документ без приложений или представлены не все необходимые документы/информация);</w:t>
      </w:r>
    </w:p>
    <w:p w14:paraId="4730F494"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0 - информация отсутствует (документ(ы) не представлен(ы).</w:t>
      </w:r>
    </w:p>
    <w:p w14:paraId="3C23B259" w14:textId="77777777" w:rsidR="005D3EC2" w:rsidRPr="00030E5E" w:rsidRDefault="005D3EC2" w:rsidP="00030E5E">
      <w:pPr>
        <w:pStyle w:val="1"/>
        <w:spacing w:line="240" w:lineRule="auto"/>
        <w:ind w:firstLine="720"/>
        <w:jc w:val="both"/>
        <w:rPr>
          <w:sz w:val="24"/>
          <w:szCs w:val="24"/>
        </w:rPr>
      </w:pPr>
      <w:r w:rsidRPr="00030E5E">
        <w:rPr>
          <w:rStyle w:val="ac"/>
          <w:i/>
          <w:iCs/>
          <w:sz w:val="24"/>
          <w:szCs w:val="24"/>
        </w:rPr>
        <w:t>Пример расчета показателя 1.1. (для профессиональной образовательной организации):</w:t>
      </w:r>
    </w:p>
    <w:p w14:paraId="407DDF57" w14:textId="77777777" w:rsidR="005D3EC2" w:rsidRPr="00030E5E" w:rsidRDefault="005D3EC2" w:rsidP="00030E5E">
      <w:pPr>
        <w:pStyle w:val="22"/>
        <w:keepNext/>
        <w:keepLines/>
        <w:tabs>
          <w:tab w:val="left" w:pos="3443"/>
          <w:tab w:val="left" w:pos="3990"/>
        </w:tabs>
        <w:ind w:firstLine="720"/>
        <w:jc w:val="both"/>
        <w:outlineLvl w:val="9"/>
        <w:rPr>
          <w:sz w:val="24"/>
          <w:szCs w:val="24"/>
        </w:rPr>
      </w:pPr>
      <w:bookmarkStart w:id="2" w:name="bookmark12"/>
      <w:r w:rsidRPr="00030E5E">
        <w:rPr>
          <w:rStyle w:val="21"/>
          <w:sz w:val="24"/>
          <w:szCs w:val="24"/>
        </w:rPr>
        <w:t>1</w:t>
      </w:r>
      <w:r w:rsidRPr="00030E5E">
        <w:rPr>
          <w:rStyle w:val="21"/>
          <w:sz w:val="24"/>
          <w:szCs w:val="24"/>
        </w:rPr>
        <w:tab/>
        <w:t>11</w:t>
      </w:r>
      <w:r w:rsidRPr="00030E5E">
        <w:rPr>
          <w:rStyle w:val="21"/>
          <w:sz w:val="24"/>
          <w:szCs w:val="24"/>
        </w:rPr>
        <w:tab/>
        <w:t>50</w:t>
      </w:r>
      <w:bookmarkEnd w:id="2"/>
    </w:p>
    <w:p w14:paraId="37EDF2BC" w14:textId="77777777" w:rsidR="005D3EC2" w:rsidRPr="00030E5E" w:rsidRDefault="005D3EC2" w:rsidP="00030E5E">
      <w:pPr>
        <w:pStyle w:val="22"/>
        <w:keepNext/>
        <w:keepLines/>
        <w:tabs>
          <w:tab w:val="left" w:pos="4584"/>
        </w:tabs>
        <w:ind w:firstLine="720"/>
        <w:jc w:val="both"/>
        <w:outlineLvl w:val="9"/>
        <w:rPr>
          <w:sz w:val="24"/>
          <w:szCs w:val="24"/>
        </w:rPr>
      </w:pPr>
      <w:bookmarkStart w:id="3" w:name="bookmark14"/>
      <w:r w:rsidRPr="00030E5E">
        <w:rPr>
          <w:rStyle w:val="21"/>
          <w:sz w:val="24"/>
          <w:szCs w:val="24"/>
        </w:rPr>
        <w:t xml:space="preserve">Пинф = 2 </w:t>
      </w:r>
      <w:r w:rsidRPr="00030E5E">
        <w:rPr>
          <w:rStyle w:val="21"/>
          <w:sz w:val="24"/>
          <w:szCs w:val="24"/>
          <w:vertAlign w:val="superscript"/>
        </w:rPr>
        <w:t>Х</w:t>
      </w:r>
      <w:r w:rsidRPr="00030E5E">
        <w:rPr>
          <w:rStyle w:val="21"/>
          <w:sz w:val="24"/>
          <w:szCs w:val="24"/>
        </w:rPr>
        <w:t xml:space="preserve"> (14 + 5§) </w:t>
      </w:r>
      <w:r w:rsidRPr="00030E5E">
        <w:rPr>
          <w:rStyle w:val="21"/>
          <w:sz w:val="24"/>
          <w:szCs w:val="24"/>
          <w:vertAlign w:val="superscript"/>
        </w:rPr>
        <w:t>Х</w:t>
      </w:r>
      <w:r w:rsidRPr="00030E5E">
        <w:rPr>
          <w:rStyle w:val="21"/>
          <w:sz w:val="24"/>
          <w:szCs w:val="24"/>
        </w:rPr>
        <w:t xml:space="preserve"> 100 = 0,824 </w:t>
      </w:r>
      <w:r w:rsidRPr="00030E5E">
        <w:rPr>
          <w:rStyle w:val="21"/>
          <w:sz w:val="24"/>
          <w:szCs w:val="24"/>
          <w:vertAlign w:val="superscript"/>
        </w:rPr>
        <w:t>Х</w:t>
      </w:r>
      <w:r w:rsidRPr="00030E5E">
        <w:rPr>
          <w:rStyle w:val="21"/>
          <w:sz w:val="24"/>
          <w:szCs w:val="24"/>
        </w:rPr>
        <w:tab/>
        <w:t>= 82,4 балла,</w:t>
      </w:r>
      <w:bookmarkEnd w:id="3"/>
    </w:p>
    <w:p w14:paraId="3E85DFE0"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где:</w:t>
      </w:r>
    </w:p>
    <w:p w14:paraId="30EA7C74"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И норм-стевд — 14 ед. (в соответствии с содержанием Таблицы 4 настоящих Методических рекомендаций). В качестве примера приведено значение для организации, в которой:</w:t>
      </w:r>
    </w:p>
    <w:p w14:paraId="2EB52D15" w14:textId="77777777" w:rsidR="005D3EC2" w:rsidRPr="00030E5E" w:rsidRDefault="005D3EC2" w:rsidP="00030E5E">
      <w:pPr>
        <w:pStyle w:val="1"/>
        <w:numPr>
          <w:ilvl w:val="0"/>
          <w:numId w:val="12"/>
        </w:numPr>
        <w:tabs>
          <w:tab w:val="left" w:pos="1059"/>
        </w:tabs>
        <w:spacing w:line="240" w:lineRule="auto"/>
        <w:ind w:firstLine="720"/>
        <w:jc w:val="both"/>
        <w:rPr>
          <w:sz w:val="24"/>
          <w:szCs w:val="24"/>
        </w:rPr>
      </w:pPr>
      <w:r w:rsidRPr="00030E5E">
        <w:rPr>
          <w:rStyle w:val="ac"/>
          <w:sz w:val="24"/>
          <w:szCs w:val="24"/>
        </w:rPr>
        <w:t>не реализуются общеобразовательные программы.</w:t>
      </w:r>
    </w:p>
    <w:p w14:paraId="778F4848"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 xml:space="preserve">И </w:t>
      </w:r>
      <w:r w:rsidRPr="00030E5E">
        <w:rPr>
          <w:rStyle w:val="ac"/>
          <w:sz w:val="24"/>
          <w:szCs w:val="24"/>
          <w:vertAlign w:val="subscript"/>
        </w:rPr>
        <w:t>норм-сайт</w:t>
      </w:r>
      <w:r w:rsidRPr="00030E5E">
        <w:rPr>
          <w:rStyle w:val="ac"/>
          <w:sz w:val="24"/>
          <w:szCs w:val="24"/>
        </w:rPr>
        <w:t xml:space="preserve"> — 58 ед. (в соответствии с объемом информации, подлежащей размещению в соответствии с Таблицей 3)</w:t>
      </w:r>
    </w:p>
    <w:p w14:paraId="4ED4E133"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качестве примера приведено значение для организации, в которой:</w:t>
      </w:r>
    </w:p>
    <w:p w14:paraId="57D042DC" w14:textId="77777777" w:rsidR="005D3EC2" w:rsidRPr="00030E5E" w:rsidRDefault="005D3EC2" w:rsidP="00030E5E">
      <w:pPr>
        <w:pStyle w:val="1"/>
        <w:numPr>
          <w:ilvl w:val="0"/>
          <w:numId w:val="12"/>
        </w:numPr>
        <w:tabs>
          <w:tab w:val="left" w:pos="1059"/>
        </w:tabs>
        <w:spacing w:line="240" w:lineRule="auto"/>
        <w:ind w:firstLine="720"/>
        <w:jc w:val="both"/>
        <w:rPr>
          <w:sz w:val="24"/>
          <w:szCs w:val="24"/>
        </w:rPr>
      </w:pPr>
      <w:r w:rsidRPr="00030E5E">
        <w:rPr>
          <w:rStyle w:val="ac"/>
          <w:sz w:val="24"/>
          <w:szCs w:val="24"/>
        </w:rPr>
        <w:t>отсутствуют филиалы;</w:t>
      </w:r>
    </w:p>
    <w:p w14:paraId="6BA1C9E3" w14:textId="77777777" w:rsidR="005D3EC2" w:rsidRPr="00030E5E" w:rsidRDefault="005D3EC2" w:rsidP="00030E5E">
      <w:pPr>
        <w:pStyle w:val="1"/>
        <w:numPr>
          <w:ilvl w:val="0"/>
          <w:numId w:val="12"/>
        </w:numPr>
        <w:tabs>
          <w:tab w:val="left" w:pos="1083"/>
        </w:tabs>
        <w:spacing w:line="240" w:lineRule="auto"/>
        <w:ind w:firstLine="720"/>
        <w:jc w:val="both"/>
        <w:rPr>
          <w:sz w:val="24"/>
          <w:szCs w:val="24"/>
        </w:rPr>
      </w:pPr>
      <w:r w:rsidRPr="00030E5E">
        <w:rPr>
          <w:rStyle w:val="ac"/>
          <w:sz w:val="24"/>
          <w:szCs w:val="24"/>
        </w:rPr>
        <w:t>не реализуются общеобразовательные программы;</w:t>
      </w:r>
    </w:p>
    <w:p w14:paraId="38CAECBF" w14:textId="77777777" w:rsidR="005D3EC2" w:rsidRPr="00030E5E" w:rsidRDefault="005D3EC2" w:rsidP="00030E5E">
      <w:pPr>
        <w:pStyle w:val="1"/>
        <w:numPr>
          <w:ilvl w:val="0"/>
          <w:numId w:val="12"/>
        </w:numPr>
        <w:tabs>
          <w:tab w:val="left" w:pos="1078"/>
        </w:tabs>
        <w:spacing w:line="240" w:lineRule="auto"/>
        <w:ind w:firstLine="720"/>
        <w:jc w:val="both"/>
        <w:rPr>
          <w:sz w:val="24"/>
          <w:szCs w:val="24"/>
        </w:rPr>
      </w:pPr>
      <w:r w:rsidRPr="00030E5E">
        <w:rPr>
          <w:rStyle w:val="ac"/>
          <w:sz w:val="24"/>
          <w:szCs w:val="24"/>
        </w:rPr>
        <w:t>отсутствуют интернаты.</w:t>
      </w:r>
    </w:p>
    <w:p w14:paraId="5BE928C9" w14:textId="77777777" w:rsidR="005D3EC2" w:rsidRPr="00030E5E" w:rsidRDefault="005D3EC2" w:rsidP="00030E5E">
      <w:pPr>
        <w:pStyle w:val="1"/>
        <w:tabs>
          <w:tab w:val="left" w:pos="1858"/>
        </w:tabs>
        <w:spacing w:line="240" w:lineRule="auto"/>
        <w:ind w:firstLine="720"/>
        <w:jc w:val="both"/>
        <w:rPr>
          <w:sz w:val="24"/>
          <w:szCs w:val="24"/>
        </w:rPr>
      </w:pPr>
      <w:r w:rsidRPr="00030E5E">
        <w:rPr>
          <w:rStyle w:val="ac"/>
          <w:sz w:val="24"/>
          <w:szCs w:val="24"/>
        </w:rPr>
        <w:t xml:space="preserve">И </w:t>
      </w:r>
      <w:r w:rsidRPr="00030E5E">
        <w:rPr>
          <w:rStyle w:val="ac"/>
          <w:sz w:val="24"/>
          <w:szCs w:val="24"/>
          <w:vertAlign w:val="subscript"/>
        </w:rPr>
        <w:t>стенд</w:t>
      </w:r>
      <w:r w:rsidRPr="00030E5E">
        <w:rPr>
          <w:rStyle w:val="ac"/>
          <w:sz w:val="24"/>
          <w:szCs w:val="24"/>
        </w:rPr>
        <w:t xml:space="preserve"> —</w:t>
      </w:r>
      <w:r w:rsidRPr="00030E5E">
        <w:rPr>
          <w:rStyle w:val="ac"/>
          <w:sz w:val="24"/>
          <w:szCs w:val="24"/>
        </w:rPr>
        <w:tab/>
        <w:t>11 ед. (количество сведений, размещенных на информационных стендах</w:t>
      </w:r>
    </w:p>
    <w:p w14:paraId="1ACE9936"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помещении организации);</w:t>
      </w:r>
    </w:p>
    <w:p w14:paraId="02D87F91"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И сайт — 50 ед. (количество сведений, размещенных на официальном сайте организации).</w:t>
      </w:r>
    </w:p>
    <w:p w14:paraId="46A29413" w14:textId="77777777" w:rsidR="005D3EC2" w:rsidRPr="00030E5E" w:rsidRDefault="005D3EC2" w:rsidP="00030E5E">
      <w:pPr>
        <w:pStyle w:val="1"/>
        <w:numPr>
          <w:ilvl w:val="0"/>
          <w:numId w:val="12"/>
        </w:numPr>
        <w:tabs>
          <w:tab w:val="left" w:pos="1068"/>
        </w:tabs>
        <w:spacing w:line="240" w:lineRule="auto"/>
        <w:ind w:firstLine="720"/>
        <w:jc w:val="both"/>
        <w:rPr>
          <w:sz w:val="24"/>
          <w:szCs w:val="24"/>
        </w:rPr>
      </w:pPr>
      <w:r w:rsidRPr="00030E5E">
        <w:rPr>
          <w:rStyle w:val="ac"/>
          <w:i/>
          <w:iCs/>
          <w:sz w:val="24"/>
          <w:szCs w:val="24"/>
        </w:rPr>
        <w:t xml:space="preserve">Показатель 2.1. «Обеспечение в организации комфортных условий, в которых </w:t>
      </w:r>
      <w:r w:rsidRPr="00030E5E">
        <w:rPr>
          <w:rStyle w:val="ac"/>
          <w:i/>
          <w:iCs/>
          <w:sz w:val="24"/>
          <w:szCs w:val="24"/>
        </w:rPr>
        <w:lastRenderedPageBreak/>
        <w:t>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14:paraId="661771CC"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 xml:space="preserve">При оценке условия </w:t>
      </w:r>
      <w:r w:rsidRPr="00030E5E">
        <w:rPr>
          <w:rStyle w:val="ac"/>
          <w:i/>
          <w:iCs/>
          <w:sz w:val="24"/>
          <w:szCs w:val="24"/>
        </w:rPr>
        <w:t xml:space="preserve">«наличие и доступность санитарно-гигиенических помещений» </w:t>
      </w:r>
      <w:r w:rsidRPr="00030E5E">
        <w:rPr>
          <w:rStyle w:val="ac"/>
          <w:sz w:val="24"/>
          <w:szCs w:val="24"/>
        </w:rPr>
        <w:t>показателя 2.1. необходимо руководствоваться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 28, далее - правила СП 2.4.3648-20) и использовать следующий алгоритм расчета:</w:t>
      </w:r>
    </w:p>
    <w:p w14:paraId="2C75883C"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комфортное условие обеспечивается - санитарно-гигиенические помещения имеются в необходимом количестве, чистота помещений соблюдается, средства гигиены (мыло, бумажные полотенца и (или) электросушители для рук, туалетная бумага) имеются в достаточном количестве;</w:t>
      </w:r>
    </w:p>
    <w:p w14:paraId="33F83991"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комфортное условие не обеспечивается - отсутствуют в образовательной организации в необходимом количестве санитарно-гигиенические помещения или помещения присутствуют в необходимом количестве, но не обеспечивается чистота помещений, отсутствуют средства гигиены (мыло, бумажные полотенца и (или) электросушители для рук, туалетная бумага).</w:t>
      </w:r>
    </w:p>
    <w:p w14:paraId="54C54C5C"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свою очередь, при наличии в организации любых 2 из 3 указанных параметров, условие «наличие и доступность санитарно-гигиенических помещений» рекомендуется оценивать в 10 баллов.</w:t>
      </w:r>
    </w:p>
    <w:p w14:paraId="300F59B6" w14:textId="77777777" w:rsidR="005D3EC2" w:rsidRPr="00030E5E" w:rsidRDefault="005D3EC2" w:rsidP="00030E5E">
      <w:pPr>
        <w:pStyle w:val="1"/>
        <w:tabs>
          <w:tab w:val="left" w:pos="6336"/>
        </w:tabs>
        <w:spacing w:line="240" w:lineRule="auto"/>
        <w:ind w:firstLine="720"/>
        <w:jc w:val="both"/>
        <w:rPr>
          <w:sz w:val="24"/>
          <w:szCs w:val="24"/>
        </w:rPr>
      </w:pPr>
      <w:r w:rsidRPr="00030E5E">
        <w:rPr>
          <w:rStyle w:val="ac"/>
          <w:sz w:val="24"/>
          <w:szCs w:val="24"/>
        </w:rPr>
        <w:t>Для организаций с круглосуточным пребыванием обучающихся (воспитанников) к санитарно-гигиеническим помещениям относятся:</w:t>
      </w:r>
      <w:r w:rsidRPr="00030E5E">
        <w:rPr>
          <w:rStyle w:val="ac"/>
          <w:sz w:val="24"/>
          <w:szCs w:val="24"/>
        </w:rPr>
        <w:tab/>
        <w:t>душевые, умывальные, туалеты</w:t>
      </w:r>
    </w:p>
    <w:p w14:paraId="57F1715C"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для проживающих и пр.</w:t>
      </w:r>
    </w:p>
    <w:p w14:paraId="6496B2E2"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 xml:space="preserve">При оценке условия </w:t>
      </w:r>
      <w:r w:rsidRPr="00030E5E">
        <w:rPr>
          <w:rStyle w:val="ac"/>
          <w:i/>
          <w:iCs/>
          <w:sz w:val="24"/>
          <w:szCs w:val="24"/>
        </w:rPr>
        <w:t>«санитарное состояние помещений организации»</w:t>
      </w:r>
      <w:r w:rsidRPr="00030E5E">
        <w:rPr>
          <w:rStyle w:val="ac"/>
          <w:sz w:val="24"/>
          <w:szCs w:val="24"/>
        </w:rPr>
        <w:t xml:space="preserve"> показателя 2.1. рекомендуется руководствоваться указанными выше санитарными правилами СП 2.4.3648-20.</w:t>
      </w:r>
    </w:p>
    <w:p w14:paraId="0459677D" w14:textId="77777777" w:rsidR="005D3EC2" w:rsidRPr="00030E5E" w:rsidRDefault="005D3EC2" w:rsidP="00030E5E">
      <w:pPr>
        <w:pStyle w:val="1"/>
        <w:spacing w:line="240" w:lineRule="auto"/>
        <w:ind w:firstLine="720"/>
        <w:jc w:val="both"/>
        <w:rPr>
          <w:rStyle w:val="ac"/>
          <w:sz w:val="24"/>
          <w:szCs w:val="24"/>
        </w:rPr>
      </w:pPr>
      <w:r w:rsidRPr="00030E5E">
        <w:rPr>
          <w:rStyle w:val="ac"/>
          <w:sz w:val="24"/>
          <w:szCs w:val="24"/>
        </w:rPr>
        <w:t>Подлежат осмотру следующие помещения:</w:t>
      </w:r>
    </w:p>
    <w:p w14:paraId="74E3E2A6" w14:textId="77777777" w:rsidR="005D3EC2" w:rsidRPr="00030E5E" w:rsidRDefault="005D3EC2" w:rsidP="00030E5E">
      <w:pPr>
        <w:pStyle w:val="1"/>
        <w:spacing w:line="240" w:lineRule="auto"/>
        <w:ind w:firstLine="720"/>
        <w:jc w:val="both"/>
        <w:rPr>
          <w:sz w:val="24"/>
          <w:szCs w:val="24"/>
        </w:rPr>
      </w:pPr>
    </w:p>
    <w:p w14:paraId="657AFC01" w14:textId="77777777" w:rsidR="005D3EC2" w:rsidRPr="00030E5E" w:rsidRDefault="005D3EC2" w:rsidP="00030E5E">
      <w:pPr>
        <w:pStyle w:val="1"/>
        <w:spacing w:line="240" w:lineRule="auto"/>
        <w:ind w:firstLine="720"/>
        <w:jc w:val="both"/>
        <w:rPr>
          <w:sz w:val="24"/>
          <w:szCs w:val="24"/>
        </w:rPr>
      </w:pPr>
    </w:p>
    <w:p w14:paraId="3A229C63" w14:textId="77777777" w:rsidR="005D3EC2" w:rsidRPr="00030E5E" w:rsidRDefault="005D3EC2" w:rsidP="00030E5E">
      <w:pPr>
        <w:pStyle w:val="af2"/>
        <w:spacing w:line="240" w:lineRule="auto"/>
        <w:ind w:firstLine="720"/>
        <w:jc w:val="both"/>
        <w:rPr>
          <w:sz w:val="24"/>
          <w:szCs w:val="24"/>
        </w:rPr>
      </w:pPr>
      <w:r w:rsidRPr="00030E5E">
        <w:rPr>
          <w:rStyle w:val="af1"/>
          <w:sz w:val="24"/>
          <w:szCs w:val="24"/>
        </w:rPr>
        <w:t>Таблица 2</w:t>
      </w:r>
    </w:p>
    <w:tbl>
      <w:tblPr>
        <w:tblOverlap w:val="never"/>
        <w:tblW w:w="10201" w:type="dxa"/>
        <w:tblLayout w:type="fixed"/>
        <w:tblCellMar>
          <w:left w:w="10" w:type="dxa"/>
          <w:right w:w="10" w:type="dxa"/>
        </w:tblCellMar>
        <w:tblLook w:val="04A0" w:firstRow="1" w:lastRow="0" w:firstColumn="1" w:lastColumn="0" w:noHBand="0" w:noVBand="1"/>
      </w:tblPr>
      <w:tblGrid>
        <w:gridCol w:w="2595"/>
        <w:gridCol w:w="2362"/>
        <w:gridCol w:w="1956"/>
        <w:gridCol w:w="1020"/>
        <w:gridCol w:w="2268"/>
      </w:tblGrid>
      <w:tr w:rsidR="005D3EC2" w:rsidRPr="00030E5E" w14:paraId="0BA31AB1" w14:textId="77777777" w:rsidTr="0001754B">
        <w:trPr>
          <w:trHeight w:val="288"/>
        </w:trPr>
        <w:tc>
          <w:tcPr>
            <w:tcW w:w="2595" w:type="dxa"/>
            <w:tcBorders>
              <w:top w:val="single" w:sz="4" w:space="0" w:color="auto"/>
              <w:left w:val="single" w:sz="4" w:space="0" w:color="auto"/>
            </w:tcBorders>
            <w:vAlign w:val="bottom"/>
          </w:tcPr>
          <w:p w14:paraId="5CD65CA0"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Помещение</w:t>
            </w:r>
          </w:p>
        </w:tc>
        <w:tc>
          <w:tcPr>
            <w:tcW w:w="2362" w:type="dxa"/>
            <w:tcBorders>
              <w:top w:val="single" w:sz="4" w:space="0" w:color="auto"/>
              <w:left w:val="single" w:sz="4" w:space="0" w:color="auto"/>
            </w:tcBorders>
            <w:vAlign w:val="bottom"/>
          </w:tcPr>
          <w:p w14:paraId="26AC5E16"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ДО</w:t>
            </w:r>
          </w:p>
        </w:tc>
        <w:tc>
          <w:tcPr>
            <w:tcW w:w="1956" w:type="dxa"/>
            <w:tcBorders>
              <w:top w:val="single" w:sz="4" w:space="0" w:color="auto"/>
              <w:left w:val="single" w:sz="4" w:space="0" w:color="auto"/>
            </w:tcBorders>
            <w:vAlign w:val="bottom"/>
          </w:tcPr>
          <w:p w14:paraId="3DA2446A"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ОО</w:t>
            </w:r>
          </w:p>
        </w:tc>
        <w:tc>
          <w:tcPr>
            <w:tcW w:w="1020" w:type="dxa"/>
            <w:tcBorders>
              <w:top w:val="single" w:sz="4" w:space="0" w:color="auto"/>
              <w:left w:val="single" w:sz="4" w:space="0" w:color="auto"/>
            </w:tcBorders>
            <w:vAlign w:val="bottom"/>
          </w:tcPr>
          <w:p w14:paraId="152768DB"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ДОД</w:t>
            </w:r>
          </w:p>
        </w:tc>
        <w:tc>
          <w:tcPr>
            <w:tcW w:w="2268" w:type="dxa"/>
            <w:tcBorders>
              <w:top w:val="single" w:sz="4" w:space="0" w:color="auto"/>
              <w:left w:val="single" w:sz="4" w:space="0" w:color="auto"/>
              <w:right w:val="single" w:sz="4" w:space="0" w:color="auto"/>
            </w:tcBorders>
            <w:vAlign w:val="bottom"/>
          </w:tcPr>
          <w:p w14:paraId="23EE64F0"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СПО</w:t>
            </w:r>
          </w:p>
        </w:tc>
      </w:tr>
      <w:tr w:rsidR="005D3EC2" w:rsidRPr="00030E5E" w14:paraId="003A3659" w14:textId="77777777" w:rsidTr="0001754B">
        <w:trPr>
          <w:trHeight w:val="3600"/>
        </w:trPr>
        <w:tc>
          <w:tcPr>
            <w:tcW w:w="2595" w:type="dxa"/>
            <w:tcBorders>
              <w:top w:val="single" w:sz="4" w:space="0" w:color="auto"/>
              <w:left w:val="single" w:sz="4" w:space="0" w:color="auto"/>
            </w:tcBorders>
          </w:tcPr>
          <w:p w14:paraId="0B43A111" w14:textId="77777777" w:rsidR="005D3EC2" w:rsidRPr="00030E5E" w:rsidRDefault="005D3EC2" w:rsidP="0089483A">
            <w:pPr>
              <w:pStyle w:val="ae"/>
              <w:tabs>
                <w:tab w:val="left" w:pos="2227"/>
              </w:tabs>
              <w:spacing w:line="240" w:lineRule="auto"/>
              <w:ind w:firstLine="0"/>
              <w:jc w:val="both"/>
              <w:rPr>
                <w:sz w:val="24"/>
                <w:szCs w:val="24"/>
              </w:rPr>
            </w:pPr>
            <w:r w:rsidRPr="00030E5E">
              <w:rPr>
                <w:rStyle w:val="ad"/>
                <w:sz w:val="24"/>
                <w:szCs w:val="24"/>
              </w:rPr>
              <w:t>Помещения</w:t>
            </w:r>
            <w:r w:rsidR="0001754B" w:rsidRPr="00030E5E">
              <w:rPr>
                <w:rStyle w:val="ad"/>
                <w:sz w:val="24"/>
                <w:szCs w:val="24"/>
              </w:rPr>
              <w:t xml:space="preserve"> </w:t>
            </w:r>
            <w:r w:rsidRPr="00030E5E">
              <w:rPr>
                <w:rStyle w:val="ad"/>
                <w:sz w:val="24"/>
                <w:szCs w:val="24"/>
              </w:rPr>
              <w:t>для</w:t>
            </w:r>
          </w:p>
          <w:p w14:paraId="3C86B575"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реализации образовательных программ</w:t>
            </w:r>
          </w:p>
        </w:tc>
        <w:tc>
          <w:tcPr>
            <w:tcW w:w="2362" w:type="dxa"/>
            <w:tcBorders>
              <w:top w:val="single" w:sz="4" w:space="0" w:color="auto"/>
              <w:left w:val="single" w:sz="4" w:space="0" w:color="auto"/>
            </w:tcBorders>
            <w:vAlign w:val="bottom"/>
          </w:tcPr>
          <w:p w14:paraId="16EC30C2"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p w14:paraId="7E17417D" w14:textId="77777777" w:rsidR="005D3EC2" w:rsidRPr="00030E5E" w:rsidRDefault="005D3EC2" w:rsidP="0089483A">
            <w:pPr>
              <w:pStyle w:val="ae"/>
              <w:tabs>
                <w:tab w:val="left" w:pos="1378"/>
              </w:tabs>
              <w:spacing w:line="240" w:lineRule="auto"/>
              <w:ind w:firstLine="0"/>
              <w:jc w:val="both"/>
              <w:rPr>
                <w:sz w:val="24"/>
                <w:szCs w:val="24"/>
              </w:rPr>
            </w:pPr>
            <w:r w:rsidRPr="00030E5E">
              <w:rPr>
                <w:rStyle w:val="ad"/>
                <w:sz w:val="24"/>
                <w:szCs w:val="24"/>
              </w:rPr>
              <w:t>(комнаты</w:t>
            </w:r>
            <w:r w:rsidR="0001754B" w:rsidRPr="00030E5E">
              <w:rPr>
                <w:rStyle w:val="ad"/>
                <w:sz w:val="24"/>
                <w:szCs w:val="24"/>
              </w:rPr>
              <w:t xml:space="preserve"> </w:t>
            </w:r>
            <w:r w:rsidRPr="00030E5E">
              <w:rPr>
                <w:rStyle w:val="ad"/>
                <w:sz w:val="24"/>
                <w:szCs w:val="24"/>
              </w:rPr>
              <w:t>по</w:t>
            </w:r>
          </w:p>
          <w:p w14:paraId="5D384F65" w14:textId="77777777" w:rsidR="005D3EC2" w:rsidRPr="00030E5E" w:rsidRDefault="005D3EC2" w:rsidP="0089483A">
            <w:pPr>
              <w:pStyle w:val="ae"/>
              <w:tabs>
                <w:tab w:val="left" w:pos="1382"/>
              </w:tabs>
              <w:spacing w:line="240" w:lineRule="auto"/>
              <w:ind w:firstLine="0"/>
              <w:jc w:val="both"/>
              <w:rPr>
                <w:sz w:val="24"/>
                <w:szCs w:val="24"/>
              </w:rPr>
            </w:pPr>
            <w:r w:rsidRPr="00030E5E">
              <w:rPr>
                <w:rStyle w:val="ad"/>
                <w:sz w:val="24"/>
                <w:szCs w:val="24"/>
              </w:rPr>
              <w:t>присмотру</w:t>
            </w:r>
            <w:r w:rsidR="0001754B" w:rsidRPr="00030E5E">
              <w:rPr>
                <w:rStyle w:val="ad"/>
                <w:sz w:val="24"/>
                <w:szCs w:val="24"/>
              </w:rPr>
              <w:t xml:space="preserve"> </w:t>
            </w:r>
            <w:r w:rsidRPr="00030E5E">
              <w:rPr>
                <w:rStyle w:val="ad"/>
                <w:sz w:val="24"/>
                <w:szCs w:val="24"/>
              </w:rPr>
              <w:t>и</w:t>
            </w:r>
          </w:p>
          <w:p w14:paraId="544AC09D" w14:textId="77777777" w:rsidR="005D3EC2" w:rsidRPr="00030E5E" w:rsidRDefault="005D3EC2" w:rsidP="0089483A">
            <w:pPr>
              <w:pStyle w:val="ae"/>
              <w:tabs>
                <w:tab w:val="left" w:pos="1229"/>
              </w:tabs>
              <w:spacing w:line="240" w:lineRule="auto"/>
              <w:ind w:firstLine="0"/>
              <w:jc w:val="both"/>
              <w:rPr>
                <w:sz w:val="24"/>
                <w:szCs w:val="24"/>
              </w:rPr>
            </w:pPr>
            <w:r w:rsidRPr="00030E5E">
              <w:rPr>
                <w:rStyle w:val="ad"/>
                <w:sz w:val="24"/>
                <w:szCs w:val="24"/>
              </w:rPr>
              <w:t>уходу за детьми (игровые комнаты)</w:t>
            </w:r>
            <w:r w:rsidR="0001754B" w:rsidRPr="00030E5E">
              <w:rPr>
                <w:rStyle w:val="ad"/>
                <w:sz w:val="24"/>
                <w:szCs w:val="24"/>
              </w:rPr>
              <w:t xml:space="preserve"> </w:t>
            </w:r>
            <w:r w:rsidRPr="00030E5E">
              <w:rPr>
                <w:rStyle w:val="ad"/>
                <w:sz w:val="24"/>
                <w:szCs w:val="24"/>
              </w:rPr>
              <w:t>или</w:t>
            </w:r>
          </w:p>
          <w:p w14:paraId="52CC2897" w14:textId="77777777" w:rsidR="005D3EC2" w:rsidRPr="00030E5E" w:rsidRDefault="005D3EC2" w:rsidP="0089483A">
            <w:pPr>
              <w:pStyle w:val="ae"/>
              <w:tabs>
                <w:tab w:val="left" w:pos="1224"/>
              </w:tabs>
              <w:spacing w:line="240" w:lineRule="auto"/>
              <w:ind w:firstLine="0"/>
              <w:jc w:val="both"/>
              <w:rPr>
                <w:sz w:val="24"/>
                <w:szCs w:val="24"/>
              </w:rPr>
            </w:pPr>
            <w:r w:rsidRPr="00030E5E">
              <w:rPr>
                <w:rStyle w:val="ad"/>
                <w:sz w:val="24"/>
                <w:szCs w:val="24"/>
              </w:rPr>
              <w:t>комнаты</w:t>
            </w:r>
            <w:r w:rsidR="0001754B" w:rsidRPr="00030E5E">
              <w:rPr>
                <w:rStyle w:val="ad"/>
                <w:sz w:val="24"/>
                <w:szCs w:val="24"/>
              </w:rPr>
              <w:t xml:space="preserve"> </w:t>
            </w:r>
            <w:r w:rsidRPr="00030E5E">
              <w:rPr>
                <w:rStyle w:val="ad"/>
                <w:sz w:val="24"/>
                <w:szCs w:val="24"/>
              </w:rPr>
              <w:t>для</w:t>
            </w:r>
          </w:p>
          <w:p w14:paraId="7D3E15B9" w14:textId="77777777" w:rsidR="005D3EC2" w:rsidRPr="00030E5E" w:rsidRDefault="005D3EC2" w:rsidP="0089483A">
            <w:pPr>
              <w:pStyle w:val="ae"/>
              <w:tabs>
                <w:tab w:val="left" w:pos="1502"/>
              </w:tabs>
              <w:spacing w:line="240" w:lineRule="auto"/>
              <w:ind w:firstLine="0"/>
              <w:jc w:val="both"/>
              <w:rPr>
                <w:sz w:val="24"/>
                <w:szCs w:val="24"/>
              </w:rPr>
            </w:pPr>
            <w:r w:rsidRPr="00030E5E">
              <w:rPr>
                <w:rStyle w:val="ad"/>
                <w:sz w:val="24"/>
                <w:szCs w:val="24"/>
              </w:rPr>
              <w:t>осуществления присмотра</w:t>
            </w:r>
            <w:r w:rsidR="0001754B" w:rsidRPr="00030E5E">
              <w:rPr>
                <w:rStyle w:val="ad"/>
                <w:sz w:val="24"/>
                <w:szCs w:val="24"/>
              </w:rPr>
              <w:t xml:space="preserve"> </w:t>
            </w:r>
            <w:r w:rsidRPr="00030E5E">
              <w:rPr>
                <w:rStyle w:val="ad"/>
                <w:sz w:val="24"/>
                <w:szCs w:val="24"/>
              </w:rPr>
              <w:t>и</w:t>
            </w:r>
          </w:p>
          <w:p w14:paraId="51D4577D" w14:textId="77777777" w:rsidR="005D3EC2" w:rsidRPr="00030E5E" w:rsidRDefault="005D3EC2" w:rsidP="0089483A">
            <w:pPr>
              <w:pStyle w:val="ae"/>
              <w:tabs>
                <w:tab w:val="left" w:pos="1507"/>
              </w:tabs>
              <w:spacing w:line="240" w:lineRule="auto"/>
              <w:ind w:firstLine="0"/>
              <w:jc w:val="both"/>
              <w:rPr>
                <w:sz w:val="24"/>
                <w:szCs w:val="24"/>
              </w:rPr>
            </w:pPr>
            <w:r w:rsidRPr="00030E5E">
              <w:rPr>
                <w:rStyle w:val="ad"/>
                <w:sz w:val="24"/>
                <w:szCs w:val="24"/>
              </w:rPr>
              <w:t>ухода (игровые комнаты</w:t>
            </w:r>
            <w:r w:rsidR="0001754B" w:rsidRPr="00030E5E">
              <w:rPr>
                <w:rStyle w:val="ad"/>
                <w:sz w:val="24"/>
                <w:szCs w:val="24"/>
              </w:rPr>
              <w:t xml:space="preserve"> </w:t>
            </w:r>
            <w:r w:rsidRPr="00030E5E">
              <w:rPr>
                <w:rStyle w:val="ad"/>
                <w:sz w:val="24"/>
                <w:szCs w:val="24"/>
              </w:rPr>
              <w:t>и</w:t>
            </w:r>
          </w:p>
          <w:p w14:paraId="5A2D24DC"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(или) гостиные))</w:t>
            </w:r>
          </w:p>
        </w:tc>
        <w:tc>
          <w:tcPr>
            <w:tcW w:w="1956" w:type="dxa"/>
            <w:tcBorders>
              <w:top w:val="single" w:sz="4" w:space="0" w:color="auto"/>
              <w:left w:val="single" w:sz="4" w:space="0" w:color="auto"/>
            </w:tcBorders>
          </w:tcPr>
          <w:p w14:paraId="10EBEC95"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p w14:paraId="45DFCFBE"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(аудитории, учебные классы (комнаты самоподготовки))</w:t>
            </w:r>
          </w:p>
        </w:tc>
        <w:tc>
          <w:tcPr>
            <w:tcW w:w="1020" w:type="dxa"/>
            <w:tcBorders>
              <w:top w:val="single" w:sz="4" w:space="0" w:color="auto"/>
              <w:left w:val="single" w:sz="4" w:space="0" w:color="auto"/>
            </w:tcBorders>
          </w:tcPr>
          <w:p w14:paraId="36318E08"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2268" w:type="dxa"/>
            <w:tcBorders>
              <w:top w:val="single" w:sz="4" w:space="0" w:color="auto"/>
              <w:left w:val="single" w:sz="4" w:space="0" w:color="auto"/>
              <w:right w:val="single" w:sz="4" w:space="0" w:color="auto"/>
            </w:tcBorders>
          </w:tcPr>
          <w:p w14:paraId="262292DD"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p w14:paraId="1768E67A" w14:textId="77777777" w:rsidR="005D3EC2" w:rsidRPr="00030E5E" w:rsidRDefault="005D3EC2" w:rsidP="0089483A">
            <w:pPr>
              <w:pStyle w:val="ae"/>
              <w:tabs>
                <w:tab w:val="left" w:pos="619"/>
              </w:tabs>
              <w:spacing w:line="240" w:lineRule="auto"/>
              <w:ind w:firstLine="0"/>
              <w:jc w:val="both"/>
              <w:rPr>
                <w:sz w:val="24"/>
                <w:szCs w:val="24"/>
              </w:rPr>
            </w:pPr>
            <w:r w:rsidRPr="00030E5E">
              <w:rPr>
                <w:rStyle w:val="ad"/>
                <w:sz w:val="24"/>
                <w:szCs w:val="24"/>
              </w:rPr>
              <w:t>(аудитории, учебные классы (комнаты самоподготовки), производственны е</w:t>
            </w:r>
            <w:r w:rsidR="0001754B" w:rsidRPr="00030E5E">
              <w:rPr>
                <w:rStyle w:val="ad"/>
                <w:sz w:val="24"/>
                <w:szCs w:val="24"/>
              </w:rPr>
              <w:t xml:space="preserve"> </w:t>
            </w:r>
            <w:r w:rsidRPr="00030E5E">
              <w:rPr>
                <w:rStyle w:val="ad"/>
                <w:sz w:val="24"/>
                <w:szCs w:val="24"/>
              </w:rPr>
              <w:t>мастерские,</w:t>
            </w:r>
          </w:p>
          <w:p w14:paraId="2E5EA705"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лаборатории)</w:t>
            </w:r>
          </w:p>
        </w:tc>
      </w:tr>
      <w:tr w:rsidR="005D3EC2" w:rsidRPr="00030E5E" w14:paraId="39550628" w14:textId="77777777" w:rsidTr="0001754B">
        <w:trPr>
          <w:trHeight w:val="283"/>
        </w:trPr>
        <w:tc>
          <w:tcPr>
            <w:tcW w:w="2595" w:type="dxa"/>
            <w:tcBorders>
              <w:top w:val="single" w:sz="4" w:space="0" w:color="auto"/>
              <w:left w:val="single" w:sz="4" w:space="0" w:color="auto"/>
            </w:tcBorders>
          </w:tcPr>
          <w:p w14:paraId="5443AB67"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Актовый зал</w:t>
            </w:r>
          </w:p>
        </w:tc>
        <w:tc>
          <w:tcPr>
            <w:tcW w:w="2362" w:type="dxa"/>
            <w:tcBorders>
              <w:top w:val="single" w:sz="4" w:space="0" w:color="auto"/>
              <w:left w:val="single" w:sz="4" w:space="0" w:color="auto"/>
            </w:tcBorders>
          </w:tcPr>
          <w:p w14:paraId="43137BAA"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+*4</w:t>
            </w:r>
          </w:p>
        </w:tc>
        <w:tc>
          <w:tcPr>
            <w:tcW w:w="1956" w:type="dxa"/>
            <w:tcBorders>
              <w:top w:val="single" w:sz="4" w:space="0" w:color="auto"/>
              <w:left w:val="single" w:sz="4" w:space="0" w:color="auto"/>
            </w:tcBorders>
          </w:tcPr>
          <w:p w14:paraId="5D7C0A8A"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020" w:type="dxa"/>
            <w:tcBorders>
              <w:top w:val="single" w:sz="4" w:space="0" w:color="auto"/>
              <w:left w:val="single" w:sz="4" w:space="0" w:color="auto"/>
            </w:tcBorders>
          </w:tcPr>
          <w:p w14:paraId="7AAD2B8B"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2268" w:type="dxa"/>
            <w:tcBorders>
              <w:top w:val="single" w:sz="4" w:space="0" w:color="auto"/>
              <w:left w:val="single" w:sz="4" w:space="0" w:color="auto"/>
              <w:right w:val="single" w:sz="4" w:space="0" w:color="auto"/>
            </w:tcBorders>
          </w:tcPr>
          <w:p w14:paraId="606C6469"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r>
      <w:tr w:rsidR="005D3EC2" w:rsidRPr="00030E5E" w14:paraId="43376770" w14:textId="77777777" w:rsidTr="0001754B">
        <w:trPr>
          <w:trHeight w:val="562"/>
        </w:trPr>
        <w:tc>
          <w:tcPr>
            <w:tcW w:w="2595" w:type="dxa"/>
            <w:tcBorders>
              <w:top w:val="single" w:sz="4" w:space="0" w:color="auto"/>
              <w:left w:val="single" w:sz="4" w:space="0" w:color="auto"/>
            </w:tcBorders>
            <w:vAlign w:val="bottom"/>
          </w:tcPr>
          <w:p w14:paraId="0DDA0998" w14:textId="77777777" w:rsidR="005D3EC2" w:rsidRPr="00030E5E" w:rsidRDefault="005D3EC2" w:rsidP="0089483A">
            <w:pPr>
              <w:pStyle w:val="ae"/>
              <w:tabs>
                <w:tab w:val="left" w:pos="2256"/>
              </w:tabs>
              <w:spacing w:line="240" w:lineRule="auto"/>
              <w:ind w:firstLine="0"/>
              <w:jc w:val="both"/>
              <w:rPr>
                <w:sz w:val="24"/>
                <w:szCs w:val="24"/>
              </w:rPr>
            </w:pPr>
            <w:r w:rsidRPr="00030E5E">
              <w:rPr>
                <w:rStyle w:val="ad"/>
                <w:sz w:val="24"/>
                <w:szCs w:val="24"/>
              </w:rPr>
              <w:t>Обеденный</w:t>
            </w:r>
            <w:r w:rsidR="0001754B" w:rsidRPr="00030E5E">
              <w:rPr>
                <w:rStyle w:val="ad"/>
                <w:sz w:val="24"/>
                <w:szCs w:val="24"/>
              </w:rPr>
              <w:t xml:space="preserve"> </w:t>
            </w:r>
            <w:r w:rsidRPr="00030E5E">
              <w:rPr>
                <w:rStyle w:val="ad"/>
                <w:sz w:val="24"/>
                <w:szCs w:val="24"/>
              </w:rPr>
              <w:t>зал</w:t>
            </w:r>
          </w:p>
          <w:p w14:paraId="00AED6A0"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(столовая, буфет)</w:t>
            </w:r>
          </w:p>
        </w:tc>
        <w:tc>
          <w:tcPr>
            <w:tcW w:w="2362" w:type="dxa"/>
            <w:tcBorders>
              <w:top w:val="single" w:sz="4" w:space="0" w:color="auto"/>
              <w:left w:val="single" w:sz="4" w:space="0" w:color="auto"/>
            </w:tcBorders>
          </w:tcPr>
          <w:p w14:paraId="4E6C79C3"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+4</w:t>
            </w:r>
          </w:p>
        </w:tc>
        <w:tc>
          <w:tcPr>
            <w:tcW w:w="1956" w:type="dxa"/>
            <w:tcBorders>
              <w:top w:val="single" w:sz="4" w:space="0" w:color="auto"/>
              <w:left w:val="single" w:sz="4" w:space="0" w:color="auto"/>
            </w:tcBorders>
          </w:tcPr>
          <w:p w14:paraId="32880C2D"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020" w:type="dxa"/>
            <w:tcBorders>
              <w:top w:val="single" w:sz="4" w:space="0" w:color="auto"/>
              <w:left w:val="single" w:sz="4" w:space="0" w:color="auto"/>
            </w:tcBorders>
          </w:tcPr>
          <w:p w14:paraId="2847F397"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2268" w:type="dxa"/>
            <w:tcBorders>
              <w:top w:val="single" w:sz="4" w:space="0" w:color="auto"/>
              <w:left w:val="single" w:sz="4" w:space="0" w:color="auto"/>
              <w:right w:val="single" w:sz="4" w:space="0" w:color="auto"/>
            </w:tcBorders>
          </w:tcPr>
          <w:p w14:paraId="6B58A824"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r>
      <w:tr w:rsidR="005D3EC2" w:rsidRPr="00030E5E" w14:paraId="40836C77" w14:textId="77777777" w:rsidTr="0001754B">
        <w:trPr>
          <w:trHeight w:val="840"/>
        </w:trPr>
        <w:tc>
          <w:tcPr>
            <w:tcW w:w="2595" w:type="dxa"/>
            <w:tcBorders>
              <w:top w:val="single" w:sz="4" w:space="0" w:color="auto"/>
              <w:left w:val="single" w:sz="4" w:space="0" w:color="auto"/>
            </w:tcBorders>
          </w:tcPr>
          <w:p w14:paraId="3F87FEFE"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Гардероб</w:t>
            </w:r>
          </w:p>
        </w:tc>
        <w:tc>
          <w:tcPr>
            <w:tcW w:w="2362" w:type="dxa"/>
            <w:tcBorders>
              <w:top w:val="single" w:sz="4" w:space="0" w:color="auto"/>
              <w:left w:val="single" w:sz="4" w:space="0" w:color="auto"/>
            </w:tcBorders>
          </w:tcPr>
          <w:p w14:paraId="5F4E1ECD"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+4</w:t>
            </w:r>
          </w:p>
          <w:p w14:paraId="53009815"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(раздевальная комната)</w:t>
            </w:r>
          </w:p>
        </w:tc>
        <w:tc>
          <w:tcPr>
            <w:tcW w:w="1956" w:type="dxa"/>
            <w:tcBorders>
              <w:top w:val="single" w:sz="4" w:space="0" w:color="auto"/>
              <w:left w:val="single" w:sz="4" w:space="0" w:color="auto"/>
            </w:tcBorders>
          </w:tcPr>
          <w:p w14:paraId="58D72FE6"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020" w:type="dxa"/>
            <w:tcBorders>
              <w:top w:val="single" w:sz="4" w:space="0" w:color="auto"/>
              <w:left w:val="single" w:sz="4" w:space="0" w:color="auto"/>
            </w:tcBorders>
          </w:tcPr>
          <w:p w14:paraId="52557554"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2268" w:type="dxa"/>
            <w:tcBorders>
              <w:top w:val="single" w:sz="4" w:space="0" w:color="auto"/>
              <w:left w:val="single" w:sz="4" w:space="0" w:color="auto"/>
              <w:right w:val="single" w:sz="4" w:space="0" w:color="auto"/>
            </w:tcBorders>
          </w:tcPr>
          <w:p w14:paraId="3382EB23"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r>
      <w:tr w:rsidR="005D3EC2" w:rsidRPr="00030E5E" w14:paraId="6693FE40" w14:textId="77777777" w:rsidTr="0001754B">
        <w:trPr>
          <w:trHeight w:val="288"/>
        </w:trPr>
        <w:tc>
          <w:tcPr>
            <w:tcW w:w="2595" w:type="dxa"/>
            <w:tcBorders>
              <w:top w:val="single" w:sz="4" w:space="0" w:color="auto"/>
              <w:left w:val="single" w:sz="4" w:space="0" w:color="auto"/>
            </w:tcBorders>
            <w:vAlign w:val="center"/>
          </w:tcPr>
          <w:p w14:paraId="0CE4E767"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Библиотека</w:t>
            </w:r>
          </w:p>
        </w:tc>
        <w:tc>
          <w:tcPr>
            <w:tcW w:w="2362" w:type="dxa"/>
            <w:tcBorders>
              <w:top w:val="single" w:sz="4" w:space="0" w:color="auto"/>
              <w:left w:val="single" w:sz="4" w:space="0" w:color="auto"/>
            </w:tcBorders>
            <w:vAlign w:val="center"/>
          </w:tcPr>
          <w:p w14:paraId="448E098C"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956" w:type="dxa"/>
            <w:tcBorders>
              <w:top w:val="single" w:sz="4" w:space="0" w:color="auto"/>
              <w:left w:val="single" w:sz="4" w:space="0" w:color="auto"/>
            </w:tcBorders>
            <w:vAlign w:val="center"/>
          </w:tcPr>
          <w:p w14:paraId="1811235E"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020" w:type="dxa"/>
            <w:tcBorders>
              <w:top w:val="single" w:sz="4" w:space="0" w:color="auto"/>
              <w:left w:val="single" w:sz="4" w:space="0" w:color="auto"/>
            </w:tcBorders>
            <w:vAlign w:val="center"/>
          </w:tcPr>
          <w:p w14:paraId="64868904"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2268" w:type="dxa"/>
            <w:tcBorders>
              <w:top w:val="single" w:sz="4" w:space="0" w:color="auto"/>
              <w:left w:val="single" w:sz="4" w:space="0" w:color="auto"/>
              <w:right w:val="single" w:sz="4" w:space="0" w:color="auto"/>
            </w:tcBorders>
            <w:vAlign w:val="center"/>
          </w:tcPr>
          <w:p w14:paraId="18433D51"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r>
      <w:tr w:rsidR="005D3EC2" w:rsidRPr="00030E5E" w14:paraId="6370125A" w14:textId="77777777" w:rsidTr="0001754B">
        <w:trPr>
          <w:trHeight w:val="288"/>
        </w:trPr>
        <w:tc>
          <w:tcPr>
            <w:tcW w:w="2595" w:type="dxa"/>
            <w:tcBorders>
              <w:top w:val="single" w:sz="4" w:space="0" w:color="auto"/>
              <w:left w:val="single" w:sz="4" w:space="0" w:color="auto"/>
            </w:tcBorders>
            <w:vAlign w:val="bottom"/>
          </w:tcPr>
          <w:p w14:paraId="568DD56F"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Спортивный зал</w:t>
            </w:r>
          </w:p>
        </w:tc>
        <w:tc>
          <w:tcPr>
            <w:tcW w:w="2362" w:type="dxa"/>
            <w:tcBorders>
              <w:top w:val="single" w:sz="4" w:space="0" w:color="auto"/>
              <w:left w:val="single" w:sz="4" w:space="0" w:color="auto"/>
            </w:tcBorders>
          </w:tcPr>
          <w:p w14:paraId="1A41EAA7"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+*4</w:t>
            </w:r>
          </w:p>
        </w:tc>
        <w:tc>
          <w:tcPr>
            <w:tcW w:w="1956" w:type="dxa"/>
            <w:tcBorders>
              <w:top w:val="single" w:sz="4" w:space="0" w:color="auto"/>
              <w:left w:val="single" w:sz="4" w:space="0" w:color="auto"/>
            </w:tcBorders>
          </w:tcPr>
          <w:p w14:paraId="6DD3CEA6"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020" w:type="dxa"/>
            <w:tcBorders>
              <w:top w:val="single" w:sz="4" w:space="0" w:color="auto"/>
              <w:left w:val="single" w:sz="4" w:space="0" w:color="auto"/>
            </w:tcBorders>
          </w:tcPr>
          <w:p w14:paraId="71ABA92B"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2268" w:type="dxa"/>
            <w:tcBorders>
              <w:top w:val="single" w:sz="4" w:space="0" w:color="auto"/>
              <w:left w:val="single" w:sz="4" w:space="0" w:color="auto"/>
              <w:right w:val="single" w:sz="4" w:space="0" w:color="auto"/>
            </w:tcBorders>
          </w:tcPr>
          <w:p w14:paraId="6185C1FE"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r>
      <w:tr w:rsidR="005D3EC2" w:rsidRPr="00030E5E" w14:paraId="53C7C131" w14:textId="77777777" w:rsidTr="0001754B">
        <w:trPr>
          <w:trHeight w:val="566"/>
        </w:trPr>
        <w:tc>
          <w:tcPr>
            <w:tcW w:w="2595" w:type="dxa"/>
            <w:tcBorders>
              <w:top w:val="single" w:sz="4" w:space="0" w:color="auto"/>
              <w:left w:val="single" w:sz="4" w:space="0" w:color="auto"/>
            </w:tcBorders>
            <w:vAlign w:val="bottom"/>
          </w:tcPr>
          <w:p w14:paraId="5D7CE1CF"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Спортивные и игровые площадки</w:t>
            </w:r>
          </w:p>
        </w:tc>
        <w:tc>
          <w:tcPr>
            <w:tcW w:w="2362" w:type="dxa"/>
            <w:tcBorders>
              <w:top w:val="single" w:sz="4" w:space="0" w:color="auto"/>
              <w:left w:val="single" w:sz="4" w:space="0" w:color="auto"/>
            </w:tcBorders>
          </w:tcPr>
          <w:p w14:paraId="1AEF973F"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956" w:type="dxa"/>
            <w:tcBorders>
              <w:top w:val="single" w:sz="4" w:space="0" w:color="auto"/>
              <w:left w:val="single" w:sz="4" w:space="0" w:color="auto"/>
            </w:tcBorders>
          </w:tcPr>
          <w:p w14:paraId="748A0594"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020" w:type="dxa"/>
            <w:tcBorders>
              <w:top w:val="single" w:sz="4" w:space="0" w:color="auto"/>
              <w:left w:val="single" w:sz="4" w:space="0" w:color="auto"/>
            </w:tcBorders>
          </w:tcPr>
          <w:p w14:paraId="6E04F9B8"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2268" w:type="dxa"/>
            <w:tcBorders>
              <w:top w:val="single" w:sz="4" w:space="0" w:color="auto"/>
              <w:left w:val="single" w:sz="4" w:space="0" w:color="auto"/>
              <w:right w:val="single" w:sz="4" w:space="0" w:color="auto"/>
            </w:tcBorders>
          </w:tcPr>
          <w:p w14:paraId="4FED0AE5"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r>
      <w:tr w:rsidR="005D3EC2" w:rsidRPr="00030E5E" w14:paraId="7419FE77" w14:textId="77777777" w:rsidTr="0001754B">
        <w:trPr>
          <w:trHeight w:val="1387"/>
        </w:trPr>
        <w:tc>
          <w:tcPr>
            <w:tcW w:w="2595" w:type="dxa"/>
            <w:tcBorders>
              <w:top w:val="single" w:sz="4" w:space="0" w:color="auto"/>
              <w:left w:val="single" w:sz="4" w:space="0" w:color="auto"/>
            </w:tcBorders>
            <w:vAlign w:val="bottom"/>
          </w:tcPr>
          <w:p w14:paraId="314B5203" w14:textId="77777777" w:rsidR="005D3EC2" w:rsidRPr="00030E5E" w:rsidRDefault="005D3EC2" w:rsidP="0089483A">
            <w:pPr>
              <w:pStyle w:val="ae"/>
              <w:tabs>
                <w:tab w:val="left" w:pos="2227"/>
              </w:tabs>
              <w:spacing w:line="240" w:lineRule="auto"/>
              <w:ind w:firstLine="0"/>
              <w:jc w:val="both"/>
              <w:rPr>
                <w:sz w:val="24"/>
                <w:szCs w:val="24"/>
              </w:rPr>
            </w:pPr>
            <w:r w:rsidRPr="00030E5E">
              <w:rPr>
                <w:rStyle w:val="ad"/>
                <w:sz w:val="24"/>
                <w:szCs w:val="24"/>
              </w:rPr>
              <w:lastRenderedPageBreak/>
              <w:t>Помещения</w:t>
            </w:r>
            <w:r w:rsidR="0001754B" w:rsidRPr="00030E5E">
              <w:rPr>
                <w:rStyle w:val="ad"/>
                <w:sz w:val="24"/>
                <w:szCs w:val="24"/>
              </w:rPr>
              <w:t xml:space="preserve"> </w:t>
            </w:r>
            <w:r w:rsidRPr="00030E5E">
              <w:rPr>
                <w:rStyle w:val="ad"/>
                <w:sz w:val="24"/>
                <w:szCs w:val="24"/>
              </w:rPr>
              <w:t>для</w:t>
            </w:r>
          </w:p>
          <w:p w14:paraId="3196156E" w14:textId="77777777" w:rsidR="005D3EC2" w:rsidRPr="00030E5E" w:rsidRDefault="005D3EC2" w:rsidP="0089483A">
            <w:pPr>
              <w:pStyle w:val="ae"/>
              <w:tabs>
                <w:tab w:val="left" w:pos="1200"/>
              </w:tabs>
              <w:spacing w:line="240" w:lineRule="auto"/>
              <w:ind w:firstLine="0"/>
              <w:jc w:val="both"/>
              <w:rPr>
                <w:sz w:val="24"/>
                <w:szCs w:val="24"/>
              </w:rPr>
            </w:pPr>
            <w:r w:rsidRPr="00030E5E">
              <w:rPr>
                <w:rStyle w:val="ad"/>
                <w:sz w:val="24"/>
                <w:szCs w:val="24"/>
              </w:rPr>
              <w:t>оказания</w:t>
            </w:r>
            <w:r w:rsidR="0001754B" w:rsidRPr="00030E5E">
              <w:rPr>
                <w:rStyle w:val="ad"/>
                <w:sz w:val="24"/>
                <w:szCs w:val="24"/>
              </w:rPr>
              <w:t xml:space="preserve"> </w:t>
            </w:r>
            <w:r w:rsidRPr="00030E5E">
              <w:rPr>
                <w:rStyle w:val="ad"/>
                <w:sz w:val="24"/>
                <w:szCs w:val="24"/>
              </w:rPr>
              <w:t>медицинской</w:t>
            </w:r>
          </w:p>
          <w:p w14:paraId="65C0FCB8" w14:textId="77777777" w:rsidR="005D3EC2" w:rsidRPr="00030E5E" w:rsidRDefault="005D3EC2" w:rsidP="0089483A">
            <w:pPr>
              <w:pStyle w:val="ae"/>
              <w:tabs>
                <w:tab w:val="left" w:pos="1205"/>
                <w:tab w:val="left" w:pos="1781"/>
              </w:tabs>
              <w:spacing w:line="240" w:lineRule="auto"/>
              <w:ind w:firstLine="0"/>
              <w:jc w:val="both"/>
              <w:rPr>
                <w:sz w:val="24"/>
                <w:szCs w:val="24"/>
              </w:rPr>
            </w:pPr>
            <w:r w:rsidRPr="00030E5E">
              <w:rPr>
                <w:rStyle w:val="ad"/>
                <w:sz w:val="24"/>
                <w:szCs w:val="24"/>
              </w:rPr>
              <w:t>помощи</w:t>
            </w:r>
            <w:r w:rsidR="0001754B" w:rsidRPr="00030E5E">
              <w:rPr>
                <w:rStyle w:val="ad"/>
                <w:sz w:val="24"/>
                <w:szCs w:val="24"/>
              </w:rPr>
              <w:t xml:space="preserve"> </w:t>
            </w:r>
            <w:r w:rsidRPr="00030E5E">
              <w:rPr>
                <w:rStyle w:val="ad"/>
                <w:sz w:val="24"/>
                <w:szCs w:val="24"/>
              </w:rPr>
              <w:t>(в</w:t>
            </w:r>
            <w:r w:rsidR="0001754B" w:rsidRPr="00030E5E">
              <w:rPr>
                <w:rStyle w:val="ad"/>
                <w:sz w:val="24"/>
                <w:szCs w:val="24"/>
              </w:rPr>
              <w:t xml:space="preserve"> </w:t>
            </w:r>
            <w:r w:rsidRPr="00030E5E">
              <w:rPr>
                <w:rStyle w:val="ad"/>
                <w:sz w:val="24"/>
                <w:szCs w:val="24"/>
              </w:rPr>
              <w:t>случаях</w:t>
            </w:r>
          </w:p>
          <w:p w14:paraId="37ABFDEE"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установленных законодательством)</w:t>
            </w:r>
          </w:p>
        </w:tc>
        <w:tc>
          <w:tcPr>
            <w:tcW w:w="2362" w:type="dxa"/>
            <w:tcBorders>
              <w:top w:val="single" w:sz="4" w:space="0" w:color="auto"/>
              <w:left w:val="single" w:sz="4" w:space="0" w:color="auto"/>
            </w:tcBorders>
          </w:tcPr>
          <w:p w14:paraId="5C395A31"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+4</w:t>
            </w:r>
          </w:p>
        </w:tc>
        <w:tc>
          <w:tcPr>
            <w:tcW w:w="1956" w:type="dxa"/>
            <w:tcBorders>
              <w:top w:val="single" w:sz="4" w:space="0" w:color="auto"/>
              <w:left w:val="single" w:sz="4" w:space="0" w:color="auto"/>
            </w:tcBorders>
          </w:tcPr>
          <w:p w14:paraId="1F45F5A0"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020" w:type="dxa"/>
            <w:tcBorders>
              <w:top w:val="single" w:sz="4" w:space="0" w:color="auto"/>
              <w:left w:val="single" w:sz="4" w:space="0" w:color="auto"/>
            </w:tcBorders>
          </w:tcPr>
          <w:p w14:paraId="59ECBD36"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2268" w:type="dxa"/>
            <w:tcBorders>
              <w:top w:val="single" w:sz="4" w:space="0" w:color="auto"/>
              <w:left w:val="single" w:sz="4" w:space="0" w:color="auto"/>
              <w:right w:val="single" w:sz="4" w:space="0" w:color="auto"/>
            </w:tcBorders>
          </w:tcPr>
          <w:p w14:paraId="6A23A265"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r>
      <w:tr w:rsidR="005D3EC2" w:rsidRPr="00030E5E" w14:paraId="1E246539" w14:textId="77777777" w:rsidTr="0001754B">
        <w:trPr>
          <w:trHeight w:val="566"/>
        </w:trPr>
        <w:tc>
          <w:tcPr>
            <w:tcW w:w="2595" w:type="dxa"/>
            <w:tcBorders>
              <w:top w:val="single" w:sz="4" w:space="0" w:color="auto"/>
              <w:left w:val="single" w:sz="4" w:space="0" w:color="auto"/>
              <w:bottom w:val="single" w:sz="4" w:space="0" w:color="auto"/>
            </w:tcBorders>
            <w:vAlign w:val="bottom"/>
          </w:tcPr>
          <w:p w14:paraId="24440C26"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Помещения интерната/общежития</w:t>
            </w:r>
            <w:r w:rsidRPr="00030E5E">
              <w:rPr>
                <w:rStyle w:val="ad"/>
                <w:sz w:val="24"/>
                <w:szCs w:val="24"/>
              </w:rPr>
              <w:footnoteReference w:id="2"/>
            </w:r>
          </w:p>
        </w:tc>
        <w:tc>
          <w:tcPr>
            <w:tcW w:w="2362" w:type="dxa"/>
            <w:tcBorders>
              <w:top w:val="single" w:sz="4" w:space="0" w:color="auto"/>
              <w:left w:val="single" w:sz="4" w:space="0" w:color="auto"/>
              <w:bottom w:val="single" w:sz="4" w:space="0" w:color="auto"/>
            </w:tcBorders>
          </w:tcPr>
          <w:p w14:paraId="6192DD74"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956" w:type="dxa"/>
            <w:tcBorders>
              <w:top w:val="single" w:sz="4" w:space="0" w:color="auto"/>
              <w:left w:val="single" w:sz="4" w:space="0" w:color="auto"/>
              <w:bottom w:val="single" w:sz="4" w:space="0" w:color="auto"/>
            </w:tcBorders>
          </w:tcPr>
          <w:p w14:paraId="5A468833"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1020" w:type="dxa"/>
            <w:tcBorders>
              <w:top w:val="single" w:sz="4" w:space="0" w:color="auto"/>
              <w:left w:val="single" w:sz="4" w:space="0" w:color="auto"/>
              <w:bottom w:val="single" w:sz="4" w:space="0" w:color="auto"/>
            </w:tcBorders>
          </w:tcPr>
          <w:p w14:paraId="5EE3FD4B"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6B790E3F" w14:textId="77777777" w:rsidR="005D3EC2" w:rsidRPr="00030E5E" w:rsidRDefault="005D3EC2" w:rsidP="0089483A">
            <w:pPr>
              <w:pStyle w:val="ae"/>
              <w:spacing w:line="240" w:lineRule="auto"/>
              <w:ind w:firstLine="0"/>
              <w:jc w:val="both"/>
              <w:rPr>
                <w:sz w:val="24"/>
                <w:szCs w:val="24"/>
              </w:rPr>
            </w:pPr>
            <w:r w:rsidRPr="00030E5E">
              <w:rPr>
                <w:rStyle w:val="ad"/>
                <w:sz w:val="24"/>
                <w:szCs w:val="24"/>
              </w:rPr>
              <w:t>+*</w:t>
            </w:r>
          </w:p>
        </w:tc>
      </w:tr>
    </w:tbl>
    <w:p w14:paraId="754C098E" w14:textId="77777777" w:rsidR="005D3EC2" w:rsidRPr="00030E5E" w:rsidRDefault="005D3EC2" w:rsidP="00030E5E">
      <w:pPr>
        <w:pStyle w:val="af2"/>
        <w:spacing w:line="240" w:lineRule="auto"/>
        <w:ind w:firstLine="720"/>
        <w:jc w:val="both"/>
        <w:rPr>
          <w:sz w:val="24"/>
          <w:szCs w:val="24"/>
        </w:rPr>
      </w:pPr>
      <w:r w:rsidRPr="00030E5E">
        <w:rPr>
          <w:rStyle w:val="af1"/>
          <w:sz w:val="24"/>
          <w:szCs w:val="24"/>
        </w:rPr>
        <w:t>*- при наличии</w:t>
      </w:r>
    </w:p>
    <w:p w14:paraId="0117823A" w14:textId="77777777" w:rsidR="0001754B" w:rsidRPr="00030E5E" w:rsidRDefault="0001754B" w:rsidP="00030E5E">
      <w:pPr>
        <w:pStyle w:val="1"/>
        <w:spacing w:line="240" w:lineRule="auto"/>
        <w:ind w:firstLine="720"/>
        <w:jc w:val="both"/>
        <w:rPr>
          <w:rStyle w:val="ac"/>
          <w:sz w:val="24"/>
          <w:szCs w:val="24"/>
        </w:rPr>
      </w:pPr>
    </w:p>
    <w:p w14:paraId="7DEBA570"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Результаты осмотра указанных помещений рекомендуется оценивать следующим образом:</w:t>
      </w:r>
    </w:p>
    <w:p w14:paraId="5436A6A2"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Условие выполняется - подтверждено надлежащее санитарно-гигиеническое состояние всех помещений организаций, из перечисленных в столбце 1 с учетом уровня реализуемых образовательных программ;</w:t>
      </w:r>
    </w:p>
    <w:p w14:paraId="4FA37E46"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Условие не выполняется - отсутствуют или не подтверждено наличие надлежащего санитарно-гигиенического состояния 2 и более помещений из перечисленных в столбце 1 с учетом уровня реализуемых организацией образовательных программ, либо в любом из помещений организации, подлежащих осмотру экспертом обнаружены насекомые/грызуны и следы их жизнедеятельности.</w:t>
      </w:r>
    </w:p>
    <w:p w14:paraId="4E303313"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свою очередь, при отсутствии надлежащего санитарно-гигиенического состояния в 1 помещении из перечисленных в таблице 2 (с учетом уровня реализуемых организацией образовательных программ), условие «</w:t>
      </w:r>
      <w:r w:rsidRPr="00030E5E">
        <w:rPr>
          <w:rStyle w:val="ac"/>
          <w:i/>
          <w:iCs/>
          <w:sz w:val="24"/>
          <w:szCs w:val="24"/>
        </w:rPr>
        <w:t>санитарное состояние помещений организации</w:t>
      </w:r>
      <w:r w:rsidRPr="00030E5E">
        <w:rPr>
          <w:rStyle w:val="ac"/>
          <w:sz w:val="24"/>
          <w:szCs w:val="24"/>
        </w:rPr>
        <w:t>» показателя 2.1. рекомендуется оценивать в 10 баллов.</w:t>
      </w:r>
    </w:p>
    <w:p w14:paraId="2A242C1B" w14:textId="77777777" w:rsidR="005D3EC2" w:rsidRPr="00030E5E" w:rsidRDefault="005D3EC2" w:rsidP="00030E5E">
      <w:pPr>
        <w:pStyle w:val="1"/>
        <w:numPr>
          <w:ilvl w:val="0"/>
          <w:numId w:val="12"/>
        </w:numPr>
        <w:tabs>
          <w:tab w:val="left" w:pos="1028"/>
        </w:tabs>
        <w:spacing w:line="240" w:lineRule="auto"/>
        <w:ind w:firstLine="720"/>
        <w:jc w:val="both"/>
        <w:rPr>
          <w:sz w:val="24"/>
          <w:szCs w:val="24"/>
        </w:rPr>
      </w:pPr>
      <w:r w:rsidRPr="00030E5E">
        <w:rPr>
          <w:rStyle w:val="ac"/>
          <w:i/>
          <w:iCs/>
          <w:sz w:val="24"/>
          <w:szCs w:val="24"/>
        </w:rPr>
        <w:t>Показатель «Время ожидания предоставления услуги»</w:t>
      </w:r>
      <w:r w:rsidRPr="00030E5E">
        <w:rPr>
          <w:rStyle w:val="ac"/>
          <w:sz w:val="24"/>
          <w:szCs w:val="24"/>
        </w:rPr>
        <w:t xml:space="preserve"> для сферы образования </w:t>
      </w:r>
      <w:r w:rsidRPr="00030E5E">
        <w:rPr>
          <w:rStyle w:val="ac"/>
          <w:sz w:val="24"/>
          <w:szCs w:val="24"/>
          <w:u w:val="single"/>
        </w:rPr>
        <w:t>не установлен</w:t>
      </w:r>
      <w:r w:rsidRPr="00030E5E">
        <w:rPr>
          <w:rStyle w:val="ac"/>
          <w:sz w:val="24"/>
          <w:szCs w:val="24"/>
        </w:rPr>
        <w:t>. При расчете итогового значения критерия «Комфортность условий предоставления услуг, в том числе время ожидания предоставления услуг» (К</w:t>
      </w:r>
      <w:r w:rsidRPr="00030E5E">
        <w:rPr>
          <w:rStyle w:val="ac"/>
          <w:sz w:val="24"/>
          <w:szCs w:val="24"/>
          <w:vertAlign w:val="superscript"/>
        </w:rPr>
        <w:t>2</w:t>
      </w:r>
      <w:r w:rsidRPr="00030E5E">
        <w:rPr>
          <w:rStyle w:val="ac"/>
          <w:sz w:val="24"/>
          <w:szCs w:val="24"/>
        </w:rPr>
        <w:t>) проводится по формуле:</w:t>
      </w:r>
    </w:p>
    <w:p w14:paraId="48BCD73B" w14:textId="77777777" w:rsidR="005D3EC2" w:rsidRPr="00030E5E" w:rsidRDefault="005D3EC2" w:rsidP="00030E5E">
      <w:pPr>
        <w:pStyle w:val="22"/>
        <w:keepNext/>
        <w:keepLines/>
        <w:tabs>
          <w:tab w:val="left" w:pos="634"/>
        </w:tabs>
        <w:ind w:firstLine="720"/>
        <w:jc w:val="both"/>
        <w:outlineLvl w:val="9"/>
        <w:rPr>
          <w:sz w:val="24"/>
          <w:szCs w:val="24"/>
        </w:rPr>
      </w:pPr>
      <w:bookmarkStart w:id="4" w:name="bookmark16"/>
      <w:r w:rsidRPr="00030E5E">
        <w:rPr>
          <w:rStyle w:val="21"/>
          <w:sz w:val="24"/>
          <w:szCs w:val="24"/>
        </w:rPr>
        <w:t>К</w:t>
      </w:r>
      <w:r w:rsidRPr="00030E5E">
        <w:rPr>
          <w:rStyle w:val="21"/>
          <w:sz w:val="24"/>
          <w:szCs w:val="24"/>
          <w:vertAlign w:val="superscript"/>
        </w:rPr>
        <w:t>2</w:t>
      </w:r>
      <w:r w:rsidRPr="00030E5E">
        <w:rPr>
          <w:rStyle w:val="21"/>
          <w:sz w:val="24"/>
          <w:szCs w:val="24"/>
        </w:rPr>
        <w:t xml:space="preserve"> =</w:t>
      </w:r>
      <w:r w:rsidRPr="00030E5E">
        <w:rPr>
          <w:rStyle w:val="21"/>
          <w:sz w:val="24"/>
          <w:szCs w:val="24"/>
        </w:rPr>
        <w:tab/>
        <w:t>(0,5 х Пкомф.усл + 0,5 х пуомф),</w:t>
      </w:r>
      <w:bookmarkEnd w:id="4"/>
    </w:p>
    <w:p w14:paraId="0F99E0F5"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где:</w:t>
      </w:r>
    </w:p>
    <w:p w14:paraId="1D57C769"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П</w:t>
      </w:r>
      <w:r w:rsidRPr="00030E5E">
        <w:rPr>
          <w:rStyle w:val="ac"/>
          <w:sz w:val="24"/>
          <w:szCs w:val="24"/>
          <w:vertAlign w:val="subscript"/>
        </w:rPr>
        <w:t>ком</w:t>
      </w:r>
      <w:r w:rsidRPr="00030E5E">
        <w:rPr>
          <w:rStyle w:val="ac"/>
          <w:sz w:val="24"/>
          <w:szCs w:val="24"/>
        </w:rPr>
        <w:t>ф</w:t>
      </w:r>
      <w:r w:rsidRPr="00030E5E">
        <w:rPr>
          <w:rStyle w:val="ac"/>
          <w:sz w:val="24"/>
          <w:szCs w:val="24"/>
          <w:vertAlign w:val="subscript"/>
        </w:rPr>
        <w:t>.усл</w:t>
      </w:r>
      <w:r w:rsidRPr="00030E5E">
        <w:rPr>
          <w:rStyle w:val="ac"/>
          <w:sz w:val="24"/>
          <w:szCs w:val="24"/>
        </w:rPr>
        <w:t xml:space="preserve"> - значение показателя «Обеспечение в организации комфортных условий, в которых осуществляется образовательная деятельность»;</w:t>
      </w:r>
    </w:p>
    <w:p w14:paraId="4B89C7A8"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П</w:t>
      </w:r>
      <w:r w:rsidRPr="00030E5E">
        <w:rPr>
          <w:rStyle w:val="ac"/>
          <w:sz w:val="24"/>
          <w:szCs w:val="24"/>
          <w:vertAlign w:val="subscript"/>
        </w:rPr>
        <w:t>у</w:t>
      </w:r>
      <w:r w:rsidRPr="00030E5E">
        <w:rPr>
          <w:rStyle w:val="ac"/>
          <w:sz w:val="24"/>
          <w:szCs w:val="24"/>
          <w:vertAlign w:val="superscript"/>
        </w:rPr>
        <w:t>к</w:t>
      </w:r>
      <w:r w:rsidRPr="00030E5E">
        <w:rPr>
          <w:rStyle w:val="ac"/>
          <w:sz w:val="24"/>
          <w:szCs w:val="24"/>
          <w:vertAlign w:val="subscript"/>
        </w:rPr>
        <w:t>д</w:t>
      </w:r>
      <w:r w:rsidRPr="00030E5E">
        <w:rPr>
          <w:rStyle w:val="ac"/>
          <w:sz w:val="24"/>
          <w:szCs w:val="24"/>
          <w:vertAlign w:val="superscript"/>
        </w:rPr>
        <w:t>омф</w:t>
      </w:r>
      <w:r w:rsidRPr="00030E5E">
        <w:rPr>
          <w:rStyle w:val="ac"/>
          <w:sz w:val="24"/>
          <w:szCs w:val="24"/>
        </w:rPr>
        <w:t xml:space="preserve"> - значение показателя «Доля получателей образовательных услуг, удовлетворенных комфортностью условий, в которых осуществляется образовательная деятельность».</w:t>
      </w:r>
    </w:p>
    <w:p w14:paraId="7FBD60ED" w14:textId="77777777" w:rsidR="005D3EC2" w:rsidRPr="00030E5E" w:rsidRDefault="005D3EC2" w:rsidP="00030E5E">
      <w:pPr>
        <w:pStyle w:val="1"/>
        <w:numPr>
          <w:ilvl w:val="0"/>
          <w:numId w:val="12"/>
        </w:numPr>
        <w:tabs>
          <w:tab w:val="left" w:pos="1028"/>
        </w:tabs>
        <w:spacing w:line="240" w:lineRule="auto"/>
        <w:ind w:firstLine="720"/>
        <w:jc w:val="both"/>
        <w:rPr>
          <w:sz w:val="24"/>
          <w:szCs w:val="24"/>
        </w:rPr>
      </w:pPr>
      <w:r w:rsidRPr="00030E5E">
        <w:rPr>
          <w:rStyle w:val="ac"/>
          <w:i/>
          <w:iCs/>
          <w:sz w:val="24"/>
          <w:szCs w:val="24"/>
        </w:rPr>
        <w:t>Показатель 3.1.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r w:rsidRPr="00030E5E">
        <w:rPr>
          <w:rStyle w:val="ac"/>
          <w:sz w:val="24"/>
          <w:szCs w:val="24"/>
        </w:rPr>
        <w:t>.</w:t>
      </w:r>
    </w:p>
    <w:p w14:paraId="1F3C6FB1"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При расчете данного показателя необходимо руководствоваться требованиями приказа Министерства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6C959C0F"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 xml:space="preserve">При оценке условия </w:t>
      </w:r>
      <w:r w:rsidRPr="00030E5E">
        <w:rPr>
          <w:rStyle w:val="ac"/>
          <w:i/>
          <w:iCs/>
          <w:sz w:val="24"/>
          <w:szCs w:val="24"/>
        </w:rPr>
        <w:t xml:space="preserve">«оборудование входных групп пандусами (подъемными платформами)» </w:t>
      </w:r>
      <w:r w:rsidRPr="00030E5E">
        <w:rPr>
          <w:rStyle w:val="ac"/>
          <w:sz w:val="24"/>
          <w:szCs w:val="24"/>
        </w:rPr>
        <w:t>показателя 3.1. рекомендуется руководствоваться указанными выше санитарными правилами СП 2.4.3648-20 и СП 59.13330.2020 «СНиП 35-01-2001 Доступность зданий и сооружений для маломобильных групп населения», утвержденными приказом Минстроя России от 30 декабря</w:t>
      </w:r>
    </w:p>
    <w:p w14:paraId="4290E595" w14:textId="77777777" w:rsidR="005D3EC2" w:rsidRPr="00030E5E" w:rsidRDefault="005D3EC2" w:rsidP="00030E5E">
      <w:pPr>
        <w:pStyle w:val="1"/>
        <w:tabs>
          <w:tab w:val="left" w:pos="1493"/>
        </w:tabs>
        <w:spacing w:line="240" w:lineRule="auto"/>
        <w:ind w:firstLine="720"/>
        <w:jc w:val="both"/>
        <w:rPr>
          <w:sz w:val="24"/>
          <w:szCs w:val="24"/>
        </w:rPr>
      </w:pPr>
      <w:r w:rsidRPr="00030E5E">
        <w:rPr>
          <w:rStyle w:val="ac"/>
          <w:sz w:val="24"/>
          <w:szCs w:val="24"/>
        </w:rPr>
        <w:t>2020 г. №</w:t>
      </w:r>
      <w:r w:rsidRPr="00030E5E">
        <w:rPr>
          <w:rStyle w:val="ac"/>
          <w:sz w:val="24"/>
          <w:szCs w:val="24"/>
        </w:rPr>
        <w:tab/>
        <w:t>904/пр. При невозможности установки адаптированного лифта, допускается</w:t>
      </w:r>
    </w:p>
    <w:p w14:paraId="4BC461F7"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использование гусеничного подъемника/подъемной платформы/ступенькохода и т.д. в качестве альтернативного способа обеспечения доступности помещений организации для инвалидов (применительно к соответствующему индикатору).</w:t>
      </w:r>
    </w:p>
    <w:p w14:paraId="47EF1C98"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Также в качестве альтернативного способа обеспечения доступности помещений организации для инвалидов (относительно наличия в организации поручней) допускается использование опор-ходунков.</w:t>
      </w:r>
    </w:p>
    <w:p w14:paraId="3B28C138"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 xml:space="preserve">Для образовательных организаций, располагающихся в зданиях исторического, культурного </w:t>
      </w:r>
      <w:r w:rsidRPr="00030E5E">
        <w:rPr>
          <w:rStyle w:val="ac"/>
          <w:sz w:val="24"/>
          <w:szCs w:val="24"/>
        </w:rPr>
        <w:lastRenderedPageBreak/>
        <w:t>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 либо выписками из Единого государственного реестра объектов культурного наследия (памятников истории и культуры) народов Российской Федерации, непосредственно здания, в отношении которого Оператором осуществляется сбор и обобщение информации о качестве условий осуществления образовательной деятельности организациями) показатель оценки качества (П</w:t>
      </w:r>
      <w:r w:rsidRPr="00030E5E">
        <w:rPr>
          <w:rStyle w:val="ac"/>
          <w:sz w:val="24"/>
          <w:szCs w:val="24"/>
          <w:vertAlign w:val="superscript"/>
        </w:rPr>
        <w:t>о</w:t>
      </w:r>
      <w:r w:rsidRPr="00030E5E">
        <w:rPr>
          <w:rStyle w:val="ac"/>
          <w:sz w:val="24"/>
          <w:szCs w:val="24"/>
          <w:vertAlign w:val="subscript"/>
        </w:rPr>
        <w:t>д</w:t>
      </w:r>
      <w:r w:rsidRPr="00030E5E">
        <w:rPr>
          <w:rStyle w:val="ac"/>
          <w:sz w:val="24"/>
          <w:szCs w:val="24"/>
          <w:vertAlign w:val="superscript"/>
        </w:rPr>
        <w:t>р</w:t>
      </w:r>
      <w:r w:rsidRPr="00030E5E">
        <w:rPr>
          <w:rStyle w:val="ac"/>
          <w:sz w:val="24"/>
          <w:szCs w:val="24"/>
          <w:vertAlign w:val="subscript"/>
        </w:rPr>
        <w:t>ос</w:t>
      </w:r>
      <w:r w:rsidRPr="00030E5E">
        <w:rPr>
          <w:rStyle w:val="ac"/>
          <w:sz w:val="24"/>
          <w:szCs w:val="24"/>
          <w:vertAlign w:val="superscript"/>
        </w:rPr>
        <w:t>г</w:t>
      </w:r>
      <w:r w:rsidRPr="00030E5E">
        <w:rPr>
          <w:rStyle w:val="ac"/>
          <w:sz w:val="24"/>
          <w:szCs w:val="24"/>
          <w:vertAlign w:val="subscript"/>
        </w:rPr>
        <w:t>т</w:t>
      </w:r>
      <w:r w:rsidRPr="00030E5E">
        <w:rPr>
          <w:rStyle w:val="ac"/>
          <w:sz w:val="24"/>
          <w:szCs w:val="24"/>
        </w:rPr>
        <w:t>) принимает:</w:t>
      </w:r>
    </w:p>
    <w:p w14:paraId="25895E8E" w14:textId="77777777" w:rsidR="005D3EC2" w:rsidRPr="00030E5E" w:rsidRDefault="005D3EC2" w:rsidP="00030E5E">
      <w:pPr>
        <w:pStyle w:val="1"/>
        <w:numPr>
          <w:ilvl w:val="0"/>
          <w:numId w:val="13"/>
        </w:numPr>
        <w:tabs>
          <w:tab w:val="left" w:pos="984"/>
        </w:tabs>
        <w:spacing w:line="240" w:lineRule="auto"/>
        <w:ind w:firstLine="720"/>
        <w:jc w:val="both"/>
        <w:rPr>
          <w:sz w:val="24"/>
          <w:szCs w:val="24"/>
        </w:rPr>
      </w:pPr>
      <w:r w:rsidRPr="00030E5E">
        <w:rPr>
          <w:rStyle w:val="ac"/>
          <w:sz w:val="24"/>
          <w:szCs w:val="24"/>
        </w:rPr>
        <w:t>значение 100 баллов при условии обеспечения 2-х условий доступности: наличие выделенных стоянок для автотранспортных средств инвалидов и наличие сменных кресел-колясок;</w:t>
      </w:r>
    </w:p>
    <w:p w14:paraId="21FD45EE" w14:textId="77777777" w:rsidR="005D3EC2" w:rsidRPr="00030E5E" w:rsidRDefault="005D3EC2" w:rsidP="00030E5E">
      <w:pPr>
        <w:pStyle w:val="1"/>
        <w:numPr>
          <w:ilvl w:val="0"/>
          <w:numId w:val="13"/>
        </w:numPr>
        <w:tabs>
          <w:tab w:val="left" w:pos="984"/>
        </w:tabs>
        <w:spacing w:line="240" w:lineRule="auto"/>
        <w:ind w:firstLine="720"/>
        <w:jc w:val="both"/>
        <w:rPr>
          <w:sz w:val="24"/>
          <w:szCs w:val="24"/>
        </w:rPr>
      </w:pPr>
      <w:r w:rsidRPr="00030E5E">
        <w:rPr>
          <w:rStyle w:val="ac"/>
          <w:sz w:val="24"/>
          <w:szCs w:val="24"/>
        </w:rPr>
        <w:t>значение 60 баллов при условии обеспечения 1-го условия доступности из двух: наличие выделенных стоянок для автотранспортных средств инвалидов / наличие сменных кресел-колясок.</w:t>
      </w:r>
    </w:p>
    <w:p w14:paraId="0C7074DC"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Аналогичный алгоритм расчета показателя 3.1. целесообразно использовать для малокомплектных школ и школ, расположенных в труднодоступной местности (при наличии документов, подтверждающих невозможность выполнения требований).</w:t>
      </w:r>
    </w:p>
    <w:p w14:paraId="513FD4A4"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целях избежания необоснованного снижения балла по указанному показателю НОКО у образовательных организаций, у которых отсутствует возможность обеспечения выделенной стоянки (например, полное отсутствие парковочной территории, отнесение площадок вне территории образовательной организации к полномочиям органов местного самоуправления и др.), целесообразно при предоставлении подтверждающих документов оценивать условие доступности «наличие выделенных стоянок для автотранспортных средств инвалидов» в 20 баллов. При этом алгоритм расчета показателя 3.1. сохраняется прежним (с учетом введенных рекомендаций для образовательных организаций, располагающихся в зданиях исторического, культурного и архитектурного наследия, а также малокомплектных школ и школ, расположенных в труднодоступной местности).</w:t>
      </w:r>
    </w:p>
    <w:p w14:paraId="18CD84AD"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Результаты осмотра указанных помещений рекомендуется оценивать следующим образом:</w:t>
      </w:r>
    </w:p>
    <w:p w14:paraId="1F67A64F"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Условие выполняется - в организации имеются адаптированные лифты, поручни и расширенные дверные проемы;</w:t>
      </w:r>
    </w:p>
    <w:p w14:paraId="6663E6C9"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Условие не выполняется - в организации не обеспечено наличие любых 2 из 3 указанных параметров;</w:t>
      </w:r>
    </w:p>
    <w:p w14:paraId="21998ECE"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Вместе с тем, при наличии в организации любых 2 из 3 указанных параметров, условие «наличие адаптированных лифтов, поручней, расширенных дверных проемов» рекомендуется оценивать в 10 баллов.</w:t>
      </w:r>
    </w:p>
    <w:p w14:paraId="1B0829E3" w14:textId="77777777" w:rsidR="005D3EC2" w:rsidRPr="00030E5E" w:rsidRDefault="005D3EC2" w:rsidP="00030E5E">
      <w:pPr>
        <w:pStyle w:val="1"/>
        <w:numPr>
          <w:ilvl w:val="0"/>
          <w:numId w:val="12"/>
        </w:numPr>
        <w:tabs>
          <w:tab w:val="left" w:pos="1042"/>
        </w:tabs>
        <w:spacing w:line="240" w:lineRule="auto"/>
        <w:ind w:firstLine="720"/>
        <w:jc w:val="both"/>
        <w:rPr>
          <w:sz w:val="24"/>
          <w:szCs w:val="24"/>
        </w:rPr>
      </w:pPr>
      <w:r w:rsidRPr="00030E5E">
        <w:rPr>
          <w:rStyle w:val="ac"/>
          <w:i/>
          <w:iCs/>
          <w:sz w:val="24"/>
          <w:szCs w:val="24"/>
        </w:rPr>
        <w:t>Показатель 3.2.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w:t>
      </w:r>
    </w:p>
    <w:p w14:paraId="233BB405" w14:textId="77777777" w:rsidR="005D3EC2" w:rsidRPr="00030E5E" w:rsidRDefault="005D3EC2" w:rsidP="00030E5E">
      <w:pPr>
        <w:pStyle w:val="1"/>
        <w:tabs>
          <w:tab w:val="left" w:pos="1877"/>
          <w:tab w:val="left" w:pos="4195"/>
          <w:tab w:val="left" w:pos="6494"/>
          <w:tab w:val="left" w:pos="8381"/>
          <w:tab w:val="left" w:pos="9168"/>
        </w:tabs>
        <w:spacing w:line="240" w:lineRule="auto"/>
        <w:ind w:firstLine="720"/>
        <w:jc w:val="both"/>
        <w:rPr>
          <w:sz w:val="24"/>
          <w:szCs w:val="24"/>
        </w:rPr>
      </w:pPr>
      <w:r w:rsidRPr="00030E5E">
        <w:rPr>
          <w:rStyle w:val="ac"/>
          <w:sz w:val="24"/>
          <w:szCs w:val="24"/>
        </w:rPr>
        <w:t>При расчете данного показателя учитывается, что в случае, если в образовательной организации, осуществляющей образовательную деятельность</w:t>
      </w:r>
      <w:r w:rsidRPr="00030E5E">
        <w:rPr>
          <w:rStyle w:val="ac"/>
          <w:sz w:val="24"/>
          <w:szCs w:val="24"/>
        </w:rPr>
        <w:tab/>
        <w:t>по основным</w:t>
      </w:r>
      <w:r w:rsidRPr="00030E5E">
        <w:rPr>
          <w:sz w:val="24"/>
          <w:szCs w:val="24"/>
        </w:rPr>
        <w:t xml:space="preserve"> </w:t>
      </w:r>
      <w:r w:rsidRPr="00030E5E">
        <w:rPr>
          <w:rStyle w:val="ac"/>
          <w:sz w:val="24"/>
          <w:szCs w:val="24"/>
        </w:rPr>
        <w:t xml:space="preserve">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r w:rsidRPr="00030E5E">
        <w:rPr>
          <w:rStyle w:val="ac"/>
          <w:b/>
          <w:bCs/>
          <w:sz w:val="24"/>
          <w:szCs w:val="24"/>
        </w:rPr>
        <w:t>не предусмотрены адаптированные образовательные программы и/или</w:t>
      </w:r>
      <w:r w:rsidRPr="00030E5E">
        <w:rPr>
          <w:rStyle w:val="ac"/>
          <w:b/>
          <w:bCs/>
          <w:sz w:val="24"/>
          <w:szCs w:val="24"/>
        </w:rPr>
        <w:tab/>
        <w:t xml:space="preserve">отсутствуют обучающиеся с ОВЗ </w:t>
      </w:r>
      <w:r w:rsidRPr="00030E5E">
        <w:rPr>
          <w:rStyle w:val="ac"/>
          <w:sz w:val="24"/>
          <w:szCs w:val="24"/>
        </w:rPr>
        <w:t>(данные сведения должны</w:t>
      </w:r>
      <w:r w:rsidRPr="00030E5E">
        <w:rPr>
          <w:sz w:val="24"/>
          <w:szCs w:val="24"/>
        </w:rPr>
        <w:t xml:space="preserve"> </w:t>
      </w:r>
      <w:r w:rsidRPr="00030E5E">
        <w:rPr>
          <w:rStyle w:val="ac"/>
          <w:sz w:val="24"/>
          <w:szCs w:val="24"/>
        </w:rPr>
        <w:t>подтверждаться справкой, подписанной руководителем организации (структурного подразделения организации), в отношении которой осуществляется сбор и обобщение информации о качестве условий осуществления образовательной деятельности организациями)</w:t>
      </w:r>
      <w:r w:rsidRPr="00030E5E">
        <w:rPr>
          <w:rStyle w:val="ac"/>
          <w:sz w:val="24"/>
          <w:szCs w:val="24"/>
          <w:vertAlign w:val="superscript"/>
        </w:rPr>
        <w:footnoteReference w:id="3"/>
      </w:r>
      <w:r w:rsidRPr="00030E5E">
        <w:rPr>
          <w:rStyle w:val="ac"/>
          <w:sz w:val="24"/>
          <w:szCs w:val="24"/>
        </w:rPr>
        <w:t>, услуг 7</w:t>
      </w:r>
      <w:r w:rsidRPr="00030E5E">
        <w:rPr>
          <w:sz w:val="24"/>
          <w:szCs w:val="24"/>
        </w:rPr>
        <w:t xml:space="preserve"> </w:t>
      </w:r>
      <w:r w:rsidRPr="00030E5E">
        <w:rPr>
          <w:rStyle w:val="ac"/>
          <w:sz w:val="24"/>
          <w:szCs w:val="24"/>
        </w:rPr>
        <w:t>показатель оценки качества (П</w:t>
      </w:r>
      <w:r w:rsidRPr="00030E5E">
        <w:rPr>
          <w:rStyle w:val="ac"/>
          <w:sz w:val="24"/>
          <w:szCs w:val="24"/>
          <w:vertAlign w:val="subscript"/>
        </w:rPr>
        <w:t>дост</w:t>
      </w:r>
      <w:r w:rsidRPr="00030E5E">
        <w:rPr>
          <w:rStyle w:val="ac"/>
          <w:sz w:val="24"/>
          <w:szCs w:val="24"/>
        </w:rPr>
        <w:t xml:space="preserve"> ) принимает:</w:t>
      </w:r>
    </w:p>
    <w:p w14:paraId="4475F364" w14:textId="77777777" w:rsidR="005D3EC2" w:rsidRPr="00030E5E" w:rsidRDefault="005D3EC2" w:rsidP="00030E5E">
      <w:pPr>
        <w:pStyle w:val="1"/>
        <w:numPr>
          <w:ilvl w:val="0"/>
          <w:numId w:val="14"/>
        </w:numPr>
        <w:tabs>
          <w:tab w:val="left" w:pos="1018"/>
        </w:tabs>
        <w:spacing w:line="240" w:lineRule="auto"/>
        <w:ind w:firstLine="720"/>
        <w:jc w:val="both"/>
        <w:rPr>
          <w:sz w:val="24"/>
          <w:szCs w:val="24"/>
        </w:rPr>
      </w:pPr>
      <w:r w:rsidRPr="00030E5E">
        <w:rPr>
          <w:rStyle w:val="ac"/>
          <w:sz w:val="24"/>
          <w:szCs w:val="24"/>
        </w:rPr>
        <w:lastRenderedPageBreak/>
        <w:t>значение 100 баллов при условии обеспечения 3 условий доступности: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7C07196B" w14:textId="77777777" w:rsidR="005D3EC2" w:rsidRPr="00030E5E" w:rsidRDefault="005D3EC2" w:rsidP="00030E5E">
      <w:pPr>
        <w:pStyle w:val="1"/>
        <w:numPr>
          <w:ilvl w:val="0"/>
          <w:numId w:val="14"/>
        </w:numPr>
        <w:tabs>
          <w:tab w:val="left" w:pos="961"/>
        </w:tabs>
        <w:spacing w:line="240" w:lineRule="auto"/>
        <w:ind w:firstLine="720"/>
        <w:jc w:val="both"/>
        <w:rPr>
          <w:sz w:val="24"/>
          <w:szCs w:val="24"/>
        </w:rPr>
      </w:pPr>
      <w:r w:rsidRPr="00030E5E">
        <w:rPr>
          <w:rStyle w:val="ac"/>
          <w:sz w:val="24"/>
          <w:szCs w:val="24"/>
        </w:rPr>
        <w:t>значение 60 баллов при условии обеспечения 2-х условий доступности из представленных: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376712C3" w14:textId="1832ABE1" w:rsidR="005D3EC2" w:rsidRPr="00030E5E" w:rsidRDefault="005D3EC2" w:rsidP="0089483A">
      <w:pPr>
        <w:pStyle w:val="1"/>
        <w:tabs>
          <w:tab w:val="left" w:pos="1680"/>
          <w:tab w:val="left" w:pos="2194"/>
          <w:tab w:val="left" w:pos="3686"/>
          <w:tab w:val="left" w:pos="7094"/>
        </w:tabs>
        <w:spacing w:line="240" w:lineRule="auto"/>
        <w:ind w:left="720" w:firstLine="0"/>
        <w:jc w:val="both"/>
        <w:rPr>
          <w:sz w:val="24"/>
          <w:szCs w:val="24"/>
        </w:rPr>
      </w:pPr>
      <w:r w:rsidRPr="00030E5E">
        <w:rPr>
          <w:rStyle w:val="ac"/>
          <w:sz w:val="24"/>
          <w:szCs w:val="24"/>
        </w:rPr>
        <w:t>значение</w:t>
      </w:r>
      <w:r w:rsidRPr="00030E5E">
        <w:rPr>
          <w:rStyle w:val="ac"/>
          <w:sz w:val="24"/>
          <w:szCs w:val="24"/>
        </w:rPr>
        <w:tab/>
        <w:t>20 балловпри условии обеспечения1-го условия доступности</w:t>
      </w:r>
    </w:p>
    <w:p w14:paraId="4D829369" w14:textId="77777777" w:rsidR="0089483A" w:rsidRDefault="005D3EC2" w:rsidP="00030E5E">
      <w:pPr>
        <w:pStyle w:val="1"/>
        <w:tabs>
          <w:tab w:val="left" w:pos="2170"/>
          <w:tab w:val="left" w:pos="2635"/>
          <w:tab w:val="left" w:pos="3662"/>
          <w:tab w:val="left" w:pos="5449"/>
          <w:tab w:val="left" w:pos="7070"/>
        </w:tabs>
        <w:spacing w:line="240" w:lineRule="auto"/>
        <w:ind w:firstLine="720"/>
        <w:jc w:val="both"/>
        <w:rPr>
          <w:rStyle w:val="ac"/>
          <w:sz w:val="24"/>
          <w:szCs w:val="24"/>
        </w:rPr>
      </w:pPr>
      <w:r w:rsidRPr="00030E5E">
        <w:rPr>
          <w:rStyle w:val="ac"/>
          <w:sz w:val="24"/>
          <w:szCs w:val="24"/>
        </w:rPr>
        <w:t>из представленных:</w:t>
      </w:r>
    </w:p>
    <w:p w14:paraId="15DF95EF" w14:textId="77777777" w:rsidR="0089483A" w:rsidRDefault="005D3EC2" w:rsidP="0089483A">
      <w:pPr>
        <w:pStyle w:val="1"/>
        <w:numPr>
          <w:ilvl w:val="0"/>
          <w:numId w:val="18"/>
        </w:numPr>
        <w:tabs>
          <w:tab w:val="left" w:pos="2170"/>
          <w:tab w:val="left" w:pos="2635"/>
          <w:tab w:val="left" w:pos="3662"/>
          <w:tab w:val="left" w:pos="5449"/>
          <w:tab w:val="left" w:pos="7070"/>
        </w:tabs>
        <w:spacing w:line="240" w:lineRule="auto"/>
        <w:jc w:val="both"/>
        <w:rPr>
          <w:rStyle w:val="ac"/>
          <w:sz w:val="24"/>
          <w:szCs w:val="24"/>
        </w:rPr>
      </w:pPr>
      <w:r w:rsidRPr="00030E5E">
        <w:rPr>
          <w:rStyle w:val="ac"/>
          <w:sz w:val="24"/>
          <w:szCs w:val="24"/>
        </w:rPr>
        <w:t>наличие</w:t>
      </w:r>
      <w:r w:rsidR="0089483A">
        <w:rPr>
          <w:rStyle w:val="ac"/>
          <w:sz w:val="24"/>
          <w:szCs w:val="24"/>
        </w:rPr>
        <w:t xml:space="preserve"> </w:t>
      </w:r>
      <w:r w:rsidRPr="00030E5E">
        <w:rPr>
          <w:rStyle w:val="ac"/>
          <w:sz w:val="24"/>
          <w:szCs w:val="24"/>
        </w:rPr>
        <w:t>альтернативной</w:t>
      </w:r>
      <w:r w:rsidR="0089483A">
        <w:rPr>
          <w:rStyle w:val="ac"/>
          <w:sz w:val="24"/>
          <w:szCs w:val="24"/>
        </w:rPr>
        <w:t xml:space="preserve"> </w:t>
      </w:r>
      <w:r w:rsidRPr="00030E5E">
        <w:rPr>
          <w:rStyle w:val="ac"/>
          <w:sz w:val="24"/>
          <w:szCs w:val="24"/>
        </w:rPr>
        <w:t>версии сайта</w:t>
      </w:r>
      <w:r w:rsidR="0089483A">
        <w:rPr>
          <w:rStyle w:val="ac"/>
          <w:sz w:val="24"/>
          <w:szCs w:val="24"/>
        </w:rPr>
        <w:t xml:space="preserve"> </w:t>
      </w:r>
      <w:r w:rsidRPr="00030E5E">
        <w:rPr>
          <w:rStyle w:val="ac"/>
          <w:sz w:val="24"/>
          <w:szCs w:val="24"/>
        </w:rPr>
        <w:t>организации для инвалидов</w:t>
      </w:r>
      <w:r w:rsidR="0089483A">
        <w:rPr>
          <w:sz w:val="24"/>
          <w:szCs w:val="24"/>
        </w:rPr>
        <w:t xml:space="preserve"> </w:t>
      </w:r>
      <w:r w:rsidRPr="0089483A">
        <w:rPr>
          <w:rStyle w:val="ac"/>
          <w:sz w:val="24"/>
          <w:szCs w:val="24"/>
        </w:rPr>
        <w:t>по зрению;</w:t>
      </w:r>
    </w:p>
    <w:p w14:paraId="5D44DB0A" w14:textId="77777777" w:rsidR="0089483A" w:rsidRDefault="005D3EC2" w:rsidP="0089483A">
      <w:pPr>
        <w:pStyle w:val="1"/>
        <w:numPr>
          <w:ilvl w:val="0"/>
          <w:numId w:val="18"/>
        </w:numPr>
        <w:tabs>
          <w:tab w:val="left" w:pos="2170"/>
          <w:tab w:val="left" w:pos="2635"/>
          <w:tab w:val="left" w:pos="3662"/>
          <w:tab w:val="left" w:pos="5449"/>
          <w:tab w:val="left" w:pos="7070"/>
        </w:tabs>
        <w:spacing w:line="240" w:lineRule="auto"/>
        <w:jc w:val="both"/>
        <w:rPr>
          <w:rStyle w:val="ac"/>
          <w:sz w:val="24"/>
          <w:szCs w:val="24"/>
        </w:rPr>
      </w:pPr>
      <w:r w:rsidRPr="0089483A">
        <w:rPr>
          <w:rStyle w:val="ac"/>
          <w:sz w:val="24"/>
          <w:szCs w:val="24"/>
        </w:rPr>
        <w:t>возможность предоставления образовательных услуг в дистанционном режиме или на дому;</w:t>
      </w:r>
    </w:p>
    <w:p w14:paraId="3AA3BB4D" w14:textId="0F3653A0" w:rsidR="005D3EC2" w:rsidRDefault="005D3EC2" w:rsidP="0089483A">
      <w:pPr>
        <w:pStyle w:val="1"/>
        <w:numPr>
          <w:ilvl w:val="0"/>
          <w:numId w:val="18"/>
        </w:numPr>
        <w:tabs>
          <w:tab w:val="left" w:pos="2170"/>
          <w:tab w:val="left" w:pos="2635"/>
          <w:tab w:val="left" w:pos="3662"/>
          <w:tab w:val="left" w:pos="5449"/>
          <w:tab w:val="left" w:pos="7070"/>
        </w:tabs>
        <w:spacing w:line="240" w:lineRule="auto"/>
        <w:jc w:val="both"/>
        <w:rPr>
          <w:rStyle w:val="ac"/>
          <w:sz w:val="24"/>
          <w:szCs w:val="24"/>
        </w:rPr>
      </w:pPr>
      <w:r w:rsidRPr="0089483A">
        <w:rPr>
          <w:rStyle w:val="ac"/>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64E494AA" w14:textId="77777777" w:rsidR="0089483A" w:rsidRPr="0089483A" w:rsidRDefault="0089483A" w:rsidP="0089483A">
      <w:pPr>
        <w:pStyle w:val="1"/>
        <w:tabs>
          <w:tab w:val="left" w:pos="2170"/>
          <w:tab w:val="left" w:pos="2635"/>
          <w:tab w:val="left" w:pos="3662"/>
          <w:tab w:val="left" w:pos="5449"/>
          <w:tab w:val="left" w:pos="7070"/>
        </w:tabs>
        <w:spacing w:line="240" w:lineRule="auto"/>
        <w:jc w:val="both"/>
        <w:rPr>
          <w:sz w:val="24"/>
          <w:szCs w:val="24"/>
        </w:rPr>
      </w:pPr>
    </w:p>
    <w:p w14:paraId="36555B5B" w14:textId="77777777" w:rsidR="005D3EC2" w:rsidRPr="00030E5E" w:rsidRDefault="005D3EC2" w:rsidP="0089483A">
      <w:pPr>
        <w:pStyle w:val="1"/>
        <w:tabs>
          <w:tab w:val="left" w:pos="1028"/>
        </w:tabs>
        <w:spacing w:line="240" w:lineRule="auto"/>
        <w:ind w:left="720" w:firstLine="0"/>
        <w:jc w:val="both"/>
        <w:rPr>
          <w:sz w:val="24"/>
          <w:szCs w:val="24"/>
        </w:rPr>
      </w:pPr>
      <w:r w:rsidRPr="00030E5E">
        <w:rPr>
          <w:rStyle w:val="ac"/>
          <w:i/>
          <w:iCs/>
          <w:sz w:val="24"/>
          <w:szCs w:val="24"/>
        </w:rPr>
        <w:t>Показатель 3.3.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14:paraId="039E787F"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данный показатель не используется.</w:t>
      </w:r>
    </w:p>
    <w:p w14:paraId="718149B8"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При этом целесообразно использовать следующий алгоритм расчета по критерию «Доступность услуг для инвалидов» (К</w:t>
      </w:r>
      <w:r w:rsidRPr="00030E5E">
        <w:rPr>
          <w:rStyle w:val="ac"/>
          <w:sz w:val="24"/>
          <w:szCs w:val="24"/>
          <w:vertAlign w:val="superscript"/>
        </w:rPr>
        <w:t>3</w:t>
      </w:r>
      <w:r w:rsidRPr="00030E5E">
        <w:rPr>
          <w:rStyle w:val="ac"/>
          <w:sz w:val="24"/>
          <w:szCs w:val="24"/>
        </w:rPr>
        <w:t>):</w:t>
      </w:r>
    </w:p>
    <w:p w14:paraId="07F610C8" w14:textId="77777777" w:rsidR="005D3EC2" w:rsidRPr="00030E5E" w:rsidRDefault="005D3EC2" w:rsidP="00030E5E">
      <w:pPr>
        <w:pStyle w:val="22"/>
        <w:keepNext/>
        <w:keepLines/>
        <w:ind w:firstLine="720"/>
        <w:jc w:val="both"/>
        <w:outlineLvl w:val="9"/>
        <w:rPr>
          <w:sz w:val="24"/>
          <w:szCs w:val="24"/>
        </w:rPr>
      </w:pPr>
      <w:bookmarkStart w:id="5" w:name="bookmark18"/>
      <w:r w:rsidRPr="00030E5E">
        <w:rPr>
          <w:rStyle w:val="21"/>
          <w:sz w:val="24"/>
          <w:szCs w:val="24"/>
        </w:rPr>
        <w:t>К</w:t>
      </w:r>
      <w:r w:rsidRPr="00030E5E">
        <w:rPr>
          <w:rStyle w:val="21"/>
          <w:sz w:val="24"/>
          <w:szCs w:val="24"/>
          <w:vertAlign w:val="superscript"/>
        </w:rPr>
        <w:t>3</w:t>
      </w:r>
      <w:r w:rsidRPr="00030E5E">
        <w:rPr>
          <w:rStyle w:val="21"/>
          <w:sz w:val="24"/>
          <w:szCs w:val="24"/>
        </w:rPr>
        <w:t xml:space="preserve"> = (0,6 х ПОРГ</w:t>
      </w:r>
      <w:r w:rsidRPr="00030E5E">
        <w:rPr>
          <w:rStyle w:val="21"/>
          <w:sz w:val="24"/>
          <w:szCs w:val="24"/>
          <w:vertAlign w:val="subscript"/>
        </w:rPr>
        <w:t>Т</w:t>
      </w:r>
      <w:r w:rsidRPr="00030E5E">
        <w:rPr>
          <w:rStyle w:val="21"/>
          <w:sz w:val="24"/>
          <w:szCs w:val="24"/>
        </w:rPr>
        <w:t xml:space="preserve"> + 0,4 х пуслуг),</w:t>
      </w:r>
      <w:r w:rsidRPr="00030E5E">
        <w:rPr>
          <w:rStyle w:val="21"/>
          <w:sz w:val="24"/>
          <w:szCs w:val="24"/>
          <w:vertAlign w:val="superscript"/>
        </w:rPr>
        <w:footnoteReference w:id="4"/>
      </w:r>
      <w:r w:rsidRPr="00030E5E">
        <w:rPr>
          <w:rStyle w:val="21"/>
          <w:sz w:val="24"/>
          <w:szCs w:val="24"/>
          <w:vertAlign w:val="superscript"/>
        </w:rPr>
        <w:t xml:space="preserve"> </w:t>
      </w:r>
      <w:r w:rsidRPr="00030E5E">
        <w:rPr>
          <w:rStyle w:val="21"/>
          <w:sz w:val="24"/>
          <w:szCs w:val="24"/>
        </w:rPr>
        <w:t>дд</w:t>
      </w:r>
      <w:bookmarkEnd w:id="5"/>
    </w:p>
    <w:p w14:paraId="05EE82BB"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где:</w:t>
      </w:r>
    </w:p>
    <w:p w14:paraId="2A19EAA5"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П</w:t>
      </w:r>
      <w:r w:rsidRPr="00030E5E">
        <w:rPr>
          <w:rStyle w:val="ac"/>
          <w:sz w:val="24"/>
          <w:szCs w:val="24"/>
          <w:vertAlign w:val="superscript"/>
        </w:rPr>
        <w:t>о</w:t>
      </w:r>
      <w:r w:rsidRPr="00030E5E">
        <w:rPr>
          <w:rStyle w:val="ac"/>
          <w:sz w:val="24"/>
          <w:szCs w:val="24"/>
          <w:vertAlign w:val="subscript"/>
        </w:rPr>
        <w:t>д</w:t>
      </w:r>
      <w:r w:rsidRPr="00030E5E">
        <w:rPr>
          <w:rStyle w:val="ac"/>
          <w:sz w:val="24"/>
          <w:szCs w:val="24"/>
          <w:vertAlign w:val="superscript"/>
        </w:rPr>
        <w:t>р</w:t>
      </w:r>
      <w:r w:rsidRPr="00030E5E">
        <w:rPr>
          <w:rStyle w:val="ac"/>
          <w:sz w:val="24"/>
          <w:szCs w:val="24"/>
          <w:vertAlign w:val="subscript"/>
        </w:rPr>
        <w:t>о</w:t>
      </w:r>
      <w:r w:rsidRPr="00030E5E">
        <w:rPr>
          <w:rStyle w:val="ac"/>
          <w:sz w:val="24"/>
          <w:szCs w:val="24"/>
          <w:vertAlign w:val="superscript"/>
        </w:rPr>
        <w:t>г</w:t>
      </w:r>
      <w:r w:rsidRPr="00030E5E">
        <w:rPr>
          <w:rStyle w:val="ac"/>
          <w:sz w:val="24"/>
          <w:szCs w:val="24"/>
          <w:vertAlign w:val="subscript"/>
        </w:rPr>
        <w:t>ст</w:t>
      </w:r>
      <w:r w:rsidRPr="00030E5E">
        <w:rPr>
          <w:rStyle w:val="ac"/>
          <w:sz w:val="24"/>
          <w:szCs w:val="24"/>
        </w:rPr>
        <w:t xml:space="preserve"> - оценка по показателю 3.1.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14:paraId="3F4B83F3"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П</w:t>
      </w:r>
      <w:r w:rsidRPr="00030E5E">
        <w:rPr>
          <w:rStyle w:val="ac"/>
          <w:sz w:val="24"/>
          <w:szCs w:val="24"/>
          <w:vertAlign w:val="superscript"/>
        </w:rPr>
        <w:t>у</w:t>
      </w:r>
      <w:r w:rsidRPr="00030E5E">
        <w:rPr>
          <w:rStyle w:val="ac"/>
          <w:sz w:val="24"/>
          <w:szCs w:val="24"/>
          <w:vertAlign w:val="subscript"/>
        </w:rPr>
        <w:t>д</w:t>
      </w:r>
      <w:r w:rsidRPr="00030E5E">
        <w:rPr>
          <w:rStyle w:val="ac"/>
          <w:sz w:val="24"/>
          <w:szCs w:val="24"/>
          <w:vertAlign w:val="superscript"/>
        </w:rPr>
        <w:t>с</w:t>
      </w:r>
      <w:r w:rsidRPr="00030E5E">
        <w:rPr>
          <w:rStyle w:val="ac"/>
          <w:sz w:val="24"/>
          <w:szCs w:val="24"/>
          <w:vertAlign w:val="subscript"/>
        </w:rPr>
        <w:t>о</w:t>
      </w:r>
      <w:r w:rsidRPr="00030E5E">
        <w:rPr>
          <w:rStyle w:val="ac"/>
          <w:sz w:val="24"/>
          <w:szCs w:val="24"/>
          <w:vertAlign w:val="superscript"/>
        </w:rPr>
        <w:t>л</w:t>
      </w:r>
      <w:r w:rsidRPr="00030E5E">
        <w:rPr>
          <w:rStyle w:val="ac"/>
          <w:sz w:val="24"/>
          <w:szCs w:val="24"/>
          <w:vertAlign w:val="subscript"/>
        </w:rPr>
        <w:t>с</w:t>
      </w:r>
      <w:r w:rsidRPr="00030E5E">
        <w:rPr>
          <w:rStyle w:val="ac"/>
          <w:sz w:val="24"/>
          <w:szCs w:val="24"/>
          <w:vertAlign w:val="superscript"/>
        </w:rPr>
        <w:t>у</w:t>
      </w:r>
      <w:r w:rsidRPr="00030E5E">
        <w:rPr>
          <w:rStyle w:val="ac"/>
          <w:sz w:val="24"/>
          <w:szCs w:val="24"/>
          <w:vertAlign w:val="subscript"/>
        </w:rPr>
        <w:t>т</w:t>
      </w:r>
      <w:r w:rsidRPr="00030E5E">
        <w:rPr>
          <w:rStyle w:val="ac"/>
          <w:sz w:val="24"/>
          <w:szCs w:val="24"/>
          <w:vertAlign w:val="superscript"/>
        </w:rPr>
        <w:t>г</w:t>
      </w:r>
      <w:r w:rsidRPr="00030E5E">
        <w:rPr>
          <w:rStyle w:val="ac"/>
          <w:sz w:val="24"/>
          <w:szCs w:val="24"/>
        </w:rPr>
        <w:t xml:space="preserve"> - оценка по показателю 3.2.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w:t>
      </w:r>
    </w:p>
    <w:p w14:paraId="4F11CA1B" w14:textId="77777777" w:rsidR="005D3EC2" w:rsidRPr="00030E5E" w:rsidRDefault="005D3EC2" w:rsidP="00030E5E">
      <w:pPr>
        <w:pStyle w:val="1"/>
        <w:numPr>
          <w:ilvl w:val="0"/>
          <w:numId w:val="12"/>
        </w:numPr>
        <w:tabs>
          <w:tab w:val="left" w:pos="1038"/>
        </w:tabs>
        <w:spacing w:line="240" w:lineRule="auto"/>
        <w:ind w:firstLine="720"/>
        <w:jc w:val="both"/>
        <w:rPr>
          <w:sz w:val="24"/>
          <w:szCs w:val="24"/>
        </w:rPr>
      </w:pPr>
      <w:r w:rsidRPr="00030E5E">
        <w:rPr>
          <w:rStyle w:val="ac"/>
          <w:i/>
          <w:iCs/>
          <w:sz w:val="24"/>
          <w:szCs w:val="24"/>
        </w:rPr>
        <w:t xml:space="preserve">Показатель 5.1.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 и показатель 5.2. «Доля получателей образовательных услуг, </w:t>
      </w:r>
      <w:r w:rsidRPr="00030E5E">
        <w:rPr>
          <w:rStyle w:val="ac"/>
          <w:i/>
          <w:iCs/>
          <w:sz w:val="24"/>
          <w:szCs w:val="24"/>
        </w:rPr>
        <w:lastRenderedPageBreak/>
        <w:t>удовлетворенных удобством графика работы организации (в % от общего числа опрошенных получателей образовательных услуг)».</w:t>
      </w:r>
    </w:p>
    <w:p w14:paraId="78835CED"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При проведении процедуры НОКО в отношении организаций для детей-сирот и детей, оставшихся без попечения родителей, целесообразно исключить вопросы 12 и 13 из анкеты при проведении их анкетирования (опроса). Типовая форма анкеты представлена в Приложении № 3. Расчет показателей 5.1. и 5.2. не проводить.</w:t>
      </w:r>
    </w:p>
    <w:p w14:paraId="6290D83F"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При этом целесообразно использовать следующий алгоритм расчета по критерию «Удовлетворенность условиями оказания услуг» (К</w:t>
      </w:r>
      <w:r w:rsidRPr="00030E5E">
        <w:rPr>
          <w:rStyle w:val="ac"/>
          <w:sz w:val="24"/>
          <w:szCs w:val="24"/>
          <w:vertAlign w:val="superscript"/>
        </w:rPr>
        <w:t>5</w:t>
      </w:r>
      <w:r w:rsidRPr="00030E5E">
        <w:rPr>
          <w:rStyle w:val="ac"/>
          <w:sz w:val="24"/>
          <w:szCs w:val="24"/>
        </w:rPr>
        <w:t>):</w:t>
      </w:r>
    </w:p>
    <w:p w14:paraId="69C4D54E" w14:textId="77777777" w:rsidR="005D3EC2" w:rsidRPr="00030E5E" w:rsidRDefault="005D3EC2" w:rsidP="00030E5E">
      <w:pPr>
        <w:pStyle w:val="22"/>
        <w:keepNext/>
        <w:keepLines/>
        <w:ind w:firstLine="720"/>
        <w:jc w:val="both"/>
        <w:outlineLvl w:val="9"/>
        <w:rPr>
          <w:sz w:val="24"/>
          <w:szCs w:val="24"/>
        </w:rPr>
      </w:pPr>
      <w:bookmarkStart w:id="6" w:name="bookmark20"/>
      <w:r w:rsidRPr="00030E5E">
        <w:rPr>
          <w:rStyle w:val="21"/>
          <w:sz w:val="24"/>
          <w:szCs w:val="24"/>
        </w:rPr>
        <w:t>(К</w:t>
      </w:r>
      <w:r w:rsidRPr="00030E5E">
        <w:rPr>
          <w:rStyle w:val="21"/>
          <w:sz w:val="24"/>
          <w:szCs w:val="24"/>
          <w:vertAlign w:val="superscript"/>
        </w:rPr>
        <w:t>5</w:t>
      </w:r>
      <w:r w:rsidRPr="00030E5E">
        <w:rPr>
          <w:rStyle w:val="21"/>
          <w:sz w:val="24"/>
          <w:szCs w:val="24"/>
        </w:rPr>
        <w:t xml:space="preserve"> = 1,0 х Пуд),</w:t>
      </w:r>
      <w:bookmarkEnd w:id="6"/>
    </w:p>
    <w:p w14:paraId="3F380B2B"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где:</w:t>
      </w:r>
    </w:p>
    <w:p w14:paraId="641157CC" w14:textId="77777777" w:rsidR="005D3EC2" w:rsidRPr="00030E5E" w:rsidRDefault="005D3EC2" w:rsidP="00030E5E">
      <w:pPr>
        <w:pStyle w:val="1"/>
        <w:tabs>
          <w:tab w:val="left" w:pos="1326"/>
        </w:tabs>
        <w:spacing w:line="240" w:lineRule="auto"/>
        <w:ind w:firstLine="720"/>
        <w:jc w:val="both"/>
        <w:rPr>
          <w:sz w:val="24"/>
          <w:szCs w:val="24"/>
        </w:rPr>
      </w:pPr>
      <w:r w:rsidRPr="00030E5E">
        <w:rPr>
          <w:rStyle w:val="ac"/>
          <w:sz w:val="24"/>
          <w:szCs w:val="24"/>
        </w:rPr>
        <w:t>П</w:t>
      </w:r>
      <w:r w:rsidRPr="00030E5E">
        <w:rPr>
          <w:rStyle w:val="ac"/>
          <w:sz w:val="24"/>
          <w:szCs w:val="24"/>
          <w:vertAlign w:val="subscript"/>
        </w:rPr>
        <w:t>уд</w:t>
      </w:r>
      <w:r w:rsidRPr="00030E5E">
        <w:rPr>
          <w:rStyle w:val="ac"/>
          <w:sz w:val="24"/>
          <w:szCs w:val="24"/>
        </w:rPr>
        <w:tab/>
        <w:t>- значение показателя 5.3. «Доля получателей образовательных услуг,</w:t>
      </w:r>
    </w:p>
    <w:p w14:paraId="08620B86"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удовлетворенных в целом условиями оказания образовательных услуг в организации».</w:t>
      </w:r>
    </w:p>
    <w:p w14:paraId="3460C210" w14:textId="77777777" w:rsidR="005D3EC2" w:rsidRPr="00030E5E" w:rsidRDefault="005D3EC2" w:rsidP="00030E5E">
      <w:pPr>
        <w:pStyle w:val="1"/>
        <w:spacing w:line="240" w:lineRule="auto"/>
        <w:ind w:firstLine="720"/>
        <w:jc w:val="both"/>
        <w:rPr>
          <w:sz w:val="24"/>
          <w:szCs w:val="24"/>
        </w:rPr>
      </w:pPr>
      <w:r w:rsidRPr="00030E5E">
        <w:rPr>
          <w:rStyle w:val="ac"/>
          <w:i/>
          <w:iCs/>
          <w:sz w:val="24"/>
          <w:szCs w:val="24"/>
        </w:rPr>
        <w:t xml:space="preserve">Примеры расчета показателей независимой оценки, размещены на официальном сайте Минтруда России в информационно-телекоммуникационной сети «Интернет» по адресу: </w:t>
      </w:r>
      <w:hyperlink r:id="rId9" w:history="1">
        <w:r w:rsidRPr="00030E5E">
          <w:rPr>
            <w:rStyle w:val="ac"/>
            <w:i/>
            <w:iCs/>
            <w:sz w:val="24"/>
            <w:szCs w:val="24"/>
            <w:lang w:val="en-US" w:eastAsia="en-US" w:bidi="en-US"/>
          </w:rPr>
          <w:t>https</w:t>
        </w:r>
        <w:r w:rsidRPr="00030E5E">
          <w:rPr>
            <w:rStyle w:val="ac"/>
            <w:i/>
            <w:iCs/>
            <w:sz w:val="24"/>
            <w:szCs w:val="24"/>
            <w:lang w:eastAsia="en-US" w:bidi="en-US"/>
          </w:rPr>
          <w:t>://</w:t>
        </w:r>
        <w:r w:rsidRPr="00030E5E">
          <w:rPr>
            <w:rStyle w:val="ac"/>
            <w:i/>
            <w:iCs/>
            <w:sz w:val="24"/>
            <w:szCs w:val="24"/>
            <w:lang w:val="en-US" w:eastAsia="en-US" w:bidi="en-US"/>
          </w:rPr>
          <w:t>mintrud</w:t>
        </w:r>
        <w:r w:rsidRPr="00030E5E">
          <w:rPr>
            <w:rStyle w:val="ac"/>
            <w:i/>
            <w:iCs/>
            <w:sz w:val="24"/>
            <w:szCs w:val="24"/>
            <w:lang w:eastAsia="en-US" w:bidi="en-US"/>
          </w:rPr>
          <w:t>.</w:t>
        </w:r>
        <w:r w:rsidRPr="00030E5E">
          <w:rPr>
            <w:rStyle w:val="ac"/>
            <w:i/>
            <w:iCs/>
            <w:sz w:val="24"/>
            <w:szCs w:val="24"/>
            <w:lang w:val="en-US" w:eastAsia="en-US" w:bidi="en-US"/>
          </w:rPr>
          <w:t>gov</w:t>
        </w:r>
        <w:r w:rsidRPr="00030E5E">
          <w:rPr>
            <w:rStyle w:val="ac"/>
            <w:i/>
            <w:iCs/>
            <w:sz w:val="24"/>
            <w:szCs w:val="24"/>
            <w:lang w:eastAsia="en-US" w:bidi="en-US"/>
          </w:rPr>
          <w:t>.</w:t>
        </w:r>
        <w:r w:rsidRPr="00030E5E">
          <w:rPr>
            <w:rStyle w:val="ac"/>
            <w:i/>
            <w:iCs/>
            <w:sz w:val="24"/>
            <w:szCs w:val="24"/>
            <w:lang w:val="en-US" w:eastAsia="en-US" w:bidi="en-US"/>
          </w:rPr>
          <w:t>ru</w:t>
        </w:r>
        <w:r w:rsidRPr="00030E5E">
          <w:rPr>
            <w:rStyle w:val="ac"/>
            <w:i/>
            <w:iCs/>
            <w:sz w:val="24"/>
            <w:szCs w:val="24"/>
            <w:lang w:eastAsia="en-US" w:bidi="en-US"/>
          </w:rPr>
          <w:t>/</w:t>
        </w:r>
        <w:r w:rsidRPr="00030E5E">
          <w:rPr>
            <w:rStyle w:val="ac"/>
            <w:i/>
            <w:iCs/>
            <w:sz w:val="24"/>
            <w:szCs w:val="24"/>
            <w:lang w:val="en-US" w:eastAsia="en-US" w:bidi="en-US"/>
          </w:rPr>
          <w:t>ministry</w:t>
        </w:r>
        <w:r w:rsidRPr="00030E5E">
          <w:rPr>
            <w:rStyle w:val="ac"/>
            <w:i/>
            <w:iCs/>
            <w:sz w:val="24"/>
            <w:szCs w:val="24"/>
            <w:lang w:eastAsia="en-US" w:bidi="en-US"/>
          </w:rPr>
          <w:t>/</w:t>
        </w:r>
        <w:r w:rsidRPr="00030E5E">
          <w:rPr>
            <w:rStyle w:val="ac"/>
            <w:i/>
            <w:iCs/>
            <w:sz w:val="24"/>
            <w:szCs w:val="24"/>
            <w:lang w:val="en-US" w:eastAsia="en-US" w:bidi="en-US"/>
          </w:rPr>
          <w:t>programms</w:t>
        </w:r>
        <w:r w:rsidRPr="00030E5E">
          <w:rPr>
            <w:rStyle w:val="ac"/>
            <w:i/>
            <w:iCs/>
            <w:sz w:val="24"/>
            <w:szCs w:val="24"/>
            <w:lang w:eastAsia="en-US" w:bidi="en-US"/>
          </w:rPr>
          <w:t>/</w:t>
        </w:r>
        <w:r w:rsidRPr="00030E5E">
          <w:rPr>
            <w:rStyle w:val="ac"/>
            <w:i/>
            <w:iCs/>
            <w:sz w:val="24"/>
            <w:szCs w:val="24"/>
            <w:lang w:val="en-US" w:eastAsia="en-US" w:bidi="en-US"/>
          </w:rPr>
          <w:t>nsok</w:t>
        </w:r>
        <w:r w:rsidRPr="00030E5E">
          <w:rPr>
            <w:rStyle w:val="ac"/>
            <w:i/>
            <w:iCs/>
            <w:sz w:val="24"/>
            <w:szCs w:val="24"/>
            <w:lang w:eastAsia="en-US" w:bidi="en-US"/>
          </w:rPr>
          <w:t>/</w:t>
        </w:r>
        <w:r w:rsidRPr="00030E5E">
          <w:rPr>
            <w:rStyle w:val="ac"/>
            <w:i/>
            <w:iCs/>
            <w:sz w:val="24"/>
            <w:szCs w:val="24"/>
            <w:lang w:val="en-US" w:eastAsia="en-US" w:bidi="en-US"/>
          </w:rPr>
          <w:t>files</w:t>
        </w:r>
        <w:r w:rsidRPr="00030E5E">
          <w:rPr>
            <w:rStyle w:val="ac"/>
            <w:i/>
            <w:iCs/>
            <w:sz w:val="24"/>
            <w:szCs w:val="24"/>
            <w:lang w:eastAsia="en-US" w:bidi="en-US"/>
          </w:rPr>
          <w:t>.</w:t>
        </w:r>
      </w:hyperlink>
    </w:p>
    <w:p w14:paraId="7F01A3FE" w14:textId="77777777" w:rsidR="005D3EC2" w:rsidRPr="00030E5E" w:rsidRDefault="005D3EC2" w:rsidP="00030E5E">
      <w:pPr>
        <w:pStyle w:val="1"/>
        <w:spacing w:line="240" w:lineRule="auto"/>
        <w:ind w:firstLine="720"/>
        <w:jc w:val="both"/>
        <w:rPr>
          <w:rStyle w:val="ac"/>
          <w:i/>
          <w:iCs/>
          <w:sz w:val="24"/>
          <w:szCs w:val="24"/>
        </w:rPr>
      </w:pPr>
      <w:r w:rsidRPr="00030E5E">
        <w:rPr>
          <w:rStyle w:val="ac"/>
          <w:i/>
          <w:iCs/>
          <w:sz w:val="24"/>
          <w:szCs w:val="24"/>
        </w:rPr>
        <w:t>Также следует учитывать, что Методическими рекомендациями Минтруда России предусмотрена возможность присвоения промежуточного значения оценки выполнения условий, входящих в показатели НОКО, при их частичном соответствии предъявляемым требованиям.</w:t>
      </w:r>
      <w:r w:rsidRPr="00030E5E">
        <w:rPr>
          <w:rStyle w:val="ac"/>
          <w:i/>
          <w:iCs/>
          <w:sz w:val="24"/>
          <w:szCs w:val="24"/>
        </w:rPr>
        <w:br/>
      </w:r>
    </w:p>
    <w:p w14:paraId="7CFD52B6" w14:textId="77777777" w:rsidR="005D3EC2" w:rsidRPr="00030E5E" w:rsidRDefault="005D3EC2" w:rsidP="00030E5E">
      <w:pPr>
        <w:pStyle w:val="1"/>
        <w:spacing w:line="240" w:lineRule="auto"/>
        <w:ind w:firstLine="720"/>
        <w:jc w:val="both"/>
        <w:rPr>
          <w:sz w:val="24"/>
          <w:szCs w:val="24"/>
        </w:rPr>
        <w:sectPr w:rsidR="005D3EC2" w:rsidRPr="00030E5E" w:rsidSect="00030E5E">
          <w:pgSz w:w="11909" w:h="16840" w:code="9"/>
          <w:pgMar w:top="567" w:right="567" w:bottom="567" w:left="1134" w:header="0" w:footer="3" w:gutter="0"/>
          <w:cols w:space="720"/>
          <w:noEndnote/>
          <w:docGrid w:linePitch="360"/>
        </w:sectPr>
      </w:pPr>
    </w:p>
    <w:p w14:paraId="1D5B11AC" w14:textId="77777777" w:rsidR="00FC45DD" w:rsidRPr="00030E5E" w:rsidRDefault="00FC45DD" w:rsidP="00030E5E">
      <w:pPr>
        <w:pStyle w:val="af2"/>
        <w:spacing w:line="240" w:lineRule="auto"/>
        <w:ind w:firstLine="720"/>
        <w:jc w:val="both"/>
        <w:rPr>
          <w:sz w:val="24"/>
          <w:szCs w:val="24"/>
        </w:rPr>
      </w:pPr>
      <w:r w:rsidRPr="00030E5E">
        <w:rPr>
          <w:sz w:val="24"/>
          <w:szCs w:val="24"/>
        </w:rPr>
        <w:lastRenderedPageBreak/>
        <w:t>Таблица 3 –</w:t>
      </w:r>
    </w:p>
    <w:p w14:paraId="49C1A935" w14:textId="77777777" w:rsidR="005D3EC2" w:rsidRDefault="00FC45DD" w:rsidP="00030E5E">
      <w:pPr>
        <w:pStyle w:val="af2"/>
        <w:spacing w:line="240" w:lineRule="auto"/>
        <w:ind w:firstLine="720"/>
        <w:jc w:val="both"/>
        <w:rPr>
          <w:sz w:val="24"/>
          <w:szCs w:val="24"/>
        </w:rPr>
      </w:pPr>
      <w:r w:rsidRPr="00030E5E">
        <w:rPr>
          <w:sz w:val="24"/>
          <w:szCs w:val="24"/>
        </w:rPr>
        <w:t>Сведения для расчета показателя 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официальном сайте организации в информационно-телекоммуникационной сети "Интернет"</w:t>
      </w:r>
    </w:p>
    <w:p w14:paraId="5025F8CC" w14:textId="77777777" w:rsidR="0089483A" w:rsidRPr="00030E5E" w:rsidRDefault="0089483A" w:rsidP="00030E5E">
      <w:pPr>
        <w:pStyle w:val="af2"/>
        <w:spacing w:line="240" w:lineRule="auto"/>
        <w:ind w:firstLine="720"/>
        <w:jc w:val="both"/>
        <w:rPr>
          <w:sz w:val="24"/>
          <w:szCs w:val="24"/>
        </w:rPr>
      </w:pPr>
    </w:p>
    <w:tbl>
      <w:tblPr>
        <w:tblOverlap w:val="never"/>
        <w:tblW w:w="10201" w:type="dxa"/>
        <w:tblLayout w:type="fixed"/>
        <w:tblCellMar>
          <w:left w:w="10" w:type="dxa"/>
          <w:right w:w="10" w:type="dxa"/>
        </w:tblCellMar>
        <w:tblLook w:val="04A0" w:firstRow="1" w:lastRow="0" w:firstColumn="1" w:lastColumn="0" w:noHBand="0" w:noVBand="1"/>
      </w:tblPr>
      <w:tblGrid>
        <w:gridCol w:w="861"/>
        <w:gridCol w:w="470"/>
        <w:gridCol w:w="45"/>
        <w:gridCol w:w="5013"/>
        <w:gridCol w:w="992"/>
        <w:gridCol w:w="2258"/>
        <w:gridCol w:w="562"/>
      </w:tblGrid>
      <w:tr w:rsidR="00FC45DD" w:rsidRPr="00030E5E" w14:paraId="49701CF1" w14:textId="77777777" w:rsidTr="0089483A">
        <w:trPr>
          <w:trHeight w:val="1435"/>
        </w:trPr>
        <w:tc>
          <w:tcPr>
            <w:tcW w:w="1376" w:type="dxa"/>
            <w:gridSpan w:val="3"/>
            <w:tcBorders>
              <w:top w:val="single" w:sz="4" w:space="0" w:color="auto"/>
              <w:left w:val="single" w:sz="4" w:space="0" w:color="auto"/>
            </w:tcBorders>
          </w:tcPr>
          <w:p w14:paraId="25853929" w14:textId="77777777" w:rsidR="00FC45DD" w:rsidRPr="00030E5E" w:rsidRDefault="00FC45DD" w:rsidP="0089483A">
            <w:pPr>
              <w:pStyle w:val="ae"/>
              <w:spacing w:line="240" w:lineRule="auto"/>
              <w:ind w:firstLine="0"/>
              <w:jc w:val="both"/>
              <w:rPr>
                <w:b/>
                <w:sz w:val="24"/>
                <w:szCs w:val="24"/>
              </w:rPr>
            </w:pPr>
            <w:r w:rsidRPr="00030E5E">
              <w:rPr>
                <w:rStyle w:val="ad"/>
                <w:b/>
                <w:sz w:val="24"/>
                <w:szCs w:val="24"/>
              </w:rPr>
              <w:t>№ п/п</w:t>
            </w:r>
          </w:p>
        </w:tc>
        <w:tc>
          <w:tcPr>
            <w:tcW w:w="5013" w:type="dxa"/>
            <w:tcBorders>
              <w:top w:val="single" w:sz="4" w:space="0" w:color="auto"/>
              <w:left w:val="single" w:sz="4" w:space="0" w:color="auto"/>
            </w:tcBorders>
          </w:tcPr>
          <w:p w14:paraId="02EEAABF" w14:textId="77777777" w:rsidR="00FC45DD" w:rsidRPr="00030E5E" w:rsidRDefault="00FC45DD" w:rsidP="0089483A">
            <w:pPr>
              <w:pStyle w:val="ae"/>
              <w:spacing w:line="240" w:lineRule="auto"/>
              <w:ind w:firstLine="0"/>
              <w:jc w:val="both"/>
              <w:rPr>
                <w:b/>
                <w:sz w:val="24"/>
                <w:szCs w:val="24"/>
              </w:rPr>
            </w:pPr>
            <w:r w:rsidRPr="00030E5E">
              <w:rPr>
                <w:rStyle w:val="ad"/>
                <w:b/>
                <w:sz w:val="24"/>
                <w:szCs w:val="24"/>
              </w:rPr>
              <w:t xml:space="preserve">Перечень информации об образовательной организации, необходимой для размещения на сайте организации </w:t>
            </w:r>
            <w:r w:rsidRPr="00030E5E">
              <w:rPr>
                <w:rStyle w:val="ad"/>
                <w:b/>
                <w:i/>
                <w:iCs/>
                <w:sz w:val="24"/>
                <w:szCs w:val="24"/>
              </w:rPr>
              <w:t>**</w:t>
            </w:r>
          </w:p>
        </w:tc>
        <w:tc>
          <w:tcPr>
            <w:tcW w:w="992" w:type="dxa"/>
            <w:tcBorders>
              <w:top w:val="single" w:sz="4" w:space="0" w:color="auto"/>
              <w:left w:val="single" w:sz="4" w:space="0" w:color="auto"/>
            </w:tcBorders>
          </w:tcPr>
          <w:p w14:paraId="1919147E" w14:textId="77777777" w:rsidR="00FC45DD" w:rsidRPr="00030E5E" w:rsidRDefault="00FC45DD" w:rsidP="0089483A">
            <w:pPr>
              <w:pStyle w:val="ae"/>
              <w:spacing w:line="240" w:lineRule="auto"/>
              <w:ind w:firstLine="0"/>
              <w:jc w:val="both"/>
              <w:rPr>
                <w:b/>
                <w:sz w:val="24"/>
                <w:szCs w:val="24"/>
              </w:rPr>
            </w:pPr>
            <w:r w:rsidRPr="00030E5E">
              <w:rPr>
                <w:rStyle w:val="ad"/>
                <w:b/>
                <w:sz w:val="24"/>
                <w:szCs w:val="24"/>
              </w:rPr>
              <w:t>Необходимость размещения информации для ДО</w:t>
            </w:r>
          </w:p>
        </w:tc>
        <w:tc>
          <w:tcPr>
            <w:tcW w:w="2820" w:type="dxa"/>
            <w:gridSpan w:val="2"/>
            <w:tcBorders>
              <w:top w:val="single" w:sz="4" w:space="0" w:color="auto"/>
              <w:left w:val="single" w:sz="4" w:space="0" w:color="auto"/>
              <w:right w:val="single" w:sz="4" w:space="0" w:color="auto"/>
            </w:tcBorders>
          </w:tcPr>
          <w:p w14:paraId="7233D49A" w14:textId="77777777" w:rsidR="00FC45DD" w:rsidRPr="00030E5E" w:rsidRDefault="00FC45DD" w:rsidP="0089483A">
            <w:pPr>
              <w:pStyle w:val="ae"/>
              <w:spacing w:line="240" w:lineRule="auto"/>
              <w:ind w:firstLine="0"/>
              <w:jc w:val="both"/>
              <w:rPr>
                <w:b/>
                <w:sz w:val="24"/>
                <w:szCs w:val="24"/>
              </w:rPr>
            </w:pPr>
            <w:r w:rsidRPr="00030E5E">
              <w:rPr>
                <w:rStyle w:val="ad"/>
                <w:b/>
                <w:sz w:val="24"/>
                <w:szCs w:val="24"/>
              </w:rPr>
              <w:t>Алгоритм определения фактического объема информации на сайте</w:t>
            </w:r>
          </w:p>
        </w:tc>
      </w:tr>
      <w:tr w:rsidR="005D3EC2" w:rsidRPr="00030E5E" w14:paraId="14A2E996" w14:textId="77777777" w:rsidTr="0089483A">
        <w:trPr>
          <w:trHeight w:val="288"/>
        </w:trPr>
        <w:tc>
          <w:tcPr>
            <w:tcW w:w="10201" w:type="dxa"/>
            <w:gridSpan w:val="7"/>
            <w:tcBorders>
              <w:top w:val="single" w:sz="4" w:space="0" w:color="auto"/>
              <w:left w:val="single" w:sz="4" w:space="0" w:color="auto"/>
              <w:bottom w:val="single" w:sz="4" w:space="0" w:color="auto"/>
              <w:right w:val="single" w:sz="4" w:space="0" w:color="auto"/>
            </w:tcBorders>
            <w:vAlign w:val="bottom"/>
          </w:tcPr>
          <w:p w14:paraId="6D133346"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I. Основные сведения</w:t>
            </w:r>
          </w:p>
        </w:tc>
      </w:tr>
      <w:tr w:rsidR="000E4A7A" w:rsidRPr="00030E5E" w14:paraId="6CD7A37F" w14:textId="77777777" w:rsidTr="0089483A">
        <w:trPr>
          <w:trHeight w:val="562"/>
        </w:trPr>
        <w:tc>
          <w:tcPr>
            <w:tcW w:w="1376" w:type="dxa"/>
            <w:gridSpan w:val="3"/>
            <w:tcBorders>
              <w:top w:val="single" w:sz="4" w:space="0" w:color="auto"/>
              <w:left w:val="single" w:sz="4" w:space="0" w:color="auto"/>
            </w:tcBorders>
          </w:tcPr>
          <w:p w14:paraId="48E7DB5C"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w:t>
            </w:r>
          </w:p>
        </w:tc>
        <w:tc>
          <w:tcPr>
            <w:tcW w:w="5013" w:type="dxa"/>
            <w:tcBorders>
              <w:top w:val="single" w:sz="4" w:space="0" w:color="auto"/>
              <w:left w:val="single" w:sz="4" w:space="0" w:color="auto"/>
            </w:tcBorders>
            <w:vAlign w:val="bottom"/>
          </w:tcPr>
          <w:p w14:paraId="01D73749"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Информация о полном и сокращенном (при наличии) наименовании образовательной организации</w:t>
            </w:r>
          </w:p>
        </w:tc>
        <w:tc>
          <w:tcPr>
            <w:tcW w:w="992" w:type="dxa"/>
            <w:tcBorders>
              <w:top w:val="single" w:sz="4" w:space="0" w:color="auto"/>
              <w:left w:val="single" w:sz="4" w:space="0" w:color="auto"/>
            </w:tcBorders>
          </w:tcPr>
          <w:p w14:paraId="38709D59"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820" w:type="dxa"/>
            <w:gridSpan w:val="2"/>
            <w:vMerge w:val="restart"/>
            <w:tcBorders>
              <w:top w:val="single" w:sz="4" w:space="0" w:color="auto"/>
              <w:left w:val="single" w:sz="4" w:space="0" w:color="auto"/>
              <w:right w:val="single" w:sz="4" w:space="0" w:color="auto"/>
            </w:tcBorders>
          </w:tcPr>
          <w:p w14:paraId="53513128"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0 - информация отсутствует</w:t>
            </w:r>
          </w:p>
        </w:tc>
      </w:tr>
      <w:tr w:rsidR="000E4A7A" w:rsidRPr="00030E5E" w14:paraId="23347208" w14:textId="77777777" w:rsidTr="0089483A">
        <w:trPr>
          <w:trHeight w:val="566"/>
        </w:trPr>
        <w:tc>
          <w:tcPr>
            <w:tcW w:w="1376" w:type="dxa"/>
            <w:gridSpan w:val="3"/>
            <w:tcBorders>
              <w:top w:val="single" w:sz="4" w:space="0" w:color="auto"/>
              <w:left w:val="single" w:sz="4" w:space="0" w:color="auto"/>
            </w:tcBorders>
          </w:tcPr>
          <w:p w14:paraId="27A8226B"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2.</w:t>
            </w:r>
          </w:p>
        </w:tc>
        <w:tc>
          <w:tcPr>
            <w:tcW w:w="5013" w:type="dxa"/>
            <w:tcBorders>
              <w:top w:val="single" w:sz="4" w:space="0" w:color="auto"/>
              <w:left w:val="single" w:sz="4" w:space="0" w:color="auto"/>
            </w:tcBorders>
            <w:vAlign w:val="bottom"/>
          </w:tcPr>
          <w:p w14:paraId="783D3045" w14:textId="77777777" w:rsidR="000E4A7A" w:rsidRPr="00030E5E" w:rsidRDefault="000E4A7A" w:rsidP="0089483A">
            <w:pPr>
              <w:pStyle w:val="ae"/>
              <w:tabs>
                <w:tab w:val="left" w:pos="1661"/>
                <w:tab w:val="left" w:pos="2112"/>
                <w:tab w:val="left" w:pos="2894"/>
                <w:tab w:val="left" w:pos="4152"/>
              </w:tabs>
              <w:spacing w:line="240" w:lineRule="auto"/>
              <w:ind w:firstLine="0"/>
              <w:jc w:val="both"/>
              <w:rPr>
                <w:sz w:val="24"/>
                <w:szCs w:val="24"/>
              </w:rPr>
            </w:pPr>
            <w:r w:rsidRPr="00030E5E">
              <w:rPr>
                <w:rStyle w:val="ad"/>
                <w:sz w:val="24"/>
                <w:szCs w:val="24"/>
              </w:rPr>
              <w:t>Информация о дате создания образовательной</w:t>
            </w:r>
          </w:p>
          <w:p w14:paraId="5E71B941"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организации</w:t>
            </w:r>
          </w:p>
        </w:tc>
        <w:tc>
          <w:tcPr>
            <w:tcW w:w="992" w:type="dxa"/>
            <w:tcBorders>
              <w:top w:val="single" w:sz="4" w:space="0" w:color="auto"/>
              <w:left w:val="single" w:sz="4" w:space="0" w:color="auto"/>
            </w:tcBorders>
          </w:tcPr>
          <w:p w14:paraId="4BDCEBEC"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820" w:type="dxa"/>
            <w:gridSpan w:val="2"/>
            <w:vMerge/>
            <w:tcBorders>
              <w:left w:val="single" w:sz="4" w:space="0" w:color="auto"/>
              <w:right w:val="single" w:sz="4" w:space="0" w:color="auto"/>
            </w:tcBorders>
          </w:tcPr>
          <w:p w14:paraId="7553997E" w14:textId="77777777" w:rsidR="000E4A7A" w:rsidRPr="00030E5E" w:rsidRDefault="000E4A7A" w:rsidP="0089483A">
            <w:pPr>
              <w:spacing w:after="0" w:line="240" w:lineRule="auto"/>
              <w:jc w:val="both"/>
              <w:rPr>
                <w:rFonts w:ascii="Times New Roman" w:hAnsi="Times New Roman" w:cs="Times New Roman"/>
                <w:sz w:val="24"/>
                <w:szCs w:val="24"/>
              </w:rPr>
            </w:pPr>
          </w:p>
        </w:tc>
      </w:tr>
      <w:tr w:rsidR="000E4A7A" w:rsidRPr="00030E5E" w14:paraId="0313CD4A" w14:textId="77777777" w:rsidTr="0089483A">
        <w:trPr>
          <w:trHeight w:val="1387"/>
        </w:trPr>
        <w:tc>
          <w:tcPr>
            <w:tcW w:w="1376" w:type="dxa"/>
            <w:gridSpan w:val="3"/>
            <w:tcBorders>
              <w:top w:val="single" w:sz="4" w:space="0" w:color="auto"/>
              <w:left w:val="single" w:sz="4" w:space="0" w:color="auto"/>
            </w:tcBorders>
          </w:tcPr>
          <w:p w14:paraId="2E076F1B"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3.</w:t>
            </w:r>
          </w:p>
        </w:tc>
        <w:tc>
          <w:tcPr>
            <w:tcW w:w="5013" w:type="dxa"/>
            <w:tcBorders>
              <w:top w:val="single" w:sz="4" w:space="0" w:color="auto"/>
              <w:left w:val="single" w:sz="4" w:space="0" w:color="auto"/>
            </w:tcBorders>
            <w:vAlign w:val="bottom"/>
          </w:tcPr>
          <w:p w14:paraId="6E3E1C3F" w14:textId="77777777" w:rsidR="000E4A7A" w:rsidRPr="00030E5E" w:rsidRDefault="000E4A7A" w:rsidP="0089483A">
            <w:pPr>
              <w:pStyle w:val="ae"/>
              <w:tabs>
                <w:tab w:val="left" w:pos="1896"/>
                <w:tab w:val="left" w:pos="2702"/>
                <w:tab w:val="left" w:pos="4435"/>
              </w:tabs>
              <w:spacing w:line="240" w:lineRule="auto"/>
              <w:ind w:firstLine="0"/>
              <w:jc w:val="both"/>
              <w:rPr>
                <w:sz w:val="24"/>
                <w:szCs w:val="24"/>
              </w:rPr>
            </w:pPr>
            <w:r w:rsidRPr="00030E5E">
              <w:rPr>
                <w:rStyle w:val="ad"/>
                <w:sz w:val="24"/>
                <w:szCs w:val="24"/>
              </w:rPr>
              <w:t>Информация об учредителе (учредителях)</w:t>
            </w:r>
          </w:p>
          <w:p w14:paraId="5FCE9AFD" w14:textId="77777777" w:rsidR="000E4A7A" w:rsidRPr="00030E5E" w:rsidRDefault="000E4A7A" w:rsidP="0089483A">
            <w:pPr>
              <w:pStyle w:val="ae"/>
              <w:tabs>
                <w:tab w:val="left" w:pos="2122"/>
                <w:tab w:val="left" w:pos="3874"/>
                <w:tab w:val="left" w:pos="4392"/>
              </w:tabs>
              <w:spacing w:line="240" w:lineRule="auto"/>
              <w:ind w:firstLine="0"/>
              <w:jc w:val="both"/>
              <w:rPr>
                <w:sz w:val="24"/>
                <w:szCs w:val="24"/>
              </w:rPr>
            </w:pPr>
            <w:r w:rsidRPr="00030E5E">
              <w:rPr>
                <w:rStyle w:val="ad"/>
                <w:sz w:val="24"/>
                <w:szCs w:val="24"/>
              </w:rPr>
              <w:t>образовательной организации, о наименовании</w:t>
            </w:r>
          </w:p>
          <w:p w14:paraId="141CD0BA" w14:textId="77777777" w:rsidR="000E4A7A" w:rsidRPr="00030E5E" w:rsidRDefault="000E4A7A" w:rsidP="0089483A">
            <w:pPr>
              <w:pStyle w:val="ae"/>
              <w:tabs>
                <w:tab w:val="left" w:pos="2208"/>
                <w:tab w:val="left" w:pos="2755"/>
                <w:tab w:val="left" w:pos="4157"/>
              </w:tabs>
              <w:spacing w:line="240" w:lineRule="auto"/>
              <w:ind w:firstLine="0"/>
              <w:jc w:val="both"/>
              <w:rPr>
                <w:sz w:val="24"/>
                <w:szCs w:val="24"/>
              </w:rPr>
            </w:pPr>
            <w:r w:rsidRPr="00030E5E">
              <w:rPr>
                <w:rStyle w:val="ad"/>
                <w:sz w:val="24"/>
                <w:szCs w:val="24"/>
              </w:rPr>
              <w:t>представительств и филиалов образовательной</w:t>
            </w:r>
          </w:p>
          <w:p w14:paraId="308029DE"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организации (при наличии) (в том числе, находящихся за пределами Российской Федерации)</w:t>
            </w:r>
          </w:p>
        </w:tc>
        <w:tc>
          <w:tcPr>
            <w:tcW w:w="992" w:type="dxa"/>
            <w:tcBorders>
              <w:top w:val="single" w:sz="4" w:space="0" w:color="auto"/>
              <w:left w:val="single" w:sz="4" w:space="0" w:color="auto"/>
            </w:tcBorders>
          </w:tcPr>
          <w:p w14:paraId="3FD2E943"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820" w:type="dxa"/>
            <w:gridSpan w:val="2"/>
            <w:vMerge/>
            <w:tcBorders>
              <w:left w:val="single" w:sz="4" w:space="0" w:color="auto"/>
              <w:right w:val="single" w:sz="4" w:space="0" w:color="auto"/>
            </w:tcBorders>
          </w:tcPr>
          <w:p w14:paraId="194B9159" w14:textId="77777777" w:rsidR="000E4A7A" w:rsidRPr="00030E5E" w:rsidRDefault="000E4A7A" w:rsidP="0089483A">
            <w:pPr>
              <w:spacing w:after="0" w:line="240" w:lineRule="auto"/>
              <w:jc w:val="both"/>
              <w:rPr>
                <w:rFonts w:ascii="Times New Roman" w:hAnsi="Times New Roman" w:cs="Times New Roman"/>
                <w:sz w:val="24"/>
                <w:szCs w:val="24"/>
              </w:rPr>
            </w:pPr>
          </w:p>
        </w:tc>
      </w:tr>
      <w:tr w:rsidR="000E4A7A" w:rsidRPr="00030E5E" w14:paraId="09EED8F2" w14:textId="77777777" w:rsidTr="0089483A">
        <w:trPr>
          <w:trHeight w:val="840"/>
        </w:trPr>
        <w:tc>
          <w:tcPr>
            <w:tcW w:w="1376" w:type="dxa"/>
            <w:gridSpan w:val="3"/>
            <w:tcBorders>
              <w:top w:val="single" w:sz="4" w:space="0" w:color="auto"/>
              <w:left w:val="single" w:sz="4" w:space="0" w:color="auto"/>
            </w:tcBorders>
          </w:tcPr>
          <w:p w14:paraId="29B74E13"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4.</w:t>
            </w:r>
          </w:p>
        </w:tc>
        <w:tc>
          <w:tcPr>
            <w:tcW w:w="5013" w:type="dxa"/>
            <w:tcBorders>
              <w:top w:val="single" w:sz="4" w:space="0" w:color="auto"/>
              <w:left w:val="single" w:sz="4" w:space="0" w:color="auto"/>
            </w:tcBorders>
            <w:vAlign w:val="bottom"/>
          </w:tcPr>
          <w:p w14:paraId="783AFF99" w14:textId="77777777" w:rsidR="000E4A7A" w:rsidRPr="00030E5E" w:rsidRDefault="000E4A7A" w:rsidP="0089483A">
            <w:pPr>
              <w:pStyle w:val="ae"/>
              <w:tabs>
                <w:tab w:val="left" w:pos="1694"/>
                <w:tab w:val="left" w:pos="2246"/>
                <w:tab w:val="left" w:pos="4397"/>
                <w:tab w:val="left" w:pos="4882"/>
              </w:tabs>
              <w:spacing w:line="240" w:lineRule="auto"/>
              <w:ind w:firstLine="0"/>
              <w:jc w:val="both"/>
              <w:rPr>
                <w:sz w:val="24"/>
                <w:szCs w:val="24"/>
              </w:rPr>
            </w:pPr>
            <w:r w:rsidRPr="00030E5E">
              <w:rPr>
                <w:rStyle w:val="ad"/>
                <w:sz w:val="24"/>
                <w:szCs w:val="24"/>
              </w:rPr>
              <w:t>Информация о месте нахождения образовательной организации, ее представительств и филиалов</w:t>
            </w:r>
          </w:p>
          <w:p w14:paraId="0A6C997B"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(при наличии)</w:t>
            </w:r>
          </w:p>
        </w:tc>
        <w:tc>
          <w:tcPr>
            <w:tcW w:w="992" w:type="dxa"/>
            <w:tcBorders>
              <w:top w:val="single" w:sz="4" w:space="0" w:color="auto"/>
              <w:left w:val="single" w:sz="4" w:space="0" w:color="auto"/>
            </w:tcBorders>
          </w:tcPr>
          <w:p w14:paraId="0348B1C5"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820" w:type="dxa"/>
            <w:gridSpan w:val="2"/>
            <w:vMerge/>
            <w:tcBorders>
              <w:left w:val="single" w:sz="4" w:space="0" w:color="auto"/>
              <w:right w:val="single" w:sz="4" w:space="0" w:color="auto"/>
            </w:tcBorders>
          </w:tcPr>
          <w:p w14:paraId="16D87AE1" w14:textId="77777777" w:rsidR="000E4A7A" w:rsidRPr="00030E5E" w:rsidRDefault="000E4A7A" w:rsidP="0089483A">
            <w:pPr>
              <w:spacing w:after="0" w:line="240" w:lineRule="auto"/>
              <w:jc w:val="both"/>
              <w:rPr>
                <w:rFonts w:ascii="Times New Roman" w:hAnsi="Times New Roman" w:cs="Times New Roman"/>
                <w:sz w:val="24"/>
                <w:szCs w:val="24"/>
              </w:rPr>
            </w:pPr>
          </w:p>
        </w:tc>
      </w:tr>
      <w:tr w:rsidR="000E4A7A" w:rsidRPr="00030E5E" w14:paraId="7613280A" w14:textId="77777777" w:rsidTr="0089483A">
        <w:trPr>
          <w:trHeight w:val="822"/>
        </w:trPr>
        <w:tc>
          <w:tcPr>
            <w:tcW w:w="1376" w:type="dxa"/>
            <w:gridSpan w:val="3"/>
            <w:tcBorders>
              <w:top w:val="single" w:sz="4" w:space="0" w:color="auto"/>
              <w:left w:val="single" w:sz="4" w:space="0" w:color="auto"/>
              <w:bottom w:val="nil"/>
            </w:tcBorders>
          </w:tcPr>
          <w:p w14:paraId="2B055FCE"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5.</w:t>
            </w:r>
          </w:p>
        </w:tc>
        <w:tc>
          <w:tcPr>
            <w:tcW w:w="5013" w:type="dxa"/>
            <w:tcBorders>
              <w:top w:val="single" w:sz="4" w:space="0" w:color="auto"/>
              <w:left w:val="single" w:sz="4" w:space="0" w:color="auto"/>
              <w:bottom w:val="nil"/>
            </w:tcBorders>
            <w:vAlign w:val="bottom"/>
          </w:tcPr>
          <w:p w14:paraId="08393BE7" w14:textId="77777777" w:rsidR="000E4A7A" w:rsidRPr="00030E5E" w:rsidRDefault="000E4A7A" w:rsidP="0089483A">
            <w:pPr>
              <w:pStyle w:val="ae"/>
              <w:tabs>
                <w:tab w:val="left" w:pos="1714"/>
                <w:tab w:val="left" w:pos="2213"/>
                <w:tab w:val="left" w:pos="3389"/>
                <w:tab w:val="left" w:pos="3907"/>
                <w:tab w:val="left" w:pos="5126"/>
              </w:tabs>
              <w:spacing w:line="240" w:lineRule="auto"/>
              <w:ind w:firstLine="0"/>
              <w:jc w:val="both"/>
              <w:rPr>
                <w:sz w:val="24"/>
                <w:szCs w:val="24"/>
              </w:rPr>
            </w:pPr>
            <w:r w:rsidRPr="00030E5E">
              <w:rPr>
                <w:rStyle w:val="ad"/>
                <w:sz w:val="24"/>
                <w:szCs w:val="24"/>
              </w:rPr>
              <w:t>Информация о режиме и графике работы</w:t>
            </w:r>
          </w:p>
          <w:p w14:paraId="16BBCD22"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образовательной организации, ее представительств и филиалов (при наличии)</w:t>
            </w:r>
          </w:p>
        </w:tc>
        <w:tc>
          <w:tcPr>
            <w:tcW w:w="992" w:type="dxa"/>
            <w:tcBorders>
              <w:top w:val="single" w:sz="4" w:space="0" w:color="auto"/>
              <w:left w:val="single" w:sz="4" w:space="0" w:color="auto"/>
              <w:bottom w:val="nil"/>
            </w:tcBorders>
          </w:tcPr>
          <w:p w14:paraId="3DB95E61"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820" w:type="dxa"/>
            <w:gridSpan w:val="2"/>
            <w:vMerge/>
            <w:tcBorders>
              <w:left w:val="single" w:sz="4" w:space="0" w:color="auto"/>
              <w:bottom w:val="nil"/>
              <w:right w:val="single" w:sz="4" w:space="0" w:color="auto"/>
            </w:tcBorders>
          </w:tcPr>
          <w:p w14:paraId="0B667E97" w14:textId="77777777" w:rsidR="000E4A7A" w:rsidRPr="00030E5E" w:rsidRDefault="000E4A7A" w:rsidP="0089483A">
            <w:pPr>
              <w:spacing w:after="0" w:line="240" w:lineRule="auto"/>
              <w:jc w:val="both"/>
              <w:rPr>
                <w:rFonts w:ascii="Times New Roman" w:hAnsi="Times New Roman" w:cs="Times New Roman"/>
                <w:sz w:val="24"/>
                <w:szCs w:val="24"/>
              </w:rPr>
            </w:pPr>
          </w:p>
        </w:tc>
      </w:tr>
      <w:tr w:rsidR="003D2695" w:rsidRPr="00030E5E" w14:paraId="56F0E9FE" w14:textId="77777777" w:rsidTr="0089483A">
        <w:trPr>
          <w:trHeight w:val="4027"/>
        </w:trPr>
        <w:tc>
          <w:tcPr>
            <w:tcW w:w="1376" w:type="dxa"/>
            <w:gridSpan w:val="3"/>
            <w:tcBorders>
              <w:top w:val="single" w:sz="4" w:space="0" w:color="auto"/>
              <w:left w:val="single" w:sz="4" w:space="0" w:color="auto"/>
              <w:bottom w:val="single" w:sz="4" w:space="0" w:color="auto"/>
            </w:tcBorders>
          </w:tcPr>
          <w:p w14:paraId="57F408E2" w14:textId="77777777" w:rsidR="003D2695" w:rsidRPr="00030E5E" w:rsidRDefault="000E4A7A" w:rsidP="0089483A">
            <w:pPr>
              <w:pStyle w:val="ae"/>
              <w:spacing w:line="240" w:lineRule="auto"/>
              <w:ind w:firstLine="0"/>
              <w:jc w:val="both"/>
              <w:rPr>
                <w:sz w:val="24"/>
                <w:szCs w:val="24"/>
              </w:rPr>
            </w:pPr>
            <w:r w:rsidRPr="00030E5E">
              <w:rPr>
                <w:rStyle w:val="ad"/>
                <w:sz w:val="24"/>
                <w:szCs w:val="24"/>
              </w:rPr>
              <w:t>6.</w:t>
            </w:r>
          </w:p>
        </w:tc>
        <w:tc>
          <w:tcPr>
            <w:tcW w:w="5013" w:type="dxa"/>
            <w:tcBorders>
              <w:top w:val="single" w:sz="4" w:space="0" w:color="auto"/>
              <w:left w:val="single" w:sz="4" w:space="0" w:color="auto"/>
              <w:bottom w:val="single" w:sz="4" w:space="0" w:color="auto"/>
            </w:tcBorders>
          </w:tcPr>
          <w:p w14:paraId="4805ACAE"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992" w:type="dxa"/>
            <w:tcBorders>
              <w:top w:val="single" w:sz="4" w:space="0" w:color="auto"/>
              <w:left w:val="single" w:sz="4" w:space="0" w:color="auto"/>
              <w:bottom w:val="single" w:sz="4" w:space="0" w:color="auto"/>
            </w:tcBorders>
          </w:tcPr>
          <w:p w14:paraId="1CBE5C3D"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820" w:type="dxa"/>
            <w:gridSpan w:val="2"/>
            <w:tcBorders>
              <w:top w:val="single" w:sz="4" w:space="0" w:color="auto"/>
              <w:left w:val="single" w:sz="4" w:space="0" w:color="auto"/>
              <w:bottom w:val="single" w:sz="4" w:space="0" w:color="auto"/>
              <w:right w:val="single" w:sz="4" w:space="0" w:color="auto"/>
            </w:tcBorders>
          </w:tcPr>
          <w:p w14:paraId="4DE55F82" w14:textId="40D3F9C0" w:rsidR="003D2695" w:rsidRPr="00030E5E" w:rsidRDefault="000E4A7A" w:rsidP="0089483A">
            <w:pPr>
              <w:pStyle w:val="ae"/>
              <w:tabs>
                <w:tab w:val="left" w:pos="370"/>
                <w:tab w:val="left" w:pos="782"/>
                <w:tab w:val="left" w:pos="2342"/>
              </w:tabs>
              <w:spacing w:line="240" w:lineRule="auto"/>
              <w:ind w:firstLine="0"/>
              <w:jc w:val="both"/>
              <w:rPr>
                <w:sz w:val="24"/>
                <w:szCs w:val="24"/>
              </w:rPr>
            </w:pPr>
            <w:r w:rsidRPr="00030E5E">
              <w:rPr>
                <w:rStyle w:val="ad"/>
                <w:sz w:val="24"/>
                <w:szCs w:val="24"/>
              </w:rPr>
              <w:t>1</w:t>
            </w:r>
            <w:r w:rsidR="003D2695" w:rsidRPr="00030E5E">
              <w:rPr>
                <w:rStyle w:val="ad"/>
                <w:sz w:val="24"/>
                <w:szCs w:val="24"/>
              </w:rPr>
              <w:t xml:space="preserve"> -</w:t>
            </w:r>
            <w:r w:rsidR="0089483A">
              <w:rPr>
                <w:rStyle w:val="ad"/>
                <w:sz w:val="24"/>
                <w:szCs w:val="24"/>
              </w:rPr>
              <w:t xml:space="preserve"> </w:t>
            </w:r>
            <w:r w:rsidR="003D2695" w:rsidRPr="00030E5E">
              <w:rPr>
                <w:rStyle w:val="ad"/>
                <w:sz w:val="24"/>
                <w:szCs w:val="24"/>
              </w:rPr>
              <w:t>информация представлена</w:t>
            </w:r>
            <w:r w:rsidR="003D2695" w:rsidRPr="00030E5E">
              <w:rPr>
                <w:sz w:val="24"/>
                <w:szCs w:val="24"/>
              </w:rPr>
              <w:t xml:space="preserve"> </w:t>
            </w:r>
            <w:r w:rsidR="003D2695" w:rsidRPr="00030E5E">
              <w:rPr>
                <w:rStyle w:val="ad"/>
                <w:sz w:val="24"/>
                <w:szCs w:val="24"/>
              </w:rPr>
              <w:t>в полномобъеме (указаны</w:t>
            </w:r>
            <w:r w:rsidR="003D2695" w:rsidRPr="00030E5E">
              <w:rPr>
                <w:sz w:val="24"/>
                <w:szCs w:val="24"/>
              </w:rPr>
              <w:t xml:space="preserve"> </w:t>
            </w:r>
            <w:r w:rsidR="003D2695" w:rsidRPr="00030E5E">
              <w:rPr>
                <w:rStyle w:val="ad"/>
                <w:sz w:val="24"/>
                <w:szCs w:val="24"/>
              </w:rPr>
              <w:t>контактный(е) телефон(ы)</w:t>
            </w:r>
            <w:r w:rsidR="003D2695" w:rsidRPr="00030E5E">
              <w:rPr>
                <w:sz w:val="24"/>
                <w:szCs w:val="24"/>
              </w:rPr>
              <w:t xml:space="preserve"> </w:t>
            </w:r>
            <w:r w:rsidR="003D2695" w:rsidRPr="00030E5E">
              <w:rPr>
                <w:rStyle w:val="ad"/>
                <w:sz w:val="24"/>
                <w:szCs w:val="24"/>
              </w:rPr>
              <w:t>и адрес(а) электронной почты);</w:t>
            </w:r>
          </w:p>
          <w:p w14:paraId="738DE5C6" w14:textId="77777777" w:rsidR="003D2695" w:rsidRPr="00030E5E" w:rsidRDefault="003D2695" w:rsidP="0089483A">
            <w:pPr>
              <w:pStyle w:val="ae"/>
              <w:tabs>
                <w:tab w:val="left" w:pos="509"/>
              </w:tabs>
              <w:spacing w:line="240" w:lineRule="auto"/>
              <w:ind w:firstLine="0"/>
              <w:jc w:val="both"/>
              <w:rPr>
                <w:sz w:val="24"/>
                <w:szCs w:val="24"/>
              </w:rPr>
            </w:pPr>
            <w:r w:rsidRPr="00030E5E">
              <w:rPr>
                <w:rStyle w:val="ad"/>
                <w:sz w:val="24"/>
                <w:szCs w:val="24"/>
              </w:rPr>
              <w:t>0,5 - информация представлена</w:t>
            </w:r>
          </w:p>
          <w:p w14:paraId="25B4DE2F" w14:textId="77777777" w:rsidR="003D2695" w:rsidRPr="00030E5E" w:rsidRDefault="003D2695" w:rsidP="0089483A">
            <w:pPr>
              <w:pStyle w:val="ae"/>
              <w:tabs>
                <w:tab w:val="left" w:pos="1848"/>
                <w:tab w:val="left" w:pos="2918"/>
              </w:tabs>
              <w:spacing w:line="240" w:lineRule="auto"/>
              <w:ind w:firstLine="0"/>
              <w:jc w:val="both"/>
              <w:rPr>
                <w:sz w:val="24"/>
                <w:szCs w:val="24"/>
              </w:rPr>
            </w:pPr>
            <w:r w:rsidRPr="00030E5E">
              <w:rPr>
                <w:rStyle w:val="ad"/>
                <w:sz w:val="24"/>
                <w:szCs w:val="24"/>
              </w:rPr>
              <w:t>частично (указаны контактный(е) телефон(ы) или адрес(а)</w:t>
            </w:r>
          </w:p>
          <w:p w14:paraId="26BC714A"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электронной почты);</w:t>
            </w:r>
          </w:p>
          <w:p w14:paraId="2652F0E9"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0 - информация отсутствует</w:t>
            </w:r>
          </w:p>
        </w:tc>
      </w:tr>
      <w:tr w:rsidR="003D2695" w:rsidRPr="00030E5E" w14:paraId="5B4B3D56" w14:textId="77777777" w:rsidTr="0089483A">
        <w:trPr>
          <w:trHeight w:val="2774"/>
        </w:trPr>
        <w:tc>
          <w:tcPr>
            <w:tcW w:w="1376" w:type="dxa"/>
            <w:gridSpan w:val="3"/>
            <w:tcBorders>
              <w:top w:val="single" w:sz="4" w:space="0" w:color="auto"/>
              <w:left w:val="single" w:sz="4" w:space="0" w:color="auto"/>
              <w:bottom w:val="single" w:sz="4" w:space="0" w:color="auto"/>
            </w:tcBorders>
          </w:tcPr>
          <w:p w14:paraId="734D9CD2" w14:textId="77777777" w:rsidR="003D2695" w:rsidRPr="00030E5E" w:rsidRDefault="002A5A3E" w:rsidP="0089483A">
            <w:pPr>
              <w:pStyle w:val="ae"/>
              <w:spacing w:line="240" w:lineRule="auto"/>
              <w:ind w:firstLine="0"/>
              <w:jc w:val="both"/>
              <w:rPr>
                <w:sz w:val="24"/>
                <w:szCs w:val="24"/>
              </w:rPr>
            </w:pPr>
            <w:r w:rsidRPr="00030E5E">
              <w:rPr>
                <w:rStyle w:val="ad"/>
                <w:sz w:val="24"/>
                <w:szCs w:val="24"/>
              </w:rPr>
              <w:lastRenderedPageBreak/>
              <w:t>7</w:t>
            </w:r>
            <w:r w:rsidR="003D2695" w:rsidRPr="00030E5E">
              <w:rPr>
                <w:rStyle w:val="ad"/>
                <w:sz w:val="24"/>
                <w:szCs w:val="24"/>
              </w:rPr>
              <w:t>.</w:t>
            </w:r>
          </w:p>
        </w:tc>
        <w:tc>
          <w:tcPr>
            <w:tcW w:w="5013" w:type="dxa"/>
            <w:tcBorders>
              <w:top w:val="single" w:sz="4" w:space="0" w:color="auto"/>
              <w:left w:val="single" w:sz="4" w:space="0" w:color="auto"/>
              <w:bottom w:val="single" w:sz="4" w:space="0" w:color="auto"/>
            </w:tcBorders>
          </w:tcPr>
          <w:p w14:paraId="0386258B" w14:textId="77777777" w:rsidR="003D2695" w:rsidRPr="00030E5E" w:rsidRDefault="003D2695" w:rsidP="0089483A">
            <w:pPr>
              <w:pStyle w:val="ae"/>
              <w:tabs>
                <w:tab w:val="left" w:pos="1954"/>
                <w:tab w:val="left" w:pos="3792"/>
                <w:tab w:val="left" w:pos="4613"/>
              </w:tabs>
              <w:spacing w:line="240" w:lineRule="auto"/>
              <w:ind w:firstLine="0"/>
              <w:jc w:val="both"/>
              <w:rPr>
                <w:sz w:val="24"/>
                <w:szCs w:val="24"/>
              </w:rPr>
            </w:pPr>
            <w:r w:rsidRPr="00030E5E">
              <w:rPr>
                <w:rStyle w:val="ad"/>
                <w:sz w:val="24"/>
                <w:szCs w:val="24"/>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w:t>
            </w:r>
          </w:p>
          <w:p w14:paraId="4C5B05B6" w14:textId="77777777" w:rsidR="003D2695" w:rsidRPr="00030E5E" w:rsidRDefault="003D2695" w:rsidP="0089483A">
            <w:pPr>
              <w:pStyle w:val="ae"/>
              <w:tabs>
                <w:tab w:val="left" w:pos="2376"/>
                <w:tab w:val="left" w:pos="3374"/>
                <w:tab w:val="left" w:pos="3806"/>
                <w:tab w:val="left" w:pos="4896"/>
              </w:tabs>
              <w:spacing w:line="240" w:lineRule="auto"/>
              <w:ind w:firstLine="0"/>
              <w:jc w:val="both"/>
              <w:rPr>
                <w:sz w:val="24"/>
                <w:szCs w:val="24"/>
              </w:rPr>
            </w:pPr>
            <w:r w:rsidRPr="00030E5E">
              <w:rPr>
                <w:rStyle w:val="ad"/>
                <w:sz w:val="24"/>
                <w:szCs w:val="24"/>
              </w:rPr>
              <w:t>в соответствующую запись в реестре лицензий</w:t>
            </w:r>
          </w:p>
          <w:p w14:paraId="5AF6E424"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на осуществление образовательной деятельности</w:t>
            </w:r>
            <w:r w:rsidR="00D0643D" w:rsidRPr="00030E5E">
              <w:rPr>
                <w:rStyle w:val="ad"/>
                <w:sz w:val="24"/>
                <w:szCs w:val="24"/>
              </w:rPr>
              <w:t xml:space="preserve">, </w:t>
            </w:r>
            <w:r w:rsidR="00D0643D" w:rsidRPr="00030E5E">
              <w:rPr>
                <w:sz w:val="24"/>
                <w:szCs w:val="24"/>
              </w:rPr>
              <w:t>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N 1802, в виде адреса места нахождения</w:t>
            </w:r>
          </w:p>
        </w:tc>
        <w:tc>
          <w:tcPr>
            <w:tcW w:w="992" w:type="dxa"/>
            <w:tcBorders>
              <w:top w:val="single" w:sz="4" w:space="0" w:color="auto"/>
              <w:left w:val="single" w:sz="4" w:space="0" w:color="auto"/>
              <w:bottom w:val="single" w:sz="4" w:space="0" w:color="auto"/>
            </w:tcBorders>
          </w:tcPr>
          <w:p w14:paraId="4C9B2ECA"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820" w:type="dxa"/>
            <w:gridSpan w:val="2"/>
            <w:tcBorders>
              <w:top w:val="single" w:sz="4" w:space="0" w:color="auto"/>
              <w:left w:val="single" w:sz="4" w:space="0" w:color="auto"/>
              <w:bottom w:val="single" w:sz="4" w:space="0" w:color="auto"/>
              <w:right w:val="single" w:sz="4" w:space="0" w:color="auto"/>
            </w:tcBorders>
            <w:vAlign w:val="bottom"/>
          </w:tcPr>
          <w:p w14:paraId="785EE2EE" w14:textId="77777777" w:rsidR="003D2695" w:rsidRPr="00030E5E" w:rsidRDefault="003D2695" w:rsidP="0089483A">
            <w:pPr>
              <w:pStyle w:val="ae"/>
              <w:tabs>
                <w:tab w:val="left" w:pos="370"/>
                <w:tab w:val="left" w:pos="782"/>
                <w:tab w:val="left" w:pos="2342"/>
              </w:tabs>
              <w:spacing w:line="240" w:lineRule="auto"/>
              <w:ind w:firstLine="0"/>
              <w:jc w:val="both"/>
              <w:rPr>
                <w:sz w:val="24"/>
                <w:szCs w:val="24"/>
              </w:rPr>
            </w:pPr>
            <w:r w:rsidRPr="00030E5E">
              <w:rPr>
                <w:rStyle w:val="ad"/>
                <w:sz w:val="24"/>
                <w:szCs w:val="24"/>
              </w:rPr>
              <w:t>1 - информация представлена</w:t>
            </w:r>
          </w:p>
          <w:p w14:paraId="6B34C5B6" w14:textId="77777777" w:rsidR="003D2695" w:rsidRPr="00030E5E" w:rsidRDefault="003D2695" w:rsidP="0089483A">
            <w:pPr>
              <w:pStyle w:val="ae"/>
              <w:tabs>
                <w:tab w:val="left" w:pos="1363"/>
                <w:tab w:val="left" w:pos="2506"/>
                <w:tab w:val="left" w:pos="3254"/>
              </w:tabs>
              <w:spacing w:line="240" w:lineRule="auto"/>
              <w:ind w:firstLine="0"/>
              <w:jc w:val="both"/>
              <w:rPr>
                <w:sz w:val="24"/>
                <w:szCs w:val="24"/>
              </w:rPr>
            </w:pPr>
            <w:r w:rsidRPr="00030E5E">
              <w:rPr>
                <w:rStyle w:val="ad"/>
                <w:sz w:val="24"/>
                <w:szCs w:val="24"/>
              </w:rPr>
              <w:t>в полном объеме (по всем</w:t>
            </w:r>
          </w:p>
          <w:p w14:paraId="6291BDB1"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сотрудникам);</w:t>
            </w:r>
          </w:p>
          <w:p w14:paraId="0C2722C5" w14:textId="77777777" w:rsidR="003D2695" w:rsidRPr="00030E5E" w:rsidRDefault="003D2695" w:rsidP="0089483A">
            <w:pPr>
              <w:pStyle w:val="ae"/>
              <w:tabs>
                <w:tab w:val="left" w:pos="509"/>
              </w:tabs>
              <w:spacing w:line="240" w:lineRule="auto"/>
              <w:ind w:firstLine="0"/>
              <w:jc w:val="both"/>
              <w:rPr>
                <w:sz w:val="24"/>
                <w:szCs w:val="24"/>
              </w:rPr>
            </w:pPr>
            <w:r w:rsidRPr="00030E5E">
              <w:rPr>
                <w:rStyle w:val="ad"/>
                <w:sz w:val="24"/>
                <w:szCs w:val="24"/>
              </w:rPr>
              <w:t>0,5 - информация представлена</w:t>
            </w:r>
          </w:p>
          <w:p w14:paraId="546D8F85" w14:textId="77777777" w:rsidR="003D2695" w:rsidRPr="00030E5E" w:rsidRDefault="003D2695" w:rsidP="0089483A">
            <w:pPr>
              <w:pStyle w:val="ae"/>
              <w:tabs>
                <w:tab w:val="left" w:pos="2016"/>
              </w:tabs>
              <w:spacing w:line="240" w:lineRule="auto"/>
              <w:ind w:firstLine="0"/>
              <w:jc w:val="both"/>
              <w:rPr>
                <w:sz w:val="24"/>
                <w:szCs w:val="24"/>
              </w:rPr>
            </w:pPr>
            <w:r w:rsidRPr="00030E5E">
              <w:rPr>
                <w:rStyle w:val="ad"/>
                <w:sz w:val="24"/>
                <w:szCs w:val="24"/>
              </w:rPr>
              <w:t>частично (не по всем местам осуществления образовательной</w:t>
            </w:r>
          </w:p>
          <w:p w14:paraId="0A27C4C0" w14:textId="77777777" w:rsidR="003D2695" w:rsidRPr="00030E5E" w:rsidRDefault="003D2695" w:rsidP="0089483A">
            <w:pPr>
              <w:pStyle w:val="ae"/>
              <w:tabs>
                <w:tab w:val="left" w:pos="1488"/>
                <w:tab w:val="left" w:pos="2376"/>
              </w:tabs>
              <w:spacing w:line="240" w:lineRule="auto"/>
              <w:ind w:firstLine="0"/>
              <w:jc w:val="both"/>
              <w:rPr>
                <w:sz w:val="24"/>
                <w:szCs w:val="24"/>
              </w:rPr>
            </w:pPr>
            <w:r w:rsidRPr="00030E5E">
              <w:rPr>
                <w:rStyle w:val="ad"/>
                <w:sz w:val="24"/>
                <w:szCs w:val="24"/>
              </w:rPr>
              <w:t>деятельности или не в полном объеме в соответствии</w:t>
            </w:r>
          </w:p>
          <w:p w14:paraId="32B3AEA7"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с требованиями столбца 2);</w:t>
            </w:r>
          </w:p>
          <w:p w14:paraId="323FF949"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0 - информация отсутствует</w:t>
            </w:r>
          </w:p>
        </w:tc>
      </w:tr>
      <w:tr w:rsidR="00D0643D" w:rsidRPr="00030E5E" w14:paraId="4AD9097D" w14:textId="77777777" w:rsidTr="0089483A">
        <w:trPr>
          <w:trHeight w:val="80"/>
        </w:trPr>
        <w:tc>
          <w:tcPr>
            <w:tcW w:w="1376" w:type="dxa"/>
            <w:gridSpan w:val="3"/>
            <w:tcBorders>
              <w:top w:val="single" w:sz="4" w:space="0" w:color="auto"/>
              <w:left w:val="single" w:sz="4" w:space="0" w:color="auto"/>
              <w:right w:val="single" w:sz="4" w:space="0" w:color="auto"/>
            </w:tcBorders>
            <w:vAlign w:val="bottom"/>
          </w:tcPr>
          <w:p w14:paraId="707CE195" w14:textId="77777777" w:rsidR="00D0643D" w:rsidRPr="00030E5E" w:rsidRDefault="00D0643D" w:rsidP="0089483A">
            <w:pPr>
              <w:pStyle w:val="ae"/>
              <w:spacing w:line="240" w:lineRule="auto"/>
              <w:ind w:firstLine="0"/>
              <w:jc w:val="both"/>
              <w:rPr>
                <w:sz w:val="24"/>
                <w:szCs w:val="24"/>
              </w:rPr>
            </w:pPr>
            <w:r w:rsidRPr="00030E5E">
              <w:rPr>
                <w:sz w:val="24"/>
                <w:szCs w:val="24"/>
              </w:rPr>
              <w:t>8.</w:t>
            </w:r>
          </w:p>
        </w:tc>
        <w:tc>
          <w:tcPr>
            <w:tcW w:w="5013" w:type="dxa"/>
            <w:tcBorders>
              <w:top w:val="single" w:sz="4" w:space="0" w:color="auto"/>
              <w:left w:val="single" w:sz="4" w:space="0" w:color="auto"/>
              <w:right w:val="single" w:sz="4" w:space="0" w:color="auto"/>
            </w:tcBorders>
            <w:vAlign w:val="bottom"/>
          </w:tcPr>
          <w:p w14:paraId="01E70D10" w14:textId="77777777" w:rsidR="00D0643D" w:rsidRPr="00030E5E" w:rsidRDefault="00D0643D" w:rsidP="0089483A">
            <w:pPr>
              <w:pStyle w:val="ae"/>
              <w:spacing w:line="240" w:lineRule="auto"/>
              <w:ind w:firstLine="0"/>
              <w:jc w:val="both"/>
              <w:rPr>
                <w:sz w:val="24"/>
                <w:szCs w:val="24"/>
              </w:rPr>
            </w:pPr>
            <w:r w:rsidRPr="00030E5E">
              <w:rPr>
                <w:sz w:val="24"/>
                <w:szCs w:val="24"/>
              </w:rPr>
              <w:t>Информация о лицензии на осуществление образовательной деятельности (выписка из реестра лицензий на осуществление образовательной деятельности)</w:t>
            </w:r>
          </w:p>
        </w:tc>
        <w:tc>
          <w:tcPr>
            <w:tcW w:w="992" w:type="dxa"/>
            <w:tcBorders>
              <w:top w:val="single" w:sz="4" w:space="0" w:color="auto"/>
              <w:left w:val="single" w:sz="4" w:space="0" w:color="auto"/>
              <w:right w:val="single" w:sz="4" w:space="0" w:color="auto"/>
            </w:tcBorders>
            <w:vAlign w:val="bottom"/>
          </w:tcPr>
          <w:p w14:paraId="17ECE313" w14:textId="77777777" w:rsidR="00D0643D" w:rsidRPr="00030E5E" w:rsidRDefault="00D0643D" w:rsidP="0089483A">
            <w:pPr>
              <w:pStyle w:val="ae"/>
              <w:spacing w:line="240" w:lineRule="auto"/>
              <w:ind w:firstLine="0"/>
              <w:jc w:val="both"/>
              <w:rPr>
                <w:sz w:val="24"/>
                <w:szCs w:val="24"/>
              </w:rPr>
            </w:pPr>
            <w:r w:rsidRPr="00030E5E">
              <w:rPr>
                <w:sz w:val="24"/>
                <w:szCs w:val="24"/>
              </w:rPr>
              <w:t>+</w:t>
            </w:r>
          </w:p>
        </w:tc>
        <w:tc>
          <w:tcPr>
            <w:tcW w:w="2820" w:type="dxa"/>
            <w:gridSpan w:val="2"/>
            <w:vMerge w:val="restart"/>
            <w:tcBorders>
              <w:top w:val="single" w:sz="4" w:space="0" w:color="auto"/>
              <w:left w:val="single" w:sz="4" w:space="0" w:color="auto"/>
              <w:right w:val="single" w:sz="4" w:space="0" w:color="auto"/>
            </w:tcBorders>
            <w:vAlign w:val="bottom"/>
          </w:tcPr>
          <w:p w14:paraId="75D01596" w14:textId="77777777" w:rsidR="00D0643D" w:rsidRPr="00030E5E" w:rsidRDefault="00D0643D" w:rsidP="0089483A">
            <w:pPr>
              <w:pStyle w:val="ae"/>
              <w:spacing w:line="240" w:lineRule="auto"/>
              <w:ind w:firstLine="0"/>
              <w:jc w:val="both"/>
              <w:rPr>
                <w:sz w:val="24"/>
                <w:szCs w:val="24"/>
              </w:rPr>
            </w:pPr>
            <w:r w:rsidRPr="00030E5E">
              <w:rPr>
                <w:rStyle w:val="ad"/>
                <w:sz w:val="24"/>
                <w:szCs w:val="24"/>
              </w:rPr>
              <w:t>1 - информация представлена; 0 - информация отсутствует</w:t>
            </w:r>
          </w:p>
        </w:tc>
      </w:tr>
      <w:tr w:rsidR="00D0643D" w:rsidRPr="00030E5E" w14:paraId="680E46E6" w14:textId="77777777" w:rsidTr="0089483A">
        <w:trPr>
          <w:trHeight w:val="80"/>
        </w:trPr>
        <w:tc>
          <w:tcPr>
            <w:tcW w:w="1376" w:type="dxa"/>
            <w:gridSpan w:val="3"/>
            <w:tcBorders>
              <w:top w:val="single" w:sz="4" w:space="0" w:color="auto"/>
              <w:left w:val="single" w:sz="4" w:space="0" w:color="auto"/>
              <w:right w:val="single" w:sz="4" w:space="0" w:color="auto"/>
            </w:tcBorders>
            <w:vAlign w:val="bottom"/>
          </w:tcPr>
          <w:p w14:paraId="034DCCC4" w14:textId="77777777" w:rsidR="00D0643D" w:rsidRPr="00030E5E" w:rsidRDefault="00D0643D" w:rsidP="0089483A">
            <w:pPr>
              <w:pStyle w:val="ae"/>
              <w:spacing w:line="240" w:lineRule="auto"/>
              <w:ind w:firstLine="0"/>
              <w:jc w:val="both"/>
              <w:rPr>
                <w:sz w:val="24"/>
                <w:szCs w:val="24"/>
              </w:rPr>
            </w:pPr>
            <w:r w:rsidRPr="00030E5E">
              <w:rPr>
                <w:sz w:val="24"/>
                <w:szCs w:val="24"/>
              </w:rPr>
              <w:t>9.</w:t>
            </w:r>
          </w:p>
        </w:tc>
        <w:tc>
          <w:tcPr>
            <w:tcW w:w="5013" w:type="dxa"/>
            <w:tcBorders>
              <w:top w:val="single" w:sz="4" w:space="0" w:color="auto"/>
              <w:left w:val="single" w:sz="4" w:space="0" w:color="auto"/>
              <w:right w:val="single" w:sz="4" w:space="0" w:color="auto"/>
            </w:tcBorders>
            <w:vAlign w:val="bottom"/>
          </w:tcPr>
          <w:p w14:paraId="5AB53233" w14:textId="77777777" w:rsidR="00D0643D" w:rsidRPr="00030E5E" w:rsidRDefault="00D0643D" w:rsidP="0089483A">
            <w:pPr>
              <w:pStyle w:val="ae"/>
              <w:spacing w:line="240" w:lineRule="auto"/>
              <w:ind w:firstLine="0"/>
              <w:jc w:val="both"/>
              <w:rPr>
                <w:sz w:val="24"/>
                <w:szCs w:val="24"/>
              </w:rPr>
            </w:pPr>
            <w:r w:rsidRPr="00030E5E">
              <w:rPr>
                <w:sz w:val="24"/>
                <w:szCs w:val="24"/>
              </w:rP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992" w:type="dxa"/>
            <w:tcBorders>
              <w:top w:val="single" w:sz="4" w:space="0" w:color="auto"/>
              <w:left w:val="single" w:sz="4" w:space="0" w:color="auto"/>
              <w:right w:val="single" w:sz="4" w:space="0" w:color="auto"/>
            </w:tcBorders>
            <w:vAlign w:val="bottom"/>
          </w:tcPr>
          <w:p w14:paraId="7453B4CE" w14:textId="77777777" w:rsidR="00D0643D" w:rsidRPr="00030E5E" w:rsidRDefault="00D0643D" w:rsidP="0089483A">
            <w:pPr>
              <w:pStyle w:val="ae"/>
              <w:spacing w:line="240" w:lineRule="auto"/>
              <w:ind w:firstLine="0"/>
              <w:jc w:val="both"/>
              <w:rPr>
                <w:sz w:val="24"/>
                <w:szCs w:val="24"/>
              </w:rPr>
            </w:pPr>
            <w:r w:rsidRPr="00030E5E">
              <w:rPr>
                <w:sz w:val="24"/>
                <w:szCs w:val="24"/>
              </w:rPr>
              <w:t>х</w:t>
            </w:r>
          </w:p>
        </w:tc>
        <w:tc>
          <w:tcPr>
            <w:tcW w:w="2820" w:type="dxa"/>
            <w:gridSpan w:val="2"/>
            <w:vMerge/>
            <w:tcBorders>
              <w:left w:val="single" w:sz="4" w:space="0" w:color="auto"/>
              <w:right w:val="single" w:sz="4" w:space="0" w:color="auto"/>
            </w:tcBorders>
            <w:vAlign w:val="bottom"/>
          </w:tcPr>
          <w:p w14:paraId="4A4C315B" w14:textId="77777777" w:rsidR="00D0643D" w:rsidRPr="00030E5E" w:rsidRDefault="00D0643D" w:rsidP="0089483A">
            <w:pPr>
              <w:pStyle w:val="ae"/>
              <w:spacing w:line="240" w:lineRule="auto"/>
              <w:ind w:firstLine="0"/>
              <w:jc w:val="both"/>
              <w:rPr>
                <w:b/>
                <w:sz w:val="24"/>
                <w:szCs w:val="24"/>
              </w:rPr>
            </w:pPr>
          </w:p>
        </w:tc>
      </w:tr>
      <w:tr w:rsidR="00D0643D" w:rsidRPr="00030E5E" w14:paraId="7B34D4D4" w14:textId="77777777" w:rsidTr="0089483A">
        <w:trPr>
          <w:trHeight w:val="80"/>
        </w:trPr>
        <w:tc>
          <w:tcPr>
            <w:tcW w:w="10201" w:type="dxa"/>
            <w:gridSpan w:val="7"/>
            <w:tcBorders>
              <w:top w:val="single" w:sz="4" w:space="0" w:color="auto"/>
              <w:left w:val="single" w:sz="4" w:space="0" w:color="auto"/>
              <w:right w:val="single" w:sz="4" w:space="0" w:color="auto"/>
            </w:tcBorders>
            <w:vAlign w:val="bottom"/>
          </w:tcPr>
          <w:p w14:paraId="06C2D367" w14:textId="77777777" w:rsidR="00D0643D" w:rsidRPr="00030E5E" w:rsidRDefault="00D0643D" w:rsidP="0089483A">
            <w:pPr>
              <w:pStyle w:val="ae"/>
              <w:spacing w:line="240" w:lineRule="auto"/>
              <w:ind w:firstLine="0"/>
              <w:jc w:val="both"/>
              <w:rPr>
                <w:rStyle w:val="ad"/>
                <w:b/>
                <w:sz w:val="24"/>
                <w:szCs w:val="24"/>
              </w:rPr>
            </w:pPr>
            <w:r w:rsidRPr="00030E5E">
              <w:rPr>
                <w:b/>
                <w:sz w:val="24"/>
                <w:szCs w:val="24"/>
              </w:rPr>
              <w:t>II. Структура и органы управления образовательной организацией</w:t>
            </w:r>
          </w:p>
        </w:tc>
      </w:tr>
      <w:tr w:rsidR="003D2695" w:rsidRPr="00030E5E" w14:paraId="3C7C7CF7" w14:textId="77777777" w:rsidTr="0089483A">
        <w:trPr>
          <w:trHeight w:val="3326"/>
        </w:trPr>
        <w:tc>
          <w:tcPr>
            <w:tcW w:w="1376" w:type="dxa"/>
            <w:gridSpan w:val="3"/>
            <w:tcBorders>
              <w:top w:val="single" w:sz="4" w:space="0" w:color="auto"/>
              <w:left w:val="single" w:sz="4" w:space="0" w:color="auto"/>
            </w:tcBorders>
          </w:tcPr>
          <w:p w14:paraId="34D5D4FC" w14:textId="77777777" w:rsidR="003D2695" w:rsidRPr="00030E5E" w:rsidRDefault="00D0643D" w:rsidP="0089483A">
            <w:pPr>
              <w:pStyle w:val="ae"/>
              <w:spacing w:line="240" w:lineRule="auto"/>
              <w:ind w:firstLine="0"/>
              <w:jc w:val="both"/>
              <w:rPr>
                <w:sz w:val="24"/>
                <w:szCs w:val="24"/>
              </w:rPr>
            </w:pPr>
            <w:r w:rsidRPr="00030E5E">
              <w:rPr>
                <w:rStyle w:val="ad"/>
                <w:sz w:val="24"/>
                <w:szCs w:val="24"/>
              </w:rPr>
              <w:t>10</w:t>
            </w:r>
            <w:r w:rsidR="003D2695" w:rsidRPr="00030E5E">
              <w:rPr>
                <w:rStyle w:val="ad"/>
                <w:sz w:val="24"/>
                <w:szCs w:val="24"/>
              </w:rPr>
              <w:t>.</w:t>
            </w:r>
          </w:p>
        </w:tc>
        <w:tc>
          <w:tcPr>
            <w:tcW w:w="5013" w:type="dxa"/>
            <w:tcBorders>
              <w:top w:val="single" w:sz="4" w:space="0" w:color="auto"/>
              <w:left w:val="single" w:sz="4" w:space="0" w:color="auto"/>
            </w:tcBorders>
          </w:tcPr>
          <w:p w14:paraId="0A5886B7" w14:textId="77777777" w:rsidR="003D2695" w:rsidRPr="00030E5E" w:rsidRDefault="003D2695" w:rsidP="0089483A">
            <w:pPr>
              <w:pStyle w:val="ae"/>
              <w:tabs>
                <w:tab w:val="left" w:pos="2131"/>
                <w:tab w:val="left" w:pos="3830"/>
                <w:tab w:val="left" w:pos="4426"/>
                <w:tab w:val="left" w:pos="5218"/>
              </w:tabs>
              <w:spacing w:line="240" w:lineRule="auto"/>
              <w:ind w:firstLine="0"/>
              <w:jc w:val="both"/>
              <w:rPr>
                <w:sz w:val="24"/>
                <w:szCs w:val="24"/>
              </w:rPr>
            </w:pPr>
            <w:r w:rsidRPr="00030E5E">
              <w:rPr>
                <w:rStyle w:val="ad"/>
                <w:sz w:val="24"/>
                <w:szCs w:val="24"/>
              </w:rPr>
              <w:t>Информация о структуре и об органах управления образовательной организации (в том числе:</w:t>
            </w:r>
          </w:p>
          <w:p w14:paraId="0134D2AE" w14:textId="77777777" w:rsidR="003D2695" w:rsidRPr="00030E5E" w:rsidRDefault="003D2695" w:rsidP="0089483A">
            <w:pPr>
              <w:pStyle w:val="ae"/>
              <w:tabs>
                <w:tab w:val="left" w:pos="2160"/>
                <w:tab w:val="right" w:pos="5866"/>
              </w:tabs>
              <w:spacing w:line="240" w:lineRule="auto"/>
              <w:ind w:firstLine="0"/>
              <w:jc w:val="both"/>
              <w:rPr>
                <w:sz w:val="24"/>
                <w:szCs w:val="24"/>
              </w:rPr>
            </w:pPr>
            <w:r w:rsidRPr="00030E5E">
              <w:rPr>
                <w:rStyle w:val="ad"/>
                <w:sz w:val="24"/>
                <w:szCs w:val="24"/>
              </w:rPr>
              <w:t>наименование структурных подразделений (органов управления); фамилии, имена, отчества (при наличии) и должности руководителей структурных</w:t>
            </w:r>
          </w:p>
          <w:p w14:paraId="62831987" w14:textId="77777777" w:rsidR="003D2695" w:rsidRPr="00030E5E" w:rsidRDefault="003D2695" w:rsidP="0089483A">
            <w:pPr>
              <w:pStyle w:val="ae"/>
              <w:tabs>
                <w:tab w:val="left" w:pos="1973"/>
                <w:tab w:val="left" w:pos="2928"/>
                <w:tab w:val="left" w:pos="4550"/>
              </w:tabs>
              <w:spacing w:line="240" w:lineRule="auto"/>
              <w:ind w:firstLine="0"/>
              <w:jc w:val="both"/>
              <w:rPr>
                <w:sz w:val="24"/>
                <w:szCs w:val="24"/>
              </w:rPr>
            </w:pPr>
            <w:r w:rsidRPr="00030E5E">
              <w:rPr>
                <w:rStyle w:val="ad"/>
                <w:sz w:val="24"/>
                <w:szCs w:val="24"/>
              </w:rPr>
              <w:t>подразделений; места нахождения структурных</w:t>
            </w:r>
          </w:p>
          <w:p w14:paraId="5A773259" w14:textId="77777777" w:rsidR="003D2695" w:rsidRPr="00030E5E" w:rsidRDefault="003D2695" w:rsidP="0089483A">
            <w:pPr>
              <w:pStyle w:val="ae"/>
              <w:tabs>
                <w:tab w:val="left" w:pos="422"/>
                <w:tab w:val="left" w:pos="1186"/>
                <w:tab w:val="left" w:pos="2707"/>
                <w:tab w:val="left" w:pos="4334"/>
              </w:tabs>
              <w:spacing w:line="240" w:lineRule="auto"/>
              <w:ind w:firstLine="0"/>
              <w:jc w:val="both"/>
              <w:rPr>
                <w:sz w:val="24"/>
                <w:szCs w:val="24"/>
              </w:rPr>
            </w:pPr>
            <w:r w:rsidRPr="00030E5E">
              <w:rPr>
                <w:rStyle w:val="ad"/>
                <w:sz w:val="24"/>
                <w:szCs w:val="24"/>
              </w:rPr>
              <w:t>подразделений (органов управления) образовательной организации (при наличии); адреса официальных сайтов в сети «Интернет» структурных подразделений</w:t>
            </w:r>
          </w:p>
          <w:p w14:paraId="29D371A0"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 xml:space="preserve">(при наличии); адреса электронной почты </w:t>
            </w:r>
            <w:r w:rsidRPr="00030E5E">
              <w:rPr>
                <w:rStyle w:val="ad"/>
                <w:sz w:val="24"/>
                <w:szCs w:val="24"/>
              </w:rPr>
              <w:lastRenderedPageBreak/>
              <w:t>структурных подразделений (органов управления) образовательной организации (при наличии)</w:t>
            </w:r>
          </w:p>
        </w:tc>
        <w:tc>
          <w:tcPr>
            <w:tcW w:w="992" w:type="dxa"/>
            <w:tcBorders>
              <w:top w:val="single" w:sz="4" w:space="0" w:color="auto"/>
              <w:left w:val="single" w:sz="4" w:space="0" w:color="auto"/>
            </w:tcBorders>
          </w:tcPr>
          <w:p w14:paraId="2FBAD32E" w14:textId="77777777" w:rsidR="003D2695" w:rsidRPr="00030E5E" w:rsidRDefault="003D2695" w:rsidP="0089483A">
            <w:pPr>
              <w:pStyle w:val="ae"/>
              <w:spacing w:line="240" w:lineRule="auto"/>
              <w:ind w:firstLine="0"/>
              <w:jc w:val="both"/>
              <w:rPr>
                <w:sz w:val="24"/>
                <w:szCs w:val="24"/>
              </w:rPr>
            </w:pPr>
            <w:r w:rsidRPr="00030E5E">
              <w:rPr>
                <w:rStyle w:val="ad"/>
                <w:sz w:val="24"/>
                <w:szCs w:val="24"/>
              </w:rPr>
              <w:lastRenderedPageBreak/>
              <w:t>+</w:t>
            </w:r>
          </w:p>
        </w:tc>
        <w:tc>
          <w:tcPr>
            <w:tcW w:w="2820" w:type="dxa"/>
            <w:gridSpan w:val="2"/>
            <w:tcBorders>
              <w:top w:val="single" w:sz="4" w:space="0" w:color="auto"/>
              <w:left w:val="single" w:sz="4" w:space="0" w:color="auto"/>
              <w:right w:val="single" w:sz="4" w:space="0" w:color="auto"/>
            </w:tcBorders>
          </w:tcPr>
          <w:p w14:paraId="2D444D33" w14:textId="77777777" w:rsidR="003D2695" w:rsidRPr="00030E5E" w:rsidRDefault="003D2695" w:rsidP="0089483A">
            <w:pPr>
              <w:pStyle w:val="ae"/>
              <w:tabs>
                <w:tab w:val="left" w:pos="370"/>
                <w:tab w:val="left" w:pos="782"/>
                <w:tab w:val="left" w:pos="2342"/>
              </w:tabs>
              <w:spacing w:line="240" w:lineRule="auto"/>
              <w:ind w:firstLine="0"/>
              <w:jc w:val="both"/>
              <w:rPr>
                <w:sz w:val="24"/>
                <w:szCs w:val="24"/>
              </w:rPr>
            </w:pPr>
            <w:r w:rsidRPr="00030E5E">
              <w:rPr>
                <w:rStyle w:val="ad"/>
                <w:sz w:val="24"/>
                <w:szCs w:val="24"/>
              </w:rPr>
              <w:t>1 - информация представлена</w:t>
            </w:r>
          </w:p>
          <w:p w14:paraId="30526DED"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в полном объеме;</w:t>
            </w:r>
          </w:p>
          <w:p w14:paraId="654FF31D" w14:textId="77777777" w:rsidR="003D2695" w:rsidRPr="00030E5E" w:rsidRDefault="003D2695" w:rsidP="0089483A">
            <w:pPr>
              <w:pStyle w:val="ae"/>
              <w:tabs>
                <w:tab w:val="left" w:pos="509"/>
              </w:tabs>
              <w:spacing w:line="240" w:lineRule="auto"/>
              <w:ind w:firstLine="0"/>
              <w:jc w:val="both"/>
              <w:rPr>
                <w:sz w:val="24"/>
                <w:szCs w:val="24"/>
              </w:rPr>
            </w:pPr>
            <w:r w:rsidRPr="00030E5E">
              <w:rPr>
                <w:rStyle w:val="ad"/>
                <w:sz w:val="24"/>
                <w:szCs w:val="24"/>
              </w:rPr>
              <w:t>0,5 - информация представлена</w:t>
            </w:r>
          </w:p>
          <w:p w14:paraId="472E8D74" w14:textId="77777777" w:rsidR="003D2695" w:rsidRPr="00030E5E" w:rsidRDefault="003D2695" w:rsidP="0089483A">
            <w:pPr>
              <w:pStyle w:val="ae"/>
              <w:tabs>
                <w:tab w:val="left" w:pos="1915"/>
                <w:tab w:val="left" w:pos="2678"/>
              </w:tabs>
              <w:spacing w:line="240" w:lineRule="auto"/>
              <w:ind w:firstLine="0"/>
              <w:jc w:val="both"/>
              <w:rPr>
                <w:sz w:val="24"/>
                <w:szCs w:val="24"/>
              </w:rPr>
            </w:pPr>
            <w:r w:rsidRPr="00030E5E">
              <w:rPr>
                <w:rStyle w:val="ad"/>
                <w:sz w:val="24"/>
                <w:szCs w:val="24"/>
              </w:rPr>
              <w:t>частично (отсутствует информация хотя бы об одном структурном подразделении или требуемая</w:t>
            </w:r>
          </w:p>
          <w:p w14:paraId="5FF586E3" w14:textId="77777777" w:rsidR="003D2695" w:rsidRPr="00030E5E" w:rsidRDefault="003D2695" w:rsidP="0089483A">
            <w:pPr>
              <w:pStyle w:val="ae"/>
              <w:tabs>
                <w:tab w:val="left" w:pos="1656"/>
                <w:tab w:val="left" w:pos="2458"/>
              </w:tabs>
              <w:spacing w:line="240" w:lineRule="auto"/>
              <w:ind w:firstLine="0"/>
              <w:jc w:val="both"/>
              <w:rPr>
                <w:sz w:val="24"/>
                <w:szCs w:val="24"/>
              </w:rPr>
            </w:pPr>
            <w:r w:rsidRPr="00030E5E">
              <w:rPr>
                <w:rStyle w:val="ad"/>
                <w:sz w:val="24"/>
                <w:szCs w:val="24"/>
              </w:rPr>
              <w:t>в столбце 2 информация</w:t>
            </w:r>
          </w:p>
          <w:p w14:paraId="694493F2"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представлена не в полном объеме);</w:t>
            </w:r>
          </w:p>
          <w:p w14:paraId="06EC90D2" w14:textId="77777777" w:rsidR="003D2695" w:rsidRPr="00030E5E" w:rsidRDefault="003D2695" w:rsidP="0089483A">
            <w:pPr>
              <w:pStyle w:val="ae"/>
              <w:spacing w:line="240" w:lineRule="auto"/>
              <w:ind w:firstLine="0"/>
              <w:jc w:val="both"/>
              <w:rPr>
                <w:sz w:val="24"/>
                <w:szCs w:val="24"/>
              </w:rPr>
            </w:pPr>
            <w:r w:rsidRPr="00030E5E">
              <w:rPr>
                <w:rStyle w:val="ad"/>
                <w:sz w:val="24"/>
                <w:szCs w:val="24"/>
              </w:rPr>
              <w:lastRenderedPageBreak/>
              <w:t>0 - информация отсутствует</w:t>
            </w:r>
          </w:p>
        </w:tc>
      </w:tr>
      <w:tr w:rsidR="003D2695" w:rsidRPr="00030E5E" w14:paraId="60C2AA53" w14:textId="77777777" w:rsidTr="0089483A">
        <w:trPr>
          <w:trHeight w:val="1402"/>
        </w:trPr>
        <w:tc>
          <w:tcPr>
            <w:tcW w:w="1376" w:type="dxa"/>
            <w:gridSpan w:val="3"/>
            <w:tcBorders>
              <w:top w:val="single" w:sz="4" w:space="0" w:color="auto"/>
              <w:left w:val="single" w:sz="4" w:space="0" w:color="auto"/>
              <w:bottom w:val="single" w:sz="4" w:space="0" w:color="auto"/>
            </w:tcBorders>
          </w:tcPr>
          <w:p w14:paraId="0ED2DDCF" w14:textId="77777777" w:rsidR="003D2695" w:rsidRPr="00030E5E" w:rsidRDefault="00D0643D" w:rsidP="0089483A">
            <w:pPr>
              <w:pStyle w:val="ae"/>
              <w:spacing w:line="240" w:lineRule="auto"/>
              <w:ind w:firstLine="0"/>
              <w:jc w:val="both"/>
              <w:rPr>
                <w:sz w:val="24"/>
                <w:szCs w:val="24"/>
              </w:rPr>
            </w:pPr>
            <w:r w:rsidRPr="00030E5E">
              <w:rPr>
                <w:rStyle w:val="ad"/>
                <w:sz w:val="24"/>
                <w:szCs w:val="24"/>
              </w:rPr>
              <w:lastRenderedPageBreak/>
              <w:t>11</w:t>
            </w:r>
            <w:r w:rsidR="003D2695" w:rsidRPr="00030E5E">
              <w:rPr>
                <w:rStyle w:val="ad"/>
                <w:sz w:val="24"/>
                <w:szCs w:val="24"/>
              </w:rPr>
              <w:t>.</w:t>
            </w:r>
          </w:p>
        </w:tc>
        <w:tc>
          <w:tcPr>
            <w:tcW w:w="5013" w:type="dxa"/>
            <w:tcBorders>
              <w:top w:val="single" w:sz="4" w:space="0" w:color="auto"/>
              <w:left w:val="single" w:sz="4" w:space="0" w:color="auto"/>
              <w:bottom w:val="single" w:sz="4" w:space="0" w:color="auto"/>
            </w:tcBorders>
          </w:tcPr>
          <w:p w14:paraId="4A940C04" w14:textId="77777777" w:rsidR="003D2695" w:rsidRPr="00030E5E" w:rsidRDefault="00D0643D" w:rsidP="0089483A">
            <w:pPr>
              <w:pStyle w:val="ae"/>
              <w:spacing w:line="240" w:lineRule="auto"/>
              <w:ind w:firstLine="0"/>
              <w:jc w:val="both"/>
              <w:rPr>
                <w:rStyle w:val="ad"/>
                <w:sz w:val="24"/>
                <w:szCs w:val="24"/>
              </w:rPr>
            </w:pPr>
            <w:r w:rsidRPr="00030E5E">
              <w:rPr>
                <w:sz w:val="24"/>
                <w:szCs w:val="24"/>
              </w:rPr>
              <w:t>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N 63-ФЗ "Об электронной подписи" (далее - электронный документ).</w:t>
            </w:r>
            <w:r w:rsidRPr="00030E5E">
              <w:rPr>
                <w:rStyle w:val="ad"/>
                <w:sz w:val="24"/>
                <w:szCs w:val="24"/>
              </w:rPr>
              <w:t xml:space="preserve"> </w:t>
            </w:r>
          </w:p>
          <w:p w14:paraId="2C9DC9AD" w14:textId="77777777" w:rsidR="003D2695" w:rsidRPr="00030E5E" w:rsidRDefault="003D2695" w:rsidP="0089483A">
            <w:pPr>
              <w:pStyle w:val="ae"/>
              <w:spacing w:line="240" w:lineRule="auto"/>
              <w:ind w:firstLine="0"/>
              <w:jc w:val="both"/>
              <w:rPr>
                <w:sz w:val="24"/>
                <w:szCs w:val="24"/>
              </w:rPr>
            </w:pPr>
          </w:p>
        </w:tc>
        <w:tc>
          <w:tcPr>
            <w:tcW w:w="992" w:type="dxa"/>
            <w:tcBorders>
              <w:top w:val="single" w:sz="4" w:space="0" w:color="auto"/>
              <w:left w:val="single" w:sz="4" w:space="0" w:color="auto"/>
              <w:bottom w:val="single" w:sz="4" w:space="0" w:color="auto"/>
            </w:tcBorders>
          </w:tcPr>
          <w:p w14:paraId="3C4EAB9E"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820" w:type="dxa"/>
            <w:gridSpan w:val="2"/>
            <w:tcBorders>
              <w:top w:val="single" w:sz="4" w:space="0" w:color="auto"/>
              <w:left w:val="single" w:sz="4" w:space="0" w:color="auto"/>
              <w:bottom w:val="single" w:sz="4" w:space="0" w:color="auto"/>
              <w:right w:val="single" w:sz="4" w:space="0" w:color="auto"/>
            </w:tcBorders>
          </w:tcPr>
          <w:p w14:paraId="311AA7F6" w14:textId="77777777" w:rsidR="003D2695" w:rsidRPr="00030E5E" w:rsidRDefault="003D2695" w:rsidP="0089483A">
            <w:pPr>
              <w:pStyle w:val="ae"/>
              <w:tabs>
                <w:tab w:val="left" w:pos="370"/>
                <w:tab w:val="left" w:pos="782"/>
                <w:tab w:val="left" w:pos="2342"/>
              </w:tabs>
              <w:spacing w:line="240" w:lineRule="auto"/>
              <w:ind w:firstLine="0"/>
              <w:jc w:val="both"/>
              <w:rPr>
                <w:sz w:val="24"/>
                <w:szCs w:val="24"/>
              </w:rPr>
            </w:pPr>
            <w:r w:rsidRPr="00030E5E">
              <w:rPr>
                <w:rStyle w:val="ad"/>
                <w:sz w:val="24"/>
                <w:szCs w:val="24"/>
              </w:rPr>
              <w:t>1 - информация представлена</w:t>
            </w:r>
          </w:p>
          <w:p w14:paraId="66AA60DB"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в полном объеме (с приложением копий);</w:t>
            </w:r>
          </w:p>
          <w:p w14:paraId="31529F41" w14:textId="77777777" w:rsidR="003D2695" w:rsidRPr="00030E5E" w:rsidRDefault="003D2695" w:rsidP="0089483A">
            <w:pPr>
              <w:pStyle w:val="ae"/>
              <w:tabs>
                <w:tab w:val="left" w:pos="2126"/>
                <w:tab w:val="left" w:pos="2938"/>
              </w:tabs>
              <w:spacing w:line="240" w:lineRule="auto"/>
              <w:ind w:firstLine="0"/>
              <w:jc w:val="both"/>
              <w:rPr>
                <w:sz w:val="24"/>
                <w:szCs w:val="24"/>
              </w:rPr>
            </w:pPr>
            <w:r w:rsidRPr="00030E5E">
              <w:rPr>
                <w:rStyle w:val="ad"/>
                <w:sz w:val="24"/>
                <w:szCs w:val="24"/>
              </w:rPr>
              <w:t>0,5 - представлены только сведения о положениях о структурных подразделениях (об органах</w:t>
            </w:r>
          </w:p>
          <w:p w14:paraId="49B45774"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управления);</w:t>
            </w:r>
          </w:p>
          <w:p w14:paraId="268BEAFD" w14:textId="77777777" w:rsidR="003D2695" w:rsidRPr="00030E5E" w:rsidRDefault="003D2695" w:rsidP="0089483A">
            <w:pPr>
              <w:pStyle w:val="ae"/>
              <w:tabs>
                <w:tab w:val="left" w:pos="1858"/>
                <w:tab w:val="left" w:pos="2414"/>
              </w:tabs>
              <w:spacing w:line="240" w:lineRule="auto"/>
              <w:ind w:firstLine="0"/>
              <w:jc w:val="both"/>
              <w:rPr>
                <w:sz w:val="24"/>
                <w:szCs w:val="24"/>
              </w:rPr>
            </w:pPr>
            <w:r w:rsidRPr="00030E5E">
              <w:rPr>
                <w:rStyle w:val="ad"/>
                <w:sz w:val="24"/>
                <w:szCs w:val="24"/>
              </w:rPr>
              <w:t>0 - информация отсутствует</w:t>
            </w:r>
          </w:p>
        </w:tc>
      </w:tr>
      <w:tr w:rsidR="005D3EC2" w:rsidRPr="00030E5E" w14:paraId="3C552CA4" w14:textId="77777777" w:rsidTr="0089483A">
        <w:trPr>
          <w:trHeight w:val="288"/>
        </w:trPr>
        <w:tc>
          <w:tcPr>
            <w:tcW w:w="10201" w:type="dxa"/>
            <w:gridSpan w:val="7"/>
            <w:tcBorders>
              <w:top w:val="single" w:sz="4" w:space="0" w:color="auto"/>
              <w:left w:val="single" w:sz="4" w:space="0" w:color="auto"/>
              <w:right w:val="single" w:sz="4" w:space="0" w:color="auto"/>
            </w:tcBorders>
          </w:tcPr>
          <w:p w14:paraId="270D17C2" w14:textId="77777777" w:rsidR="005D3EC2" w:rsidRPr="00030E5E" w:rsidRDefault="00D0643D" w:rsidP="0089483A">
            <w:pPr>
              <w:pStyle w:val="ae"/>
              <w:spacing w:line="240" w:lineRule="auto"/>
              <w:ind w:firstLine="0"/>
              <w:jc w:val="both"/>
              <w:rPr>
                <w:b/>
                <w:sz w:val="24"/>
                <w:szCs w:val="24"/>
              </w:rPr>
            </w:pPr>
            <w:r w:rsidRPr="00030E5E">
              <w:rPr>
                <w:b/>
                <w:sz w:val="24"/>
                <w:szCs w:val="24"/>
              </w:rPr>
              <w:t>III. Документы</w:t>
            </w:r>
          </w:p>
        </w:tc>
      </w:tr>
      <w:tr w:rsidR="00726827" w:rsidRPr="00030E5E" w14:paraId="7EACE5FA" w14:textId="77777777" w:rsidTr="0089483A">
        <w:trPr>
          <w:trHeight w:val="371"/>
        </w:trPr>
        <w:tc>
          <w:tcPr>
            <w:tcW w:w="1376" w:type="dxa"/>
            <w:gridSpan w:val="3"/>
            <w:tcBorders>
              <w:top w:val="single" w:sz="4" w:space="0" w:color="auto"/>
              <w:left w:val="single" w:sz="4" w:space="0" w:color="auto"/>
            </w:tcBorders>
          </w:tcPr>
          <w:p w14:paraId="2A9E6E24" w14:textId="77777777" w:rsidR="00726827" w:rsidRPr="00030E5E" w:rsidRDefault="00726827" w:rsidP="0089483A">
            <w:pPr>
              <w:pStyle w:val="ae"/>
              <w:spacing w:line="240" w:lineRule="auto"/>
              <w:ind w:firstLine="0"/>
              <w:jc w:val="both"/>
              <w:rPr>
                <w:sz w:val="24"/>
                <w:szCs w:val="24"/>
              </w:rPr>
            </w:pPr>
            <w:r w:rsidRPr="00030E5E">
              <w:rPr>
                <w:rStyle w:val="ad"/>
                <w:sz w:val="24"/>
                <w:szCs w:val="24"/>
              </w:rPr>
              <w:t>12.</w:t>
            </w:r>
          </w:p>
        </w:tc>
        <w:tc>
          <w:tcPr>
            <w:tcW w:w="5013" w:type="dxa"/>
            <w:tcBorders>
              <w:top w:val="single" w:sz="4" w:space="0" w:color="auto"/>
              <w:left w:val="single" w:sz="4" w:space="0" w:color="auto"/>
            </w:tcBorders>
          </w:tcPr>
          <w:p w14:paraId="1AF41766" w14:textId="77777777" w:rsidR="00726827" w:rsidRPr="00030E5E" w:rsidRDefault="00726827" w:rsidP="0089483A">
            <w:pPr>
              <w:pStyle w:val="ae"/>
              <w:spacing w:line="240" w:lineRule="auto"/>
              <w:ind w:firstLine="0"/>
              <w:jc w:val="both"/>
              <w:rPr>
                <w:sz w:val="24"/>
                <w:szCs w:val="24"/>
              </w:rPr>
            </w:pPr>
            <w:r w:rsidRPr="00030E5E">
              <w:rPr>
                <w:sz w:val="24"/>
                <w:szCs w:val="24"/>
              </w:rPr>
              <w:t>Устав образовательной организации</w:t>
            </w:r>
          </w:p>
        </w:tc>
        <w:tc>
          <w:tcPr>
            <w:tcW w:w="992" w:type="dxa"/>
            <w:tcBorders>
              <w:top w:val="single" w:sz="4" w:space="0" w:color="auto"/>
              <w:left w:val="single" w:sz="4" w:space="0" w:color="auto"/>
            </w:tcBorders>
          </w:tcPr>
          <w:p w14:paraId="21326000" w14:textId="77777777" w:rsidR="00726827" w:rsidRPr="00030E5E" w:rsidRDefault="00726827" w:rsidP="0089483A">
            <w:pPr>
              <w:pStyle w:val="ae"/>
              <w:spacing w:line="240" w:lineRule="auto"/>
              <w:ind w:firstLine="0"/>
              <w:jc w:val="both"/>
              <w:rPr>
                <w:sz w:val="24"/>
                <w:szCs w:val="24"/>
              </w:rPr>
            </w:pPr>
            <w:r w:rsidRPr="00030E5E">
              <w:rPr>
                <w:rStyle w:val="ad"/>
                <w:sz w:val="24"/>
                <w:szCs w:val="24"/>
              </w:rPr>
              <w:t>+</w:t>
            </w:r>
          </w:p>
        </w:tc>
        <w:tc>
          <w:tcPr>
            <w:tcW w:w="2820" w:type="dxa"/>
            <w:gridSpan w:val="2"/>
            <w:vMerge w:val="restart"/>
            <w:tcBorders>
              <w:top w:val="single" w:sz="4" w:space="0" w:color="auto"/>
              <w:left w:val="single" w:sz="4" w:space="0" w:color="auto"/>
              <w:right w:val="single" w:sz="4" w:space="0" w:color="auto"/>
            </w:tcBorders>
          </w:tcPr>
          <w:p w14:paraId="24999F77" w14:textId="77777777" w:rsidR="00726827" w:rsidRPr="00030E5E" w:rsidRDefault="00726827" w:rsidP="0089483A">
            <w:pPr>
              <w:pStyle w:val="ae"/>
              <w:tabs>
                <w:tab w:val="left" w:pos="370"/>
                <w:tab w:val="left" w:pos="782"/>
                <w:tab w:val="left" w:pos="2342"/>
              </w:tabs>
              <w:spacing w:line="240" w:lineRule="auto"/>
              <w:ind w:firstLine="0"/>
              <w:jc w:val="both"/>
              <w:rPr>
                <w:sz w:val="24"/>
                <w:szCs w:val="24"/>
              </w:rPr>
            </w:pPr>
            <w:r w:rsidRPr="00030E5E">
              <w:rPr>
                <w:rStyle w:val="ad"/>
                <w:sz w:val="24"/>
                <w:szCs w:val="24"/>
              </w:rPr>
              <w:t>1 - информация представлена</w:t>
            </w:r>
          </w:p>
          <w:p w14:paraId="34876C4D" w14:textId="77777777" w:rsidR="00726827" w:rsidRPr="00030E5E" w:rsidRDefault="00726827" w:rsidP="0089483A">
            <w:pPr>
              <w:pStyle w:val="ae"/>
              <w:spacing w:line="240" w:lineRule="auto"/>
              <w:ind w:firstLine="0"/>
              <w:jc w:val="both"/>
              <w:rPr>
                <w:sz w:val="24"/>
                <w:szCs w:val="24"/>
              </w:rPr>
            </w:pPr>
            <w:r w:rsidRPr="00030E5E">
              <w:rPr>
                <w:rStyle w:val="ad"/>
                <w:sz w:val="24"/>
                <w:szCs w:val="24"/>
              </w:rPr>
              <w:t>в полном объеме (с приложениями к лицензии);</w:t>
            </w:r>
          </w:p>
          <w:p w14:paraId="4A52982B" w14:textId="77777777" w:rsidR="00726827" w:rsidRPr="00030E5E" w:rsidRDefault="00726827" w:rsidP="0089483A">
            <w:pPr>
              <w:pStyle w:val="ae"/>
              <w:tabs>
                <w:tab w:val="left" w:pos="619"/>
                <w:tab w:val="left" w:pos="1080"/>
                <w:tab w:val="left" w:pos="2779"/>
              </w:tabs>
              <w:spacing w:line="240" w:lineRule="auto"/>
              <w:ind w:firstLine="0"/>
              <w:jc w:val="both"/>
              <w:rPr>
                <w:sz w:val="24"/>
                <w:szCs w:val="24"/>
              </w:rPr>
            </w:pPr>
            <w:r w:rsidRPr="00030E5E">
              <w:rPr>
                <w:rStyle w:val="ad"/>
                <w:sz w:val="24"/>
                <w:szCs w:val="24"/>
              </w:rPr>
              <w:t>0,5 - представлена лицензия</w:t>
            </w:r>
          </w:p>
          <w:p w14:paraId="5DA48D6D" w14:textId="77777777" w:rsidR="00726827" w:rsidRPr="00030E5E" w:rsidRDefault="00726827" w:rsidP="0089483A">
            <w:pPr>
              <w:pStyle w:val="ae"/>
              <w:spacing w:line="240" w:lineRule="auto"/>
              <w:ind w:firstLine="0"/>
              <w:jc w:val="both"/>
              <w:rPr>
                <w:sz w:val="24"/>
                <w:szCs w:val="24"/>
              </w:rPr>
            </w:pPr>
            <w:r w:rsidRPr="00030E5E">
              <w:rPr>
                <w:rStyle w:val="ad"/>
                <w:sz w:val="24"/>
                <w:szCs w:val="24"/>
              </w:rPr>
              <w:t>на осуществление образовательной деятельности (без приложений);</w:t>
            </w:r>
          </w:p>
          <w:p w14:paraId="0CD26658" w14:textId="77777777" w:rsidR="00726827" w:rsidRPr="00030E5E" w:rsidRDefault="00726827" w:rsidP="0089483A">
            <w:pPr>
              <w:pStyle w:val="ae"/>
              <w:spacing w:line="240" w:lineRule="auto"/>
              <w:ind w:firstLine="0"/>
              <w:jc w:val="both"/>
              <w:rPr>
                <w:sz w:val="24"/>
                <w:szCs w:val="24"/>
              </w:rPr>
            </w:pPr>
            <w:r w:rsidRPr="00030E5E">
              <w:rPr>
                <w:rStyle w:val="ad"/>
                <w:sz w:val="24"/>
                <w:szCs w:val="24"/>
              </w:rPr>
              <w:t>0 - информация отсутствует</w:t>
            </w:r>
          </w:p>
        </w:tc>
      </w:tr>
      <w:tr w:rsidR="00726827" w:rsidRPr="00030E5E" w14:paraId="7071870F" w14:textId="77777777" w:rsidTr="0089483A">
        <w:trPr>
          <w:trHeight w:val="410"/>
        </w:trPr>
        <w:tc>
          <w:tcPr>
            <w:tcW w:w="1376" w:type="dxa"/>
            <w:gridSpan w:val="3"/>
            <w:tcBorders>
              <w:top w:val="single" w:sz="4" w:space="0" w:color="auto"/>
              <w:left w:val="single" w:sz="4" w:space="0" w:color="auto"/>
            </w:tcBorders>
          </w:tcPr>
          <w:p w14:paraId="49FFA7DF"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13.</w:t>
            </w:r>
          </w:p>
        </w:tc>
        <w:tc>
          <w:tcPr>
            <w:tcW w:w="5013" w:type="dxa"/>
            <w:tcBorders>
              <w:top w:val="single" w:sz="4" w:space="0" w:color="auto"/>
              <w:left w:val="single" w:sz="4" w:space="0" w:color="auto"/>
            </w:tcBorders>
          </w:tcPr>
          <w:p w14:paraId="6FD8002F" w14:textId="77777777" w:rsidR="00726827" w:rsidRPr="00030E5E" w:rsidRDefault="00726827" w:rsidP="0089483A">
            <w:pPr>
              <w:pStyle w:val="ae"/>
              <w:tabs>
                <w:tab w:val="left" w:pos="1445"/>
                <w:tab w:val="left" w:pos="2146"/>
                <w:tab w:val="left" w:pos="4157"/>
              </w:tabs>
              <w:spacing w:line="240" w:lineRule="auto"/>
              <w:ind w:firstLine="0"/>
              <w:jc w:val="both"/>
              <w:rPr>
                <w:rStyle w:val="ad"/>
                <w:sz w:val="24"/>
                <w:szCs w:val="24"/>
              </w:rPr>
            </w:pPr>
            <w:r w:rsidRPr="00030E5E">
              <w:rPr>
                <w:sz w:val="24"/>
                <w:szCs w:val="24"/>
              </w:rPr>
              <w:t>Правила внутреннего распорядка обучающихся</w:t>
            </w:r>
          </w:p>
        </w:tc>
        <w:tc>
          <w:tcPr>
            <w:tcW w:w="992" w:type="dxa"/>
            <w:tcBorders>
              <w:top w:val="single" w:sz="4" w:space="0" w:color="auto"/>
              <w:left w:val="single" w:sz="4" w:space="0" w:color="auto"/>
            </w:tcBorders>
          </w:tcPr>
          <w:p w14:paraId="4C8BF3AC"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w:t>
            </w:r>
          </w:p>
        </w:tc>
        <w:tc>
          <w:tcPr>
            <w:tcW w:w="2820" w:type="dxa"/>
            <w:gridSpan w:val="2"/>
            <w:vMerge/>
            <w:tcBorders>
              <w:left w:val="single" w:sz="4" w:space="0" w:color="auto"/>
              <w:right w:val="single" w:sz="4" w:space="0" w:color="auto"/>
            </w:tcBorders>
          </w:tcPr>
          <w:p w14:paraId="300FFD34" w14:textId="77777777" w:rsidR="00726827" w:rsidRPr="00030E5E" w:rsidRDefault="00726827" w:rsidP="0089483A">
            <w:pPr>
              <w:pStyle w:val="ae"/>
              <w:tabs>
                <w:tab w:val="left" w:pos="370"/>
                <w:tab w:val="left" w:pos="782"/>
                <w:tab w:val="left" w:pos="2342"/>
              </w:tabs>
              <w:spacing w:line="240" w:lineRule="auto"/>
              <w:ind w:firstLine="0"/>
              <w:jc w:val="both"/>
              <w:rPr>
                <w:rStyle w:val="ad"/>
                <w:sz w:val="24"/>
                <w:szCs w:val="24"/>
              </w:rPr>
            </w:pPr>
          </w:p>
        </w:tc>
      </w:tr>
      <w:tr w:rsidR="00726827" w:rsidRPr="00030E5E" w14:paraId="026A8CA9" w14:textId="77777777" w:rsidTr="0089483A">
        <w:trPr>
          <w:trHeight w:val="412"/>
        </w:trPr>
        <w:tc>
          <w:tcPr>
            <w:tcW w:w="1376" w:type="dxa"/>
            <w:gridSpan w:val="3"/>
            <w:tcBorders>
              <w:top w:val="single" w:sz="4" w:space="0" w:color="auto"/>
              <w:left w:val="single" w:sz="4" w:space="0" w:color="auto"/>
            </w:tcBorders>
          </w:tcPr>
          <w:p w14:paraId="4E573C1D"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14.</w:t>
            </w:r>
          </w:p>
        </w:tc>
        <w:tc>
          <w:tcPr>
            <w:tcW w:w="5013" w:type="dxa"/>
            <w:tcBorders>
              <w:top w:val="single" w:sz="4" w:space="0" w:color="auto"/>
              <w:left w:val="single" w:sz="4" w:space="0" w:color="auto"/>
            </w:tcBorders>
          </w:tcPr>
          <w:p w14:paraId="03AA1382" w14:textId="77777777" w:rsidR="00726827" w:rsidRPr="00030E5E" w:rsidRDefault="00726827" w:rsidP="0089483A">
            <w:pPr>
              <w:pStyle w:val="ae"/>
              <w:tabs>
                <w:tab w:val="left" w:pos="1445"/>
                <w:tab w:val="left" w:pos="2146"/>
                <w:tab w:val="left" w:pos="4157"/>
              </w:tabs>
              <w:spacing w:line="240" w:lineRule="auto"/>
              <w:ind w:firstLine="0"/>
              <w:jc w:val="both"/>
              <w:rPr>
                <w:rStyle w:val="ad"/>
                <w:sz w:val="24"/>
                <w:szCs w:val="24"/>
              </w:rPr>
            </w:pPr>
            <w:r w:rsidRPr="00030E5E">
              <w:rPr>
                <w:sz w:val="24"/>
                <w:szCs w:val="24"/>
              </w:rPr>
              <w:t>Правила внутреннего трудового распорядка</w:t>
            </w:r>
          </w:p>
        </w:tc>
        <w:tc>
          <w:tcPr>
            <w:tcW w:w="992" w:type="dxa"/>
            <w:tcBorders>
              <w:top w:val="single" w:sz="4" w:space="0" w:color="auto"/>
              <w:left w:val="single" w:sz="4" w:space="0" w:color="auto"/>
              <w:bottom w:val="single" w:sz="4" w:space="0" w:color="auto"/>
            </w:tcBorders>
          </w:tcPr>
          <w:p w14:paraId="2EBB1614"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w:t>
            </w:r>
          </w:p>
        </w:tc>
        <w:tc>
          <w:tcPr>
            <w:tcW w:w="2820" w:type="dxa"/>
            <w:gridSpan w:val="2"/>
            <w:vMerge/>
            <w:tcBorders>
              <w:left w:val="single" w:sz="4" w:space="0" w:color="auto"/>
              <w:right w:val="single" w:sz="4" w:space="0" w:color="auto"/>
            </w:tcBorders>
          </w:tcPr>
          <w:p w14:paraId="5A4ACB6A" w14:textId="77777777" w:rsidR="00726827" w:rsidRPr="00030E5E" w:rsidRDefault="00726827" w:rsidP="0089483A">
            <w:pPr>
              <w:pStyle w:val="ae"/>
              <w:tabs>
                <w:tab w:val="left" w:pos="370"/>
                <w:tab w:val="left" w:pos="782"/>
                <w:tab w:val="left" w:pos="2342"/>
              </w:tabs>
              <w:spacing w:line="240" w:lineRule="auto"/>
              <w:ind w:firstLine="0"/>
              <w:jc w:val="both"/>
              <w:rPr>
                <w:rStyle w:val="ad"/>
                <w:sz w:val="24"/>
                <w:szCs w:val="24"/>
              </w:rPr>
            </w:pPr>
          </w:p>
        </w:tc>
      </w:tr>
      <w:tr w:rsidR="00726827" w:rsidRPr="00030E5E" w14:paraId="4EBADE38" w14:textId="77777777" w:rsidTr="0089483A">
        <w:trPr>
          <w:trHeight w:val="412"/>
        </w:trPr>
        <w:tc>
          <w:tcPr>
            <w:tcW w:w="1376" w:type="dxa"/>
            <w:gridSpan w:val="3"/>
            <w:tcBorders>
              <w:top w:val="single" w:sz="4" w:space="0" w:color="auto"/>
              <w:left w:val="single" w:sz="4" w:space="0" w:color="auto"/>
            </w:tcBorders>
          </w:tcPr>
          <w:p w14:paraId="4CA2D921"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15.</w:t>
            </w:r>
          </w:p>
        </w:tc>
        <w:tc>
          <w:tcPr>
            <w:tcW w:w="5013" w:type="dxa"/>
            <w:tcBorders>
              <w:top w:val="single" w:sz="4" w:space="0" w:color="auto"/>
              <w:left w:val="single" w:sz="4" w:space="0" w:color="auto"/>
            </w:tcBorders>
          </w:tcPr>
          <w:p w14:paraId="1E70A780" w14:textId="77777777" w:rsidR="00726827" w:rsidRPr="00030E5E" w:rsidRDefault="00726827" w:rsidP="0089483A">
            <w:pPr>
              <w:pStyle w:val="ae"/>
              <w:tabs>
                <w:tab w:val="left" w:pos="1445"/>
                <w:tab w:val="left" w:pos="2146"/>
                <w:tab w:val="left" w:pos="4157"/>
              </w:tabs>
              <w:spacing w:line="240" w:lineRule="auto"/>
              <w:ind w:firstLine="0"/>
              <w:jc w:val="both"/>
              <w:rPr>
                <w:sz w:val="24"/>
                <w:szCs w:val="24"/>
              </w:rPr>
            </w:pPr>
            <w:r w:rsidRPr="00030E5E">
              <w:rPr>
                <w:sz w:val="24"/>
                <w:szCs w:val="24"/>
              </w:rPr>
              <w:t>Коллективный договор (при наличии)</w:t>
            </w:r>
          </w:p>
        </w:tc>
        <w:tc>
          <w:tcPr>
            <w:tcW w:w="992" w:type="dxa"/>
            <w:tcBorders>
              <w:top w:val="single" w:sz="4" w:space="0" w:color="auto"/>
              <w:left w:val="single" w:sz="4" w:space="0" w:color="auto"/>
              <w:bottom w:val="single" w:sz="4" w:space="0" w:color="auto"/>
            </w:tcBorders>
          </w:tcPr>
          <w:p w14:paraId="62D6A22E"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w:t>
            </w:r>
          </w:p>
        </w:tc>
        <w:tc>
          <w:tcPr>
            <w:tcW w:w="2820" w:type="dxa"/>
            <w:gridSpan w:val="2"/>
            <w:vMerge/>
            <w:tcBorders>
              <w:left w:val="single" w:sz="4" w:space="0" w:color="auto"/>
              <w:right w:val="single" w:sz="4" w:space="0" w:color="auto"/>
            </w:tcBorders>
          </w:tcPr>
          <w:p w14:paraId="5F189FE4" w14:textId="77777777" w:rsidR="00726827" w:rsidRPr="00030E5E" w:rsidRDefault="00726827" w:rsidP="0089483A">
            <w:pPr>
              <w:pStyle w:val="ae"/>
              <w:tabs>
                <w:tab w:val="left" w:pos="370"/>
                <w:tab w:val="left" w:pos="782"/>
                <w:tab w:val="left" w:pos="2342"/>
              </w:tabs>
              <w:spacing w:line="240" w:lineRule="auto"/>
              <w:ind w:firstLine="0"/>
              <w:jc w:val="both"/>
              <w:rPr>
                <w:rStyle w:val="ad"/>
                <w:sz w:val="24"/>
                <w:szCs w:val="24"/>
              </w:rPr>
            </w:pPr>
          </w:p>
        </w:tc>
      </w:tr>
      <w:tr w:rsidR="00726827" w:rsidRPr="00030E5E" w14:paraId="08EBE0F0" w14:textId="77777777" w:rsidTr="0089483A">
        <w:trPr>
          <w:trHeight w:val="412"/>
        </w:trPr>
        <w:tc>
          <w:tcPr>
            <w:tcW w:w="1376" w:type="dxa"/>
            <w:gridSpan w:val="3"/>
            <w:tcBorders>
              <w:top w:val="single" w:sz="4" w:space="0" w:color="auto"/>
              <w:left w:val="single" w:sz="4" w:space="0" w:color="auto"/>
            </w:tcBorders>
          </w:tcPr>
          <w:p w14:paraId="71EBF5DD"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16.</w:t>
            </w:r>
          </w:p>
        </w:tc>
        <w:tc>
          <w:tcPr>
            <w:tcW w:w="5013" w:type="dxa"/>
            <w:tcBorders>
              <w:top w:val="single" w:sz="4" w:space="0" w:color="auto"/>
              <w:left w:val="single" w:sz="4" w:space="0" w:color="auto"/>
            </w:tcBorders>
          </w:tcPr>
          <w:p w14:paraId="0444123B" w14:textId="77777777" w:rsidR="00726827" w:rsidRPr="00030E5E" w:rsidRDefault="00726827" w:rsidP="0089483A">
            <w:pPr>
              <w:pStyle w:val="ae"/>
              <w:tabs>
                <w:tab w:val="left" w:pos="1445"/>
                <w:tab w:val="left" w:pos="2146"/>
                <w:tab w:val="left" w:pos="4157"/>
              </w:tabs>
              <w:spacing w:line="240" w:lineRule="auto"/>
              <w:ind w:firstLine="0"/>
              <w:jc w:val="both"/>
              <w:rPr>
                <w:sz w:val="24"/>
                <w:szCs w:val="24"/>
              </w:rPr>
            </w:pPr>
            <w:r w:rsidRPr="00030E5E">
              <w:rPr>
                <w:sz w:val="24"/>
                <w:szCs w:val="24"/>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законом N 273-ФЗ</w:t>
            </w:r>
          </w:p>
        </w:tc>
        <w:tc>
          <w:tcPr>
            <w:tcW w:w="992" w:type="dxa"/>
            <w:tcBorders>
              <w:top w:val="single" w:sz="4" w:space="0" w:color="auto"/>
              <w:left w:val="single" w:sz="4" w:space="0" w:color="auto"/>
              <w:bottom w:val="single" w:sz="4" w:space="0" w:color="auto"/>
            </w:tcBorders>
          </w:tcPr>
          <w:p w14:paraId="427C071F"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w:t>
            </w:r>
          </w:p>
        </w:tc>
        <w:tc>
          <w:tcPr>
            <w:tcW w:w="2820" w:type="dxa"/>
            <w:gridSpan w:val="2"/>
            <w:vMerge/>
            <w:tcBorders>
              <w:left w:val="single" w:sz="4" w:space="0" w:color="auto"/>
              <w:right w:val="single" w:sz="4" w:space="0" w:color="auto"/>
            </w:tcBorders>
          </w:tcPr>
          <w:p w14:paraId="2B2A181D" w14:textId="77777777" w:rsidR="00726827" w:rsidRPr="00030E5E" w:rsidRDefault="00726827" w:rsidP="0089483A">
            <w:pPr>
              <w:pStyle w:val="ae"/>
              <w:tabs>
                <w:tab w:val="left" w:pos="370"/>
                <w:tab w:val="left" w:pos="782"/>
                <w:tab w:val="left" w:pos="2342"/>
              </w:tabs>
              <w:spacing w:line="240" w:lineRule="auto"/>
              <w:ind w:firstLine="0"/>
              <w:jc w:val="both"/>
              <w:rPr>
                <w:rStyle w:val="ad"/>
                <w:sz w:val="24"/>
                <w:szCs w:val="24"/>
              </w:rPr>
            </w:pPr>
          </w:p>
        </w:tc>
      </w:tr>
      <w:tr w:rsidR="00726827" w:rsidRPr="00030E5E" w14:paraId="6AD34168" w14:textId="77777777" w:rsidTr="0089483A">
        <w:trPr>
          <w:trHeight w:val="412"/>
        </w:trPr>
        <w:tc>
          <w:tcPr>
            <w:tcW w:w="1376" w:type="dxa"/>
            <w:gridSpan w:val="3"/>
            <w:tcBorders>
              <w:top w:val="single" w:sz="4" w:space="0" w:color="auto"/>
              <w:left w:val="single" w:sz="4" w:space="0" w:color="auto"/>
            </w:tcBorders>
          </w:tcPr>
          <w:p w14:paraId="5C2106D7"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17.</w:t>
            </w:r>
          </w:p>
        </w:tc>
        <w:tc>
          <w:tcPr>
            <w:tcW w:w="5013" w:type="dxa"/>
            <w:tcBorders>
              <w:top w:val="single" w:sz="4" w:space="0" w:color="auto"/>
              <w:left w:val="single" w:sz="4" w:space="0" w:color="auto"/>
            </w:tcBorders>
          </w:tcPr>
          <w:p w14:paraId="7A105406" w14:textId="77777777" w:rsidR="00726827" w:rsidRPr="00030E5E" w:rsidRDefault="00726827" w:rsidP="0089483A">
            <w:pPr>
              <w:pStyle w:val="ae"/>
              <w:tabs>
                <w:tab w:val="left" w:pos="1445"/>
                <w:tab w:val="left" w:pos="2146"/>
                <w:tab w:val="left" w:pos="4157"/>
              </w:tabs>
              <w:spacing w:line="240" w:lineRule="auto"/>
              <w:ind w:firstLine="0"/>
              <w:jc w:val="both"/>
              <w:rPr>
                <w:sz w:val="24"/>
                <w:szCs w:val="24"/>
              </w:rPr>
            </w:pPr>
            <w:r w:rsidRPr="00030E5E">
              <w:rPr>
                <w:sz w:val="24"/>
                <w:szCs w:val="24"/>
              </w:rPr>
              <w:t>Отчет о результатах самообследования</w:t>
            </w:r>
          </w:p>
        </w:tc>
        <w:tc>
          <w:tcPr>
            <w:tcW w:w="992" w:type="dxa"/>
            <w:tcBorders>
              <w:top w:val="single" w:sz="4" w:space="0" w:color="auto"/>
              <w:left w:val="single" w:sz="4" w:space="0" w:color="auto"/>
              <w:bottom w:val="single" w:sz="4" w:space="0" w:color="auto"/>
            </w:tcBorders>
          </w:tcPr>
          <w:p w14:paraId="5F7455ED"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w:t>
            </w:r>
          </w:p>
        </w:tc>
        <w:tc>
          <w:tcPr>
            <w:tcW w:w="2820" w:type="dxa"/>
            <w:gridSpan w:val="2"/>
            <w:vMerge/>
            <w:tcBorders>
              <w:left w:val="single" w:sz="4" w:space="0" w:color="auto"/>
              <w:right w:val="single" w:sz="4" w:space="0" w:color="auto"/>
            </w:tcBorders>
          </w:tcPr>
          <w:p w14:paraId="0D1146BC" w14:textId="77777777" w:rsidR="00726827" w:rsidRPr="00030E5E" w:rsidRDefault="00726827" w:rsidP="0089483A">
            <w:pPr>
              <w:pStyle w:val="ae"/>
              <w:tabs>
                <w:tab w:val="left" w:pos="370"/>
                <w:tab w:val="left" w:pos="782"/>
                <w:tab w:val="left" w:pos="2342"/>
              </w:tabs>
              <w:spacing w:line="240" w:lineRule="auto"/>
              <w:ind w:firstLine="0"/>
              <w:jc w:val="both"/>
              <w:rPr>
                <w:rStyle w:val="ad"/>
                <w:sz w:val="24"/>
                <w:szCs w:val="24"/>
              </w:rPr>
            </w:pPr>
          </w:p>
        </w:tc>
      </w:tr>
      <w:tr w:rsidR="00726827" w:rsidRPr="00030E5E" w14:paraId="6C0F8DF2" w14:textId="77777777" w:rsidTr="0089483A">
        <w:trPr>
          <w:trHeight w:val="412"/>
        </w:trPr>
        <w:tc>
          <w:tcPr>
            <w:tcW w:w="1376" w:type="dxa"/>
            <w:gridSpan w:val="3"/>
            <w:tcBorders>
              <w:top w:val="single" w:sz="4" w:space="0" w:color="auto"/>
              <w:left w:val="single" w:sz="4" w:space="0" w:color="auto"/>
            </w:tcBorders>
          </w:tcPr>
          <w:p w14:paraId="45812BF1"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18.</w:t>
            </w:r>
          </w:p>
        </w:tc>
        <w:tc>
          <w:tcPr>
            <w:tcW w:w="5013" w:type="dxa"/>
            <w:tcBorders>
              <w:top w:val="single" w:sz="4" w:space="0" w:color="auto"/>
              <w:left w:val="single" w:sz="4" w:space="0" w:color="auto"/>
            </w:tcBorders>
          </w:tcPr>
          <w:p w14:paraId="077F8B74" w14:textId="77777777" w:rsidR="00726827" w:rsidRPr="00030E5E" w:rsidRDefault="00726827" w:rsidP="0089483A">
            <w:pPr>
              <w:pStyle w:val="ae"/>
              <w:tabs>
                <w:tab w:val="left" w:pos="1445"/>
                <w:tab w:val="left" w:pos="2146"/>
                <w:tab w:val="left" w:pos="4157"/>
              </w:tabs>
              <w:spacing w:line="240" w:lineRule="auto"/>
              <w:ind w:firstLine="0"/>
              <w:jc w:val="both"/>
              <w:rPr>
                <w:sz w:val="24"/>
                <w:szCs w:val="24"/>
              </w:rPr>
            </w:pPr>
            <w:r w:rsidRPr="00030E5E">
              <w:rPr>
                <w:sz w:val="24"/>
                <w:szCs w:val="24"/>
              </w:rPr>
              <w:t>Предписания органов, осуществляющих государственный контроль (надзор) в сфере образования, отчетов об исполнении таких предписаний (при наличии)</w:t>
            </w:r>
          </w:p>
        </w:tc>
        <w:tc>
          <w:tcPr>
            <w:tcW w:w="992" w:type="dxa"/>
            <w:tcBorders>
              <w:top w:val="single" w:sz="4" w:space="0" w:color="auto"/>
              <w:left w:val="single" w:sz="4" w:space="0" w:color="auto"/>
            </w:tcBorders>
          </w:tcPr>
          <w:p w14:paraId="43159EE2" w14:textId="77777777" w:rsidR="00726827" w:rsidRPr="00030E5E" w:rsidRDefault="00726827" w:rsidP="0089483A">
            <w:pPr>
              <w:pStyle w:val="ae"/>
              <w:spacing w:line="240" w:lineRule="auto"/>
              <w:ind w:firstLine="0"/>
              <w:jc w:val="both"/>
              <w:rPr>
                <w:rStyle w:val="ad"/>
                <w:sz w:val="24"/>
                <w:szCs w:val="24"/>
              </w:rPr>
            </w:pPr>
            <w:r w:rsidRPr="00030E5E">
              <w:rPr>
                <w:rStyle w:val="ad"/>
                <w:sz w:val="24"/>
                <w:szCs w:val="24"/>
              </w:rPr>
              <w:t>+*</w:t>
            </w:r>
          </w:p>
        </w:tc>
        <w:tc>
          <w:tcPr>
            <w:tcW w:w="2820" w:type="dxa"/>
            <w:gridSpan w:val="2"/>
            <w:vMerge/>
            <w:tcBorders>
              <w:left w:val="single" w:sz="4" w:space="0" w:color="auto"/>
              <w:right w:val="single" w:sz="4" w:space="0" w:color="auto"/>
            </w:tcBorders>
          </w:tcPr>
          <w:p w14:paraId="2F7D115B" w14:textId="77777777" w:rsidR="00726827" w:rsidRPr="00030E5E" w:rsidRDefault="00726827" w:rsidP="0089483A">
            <w:pPr>
              <w:pStyle w:val="ae"/>
              <w:tabs>
                <w:tab w:val="left" w:pos="370"/>
                <w:tab w:val="left" w:pos="782"/>
                <w:tab w:val="left" w:pos="2342"/>
              </w:tabs>
              <w:spacing w:line="240" w:lineRule="auto"/>
              <w:ind w:firstLine="0"/>
              <w:jc w:val="both"/>
              <w:rPr>
                <w:rStyle w:val="ad"/>
                <w:sz w:val="24"/>
                <w:szCs w:val="24"/>
              </w:rPr>
            </w:pPr>
          </w:p>
        </w:tc>
      </w:tr>
      <w:tr w:rsidR="005D3EC2" w:rsidRPr="00030E5E" w14:paraId="52917751" w14:textId="77777777" w:rsidTr="0089483A">
        <w:trPr>
          <w:trHeight w:val="562"/>
        </w:trPr>
        <w:tc>
          <w:tcPr>
            <w:tcW w:w="10201" w:type="dxa"/>
            <w:gridSpan w:val="7"/>
            <w:tcBorders>
              <w:top w:val="single" w:sz="4" w:space="0" w:color="auto"/>
              <w:left w:val="single" w:sz="4" w:space="0" w:color="auto"/>
              <w:bottom w:val="single" w:sz="4" w:space="0" w:color="auto"/>
              <w:right w:val="single" w:sz="4" w:space="0" w:color="auto"/>
            </w:tcBorders>
          </w:tcPr>
          <w:p w14:paraId="2BC57E77" w14:textId="77777777" w:rsidR="005D3EC2" w:rsidRPr="00030E5E" w:rsidRDefault="00727281" w:rsidP="0089483A">
            <w:pPr>
              <w:pStyle w:val="ae"/>
              <w:spacing w:line="240" w:lineRule="auto"/>
              <w:ind w:firstLine="0"/>
              <w:jc w:val="both"/>
              <w:rPr>
                <w:sz w:val="24"/>
                <w:szCs w:val="24"/>
              </w:rPr>
            </w:pPr>
            <w:r w:rsidRPr="00030E5E">
              <w:rPr>
                <w:b/>
                <w:sz w:val="24"/>
                <w:szCs w:val="24"/>
              </w:rPr>
              <w:t>IV. Образование</w:t>
            </w:r>
          </w:p>
        </w:tc>
      </w:tr>
      <w:tr w:rsidR="003D2695" w:rsidRPr="00030E5E" w14:paraId="403665DD" w14:textId="77777777" w:rsidTr="0089483A">
        <w:trPr>
          <w:trHeight w:val="283"/>
        </w:trPr>
        <w:tc>
          <w:tcPr>
            <w:tcW w:w="1376" w:type="dxa"/>
            <w:gridSpan w:val="3"/>
            <w:tcBorders>
              <w:top w:val="single" w:sz="4" w:space="0" w:color="auto"/>
              <w:left w:val="single" w:sz="4" w:space="0" w:color="auto"/>
            </w:tcBorders>
          </w:tcPr>
          <w:p w14:paraId="319B4155"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19</w:t>
            </w:r>
            <w:r w:rsidR="003D2695" w:rsidRPr="00030E5E">
              <w:rPr>
                <w:rStyle w:val="ad"/>
                <w:sz w:val="24"/>
                <w:szCs w:val="24"/>
              </w:rPr>
              <w:t>.</w:t>
            </w:r>
          </w:p>
        </w:tc>
        <w:tc>
          <w:tcPr>
            <w:tcW w:w="5013" w:type="dxa"/>
            <w:tcBorders>
              <w:top w:val="single" w:sz="4" w:space="0" w:color="auto"/>
              <w:left w:val="single" w:sz="4" w:space="0" w:color="auto"/>
            </w:tcBorders>
          </w:tcPr>
          <w:p w14:paraId="2C262ABA" w14:textId="77777777" w:rsidR="003D2695" w:rsidRPr="00030E5E" w:rsidRDefault="00727281" w:rsidP="0089483A">
            <w:pPr>
              <w:pStyle w:val="ae"/>
              <w:spacing w:line="240" w:lineRule="auto"/>
              <w:ind w:firstLine="0"/>
              <w:jc w:val="both"/>
              <w:rPr>
                <w:sz w:val="24"/>
                <w:szCs w:val="24"/>
              </w:rPr>
            </w:pPr>
            <w:r w:rsidRPr="00030E5E">
              <w:rPr>
                <w:sz w:val="24"/>
                <w:szCs w:val="24"/>
              </w:rPr>
              <w:t>Информация о языках образования (в форме электронного документа)</w:t>
            </w:r>
          </w:p>
        </w:tc>
        <w:tc>
          <w:tcPr>
            <w:tcW w:w="992" w:type="dxa"/>
            <w:tcBorders>
              <w:top w:val="single" w:sz="4" w:space="0" w:color="auto"/>
              <w:left w:val="single" w:sz="4" w:space="0" w:color="auto"/>
            </w:tcBorders>
          </w:tcPr>
          <w:p w14:paraId="4F41FB09"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820" w:type="dxa"/>
            <w:gridSpan w:val="2"/>
            <w:tcBorders>
              <w:top w:val="single" w:sz="4" w:space="0" w:color="auto"/>
              <w:left w:val="single" w:sz="4" w:space="0" w:color="auto"/>
              <w:bottom w:val="single" w:sz="4" w:space="0" w:color="auto"/>
              <w:right w:val="single" w:sz="4" w:space="0" w:color="auto"/>
            </w:tcBorders>
          </w:tcPr>
          <w:p w14:paraId="31485D77"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1 - информация представлена; 0 - информация отсутствует</w:t>
            </w:r>
            <w:r w:rsidR="003D2695" w:rsidRPr="00030E5E">
              <w:rPr>
                <w:rStyle w:val="ad"/>
                <w:sz w:val="24"/>
                <w:szCs w:val="24"/>
              </w:rPr>
              <w:t>;</w:t>
            </w:r>
          </w:p>
        </w:tc>
      </w:tr>
      <w:tr w:rsidR="003D2695" w:rsidRPr="00030E5E" w14:paraId="04919D28" w14:textId="77777777" w:rsidTr="0089483A">
        <w:trPr>
          <w:trHeight w:val="288"/>
        </w:trPr>
        <w:tc>
          <w:tcPr>
            <w:tcW w:w="1376" w:type="dxa"/>
            <w:gridSpan w:val="3"/>
            <w:tcBorders>
              <w:top w:val="single" w:sz="4" w:space="0" w:color="auto"/>
              <w:left w:val="single" w:sz="4" w:space="0" w:color="auto"/>
            </w:tcBorders>
          </w:tcPr>
          <w:p w14:paraId="01EE9BA4"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20</w:t>
            </w:r>
            <w:r w:rsidR="003D2695" w:rsidRPr="00030E5E">
              <w:rPr>
                <w:rStyle w:val="ad"/>
                <w:sz w:val="24"/>
                <w:szCs w:val="24"/>
              </w:rPr>
              <w:t>.</w:t>
            </w:r>
          </w:p>
        </w:tc>
        <w:tc>
          <w:tcPr>
            <w:tcW w:w="5013" w:type="dxa"/>
            <w:tcBorders>
              <w:top w:val="single" w:sz="4" w:space="0" w:color="auto"/>
              <w:left w:val="single" w:sz="4" w:space="0" w:color="auto"/>
            </w:tcBorders>
          </w:tcPr>
          <w:p w14:paraId="39D59994" w14:textId="77777777" w:rsidR="003D2695" w:rsidRPr="00030E5E" w:rsidRDefault="00727281" w:rsidP="0089483A">
            <w:pPr>
              <w:pStyle w:val="ae"/>
              <w:spacing w:line="240" w:lineRule="auto"/>
              <w:ind w:firstLine="0"/>
              <w:jc w:val="both"/>
              <w:rPr>
                <w:sz w:val="24"/>
                <w:szCs w:val="24"/>
              </w:rPr>
            </w:pPr>
            <w:r w:rsidRPr="00030E5E">
              <w:rPr>
                <w:sz w:val="24"/>
                <w:szCs w:val="24"/>
              </w:rPr>
              <w:t>Информация о результатах приема по каждой профессии, специальности среднего профессионального образования (при наличии вступительных испытаний),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992" w:type="dxa"/>
            <w:tcBorders>
              <w:top w:val="single" w:sz="4" w:space="0" w:color="auto"/>
              <w:left w:val="single" w:sz="4" w:space="0" w:color="auto"/>
            </w:tcBorders>
          </w:tcPr>
          <w:p w14:paraId="527182AE"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х</w:t>
            </w:r>
          </w:p>
        </w:tc>
        <w:tc>
          <w:tcPr>
            <w:tcW w:w="2820" w:type="dxa"/>
            <w:gridSpan w:val="2"/>
            <w:vMerge w:val="restart"/>
            <w:tcBorders>
              <w:top w:val="single" w:sz="4" w:space="0" w:color="auto"/>
              <w:left w:val="single" w:sz="4" w:space="0" w:color="auto"/>
              <w:right w:val="single" w:sz="4" w:space="0" w:color="auto"/>
            </w:tcBorders>
          </w:tcPr>
          <w:p w14:paraId="67AF3BBA" w14:textId="77777777" w:rsidR="00727281" w:rsidRPr="00030E5E" w:rsidRDefault="00727281" w:rsidP="0089483A">
            <w:pPr>
              <w:pStyle w:val="ae"/>
              <w:tabs>
                <w:tab w:val="left" w:pos="509"/>
              </w:tabs>
              <w:spacing w:line="240" w:lineRule="auto"/>
              <w:ind w:firstLine="0"/>
              <w:jc w:val="both"/>
              <w:rPr>
                <w:rStyle w:val="ad"/>
                <w:sz w:val="24"/>
                <w:szCs w:val="24"/>
              </w:rPr>
            </w:pPr>
            <w:r w:rsidRPr="00030E5E">
              <w:rPr>
                <w:rStyle w:val="ad"/>
                <w:sz w:val="24"/>
                <w:szCs w:val="24"/>
              </w:rPr>
              <w:t>1 - информация представлена;</w:t>
            </w:r>
          </w:p>
          <w:p w14:paraId="48934BB3" w14:textId="77777777" w:rsidR="00727281" w:rsidRPr="00030E5E" w:rsidRDefault="00727281" w:rsidP="0089483A">
            <w:pPr>
              <w:pStyle w:val="ae"/>
              <w:tabs>
                <w:tab w:val="left" w:pos="509"/>
              </w:tabs>
              <w:spacing w:line="240" w:lineRule="auto"/>
              <w:ind w:firstLine="0"/>
              <w:jc w:val="both"/>
              <w:rPr>
                <w:sz w:val="24"/>
                <w:szCs w:val="24"/>
              </w:rPr>
            </w:pPr>
            <w:r w:rsidRPr="00030E5E">
              <w:rPr>
                <w:rStyle w:val="ad"/>
                <w:sz w:val="24"/>
                <w:szCs w:val="24"/>
              </w:rPr>
              <w:t>0,5 - информация представлена</w:t>
            </w:r>
          </w:p>
          <w:p w14:paraId="55CBF8E7" w14:textId="77777777" w:rsidR="00727281" w:rsidRPr="00030E5E" w:rsidRDefault="00727281" w:rsidP="0089483A">
            <w:pPr>
              <w:pStyle w:val="ae"/>
              <w:spacing w:line="240" w:lineRule="auto"/>
              <w:ind w:firstLine="0"/>
              <w:jc w:val="both"/>
              <w:rPr>
                <w:sz w:val="24"/>
                <w:szCs w:val="24"/>
              </w:rPr>
            </w:pPr>
            <w:r w:rsidRPr="00030E5E">
              <w:rPr>
                <w:rStyle w:val="ad"/>
                <w:sz w:val="24"/>
                <w:szCs w:val="24"/>
              </w:rPr>
              <w:t>частично;</w:t>
            </w:r>
          </w:p>
          <w:p w14:paraId="0D189ED2"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0 - информация отсутствует</w:t>
            </w:r>
          </w:p>
        </w:tc>
      </w:tr>
      <w:tr w:rsidR="003D2695" w:rsidRPr="00030E5E" w14:paraId="531B9150" w14:textId="77777777" w:rsidTr="0089483A">
        <w:trPr>
          <w:trHeight w:val="622"/>
        </w:trPr>
        <w:tc>
          <w:tcPr>
            <w:tcW w:w="1376" w:type="dxa"/>
            <w:gridSpan w:val="3"/>
            <w:tcBorders>
              <w:top w:val="single" w:sz="4" w:space="0" w:color="auto"/>
              <w:left w:val="single" w:sz="4" w:space="0" w:color="auto"/>
            </w:tcBorders>
          </w:tcPr>
          <w:p w14:paraId="6146CA37" w14:textId="77777777" w:rsidR="003D2695" w:rsidRPr="00030E5E" w:rsidRDefault="00727281" w:rsidP="0089483A">
            <w:pPr>
              <w:pStyle w:val="ae"/>
              <w:spacing w:line="240" w:lineRule="auto"/>
              <w:ind w:firstLine="0"/>
              <w:jc w:val="both"/>
              <w:rPr>
                <w:sz w:val="24"/>
                <w:szCs w:val="24"/>
              </w:rPr>
            </w:pPr>
            <w:r w:rsidRPr="00030E5E">
              <w:rPr>
                <w:rStyle w:val="ad"/>
                <w:sz w:val="24"/>
                <w:szCs w:val="24"/>
              </w:rPr>
              <w:lastRenderedPageBreak/>
              <w:t>21</w:t>
            </w:r>
            <w:r w:rsidR="003D2695" w:rsidRPr="00030E5E">
              <w:rPr>
                <w:rStyle w:val="ad"/>
                <w:sz w:val="24"/>
                <w:szCs w:val="24"/>
              </w:rPr>
              <w:t>.</w:t>
            </w:r>
          </w:p>
        </w:tc>
        <w:tc>
          <w:tcPr>
            <w:tcW w:w="5013" w:type="dxa"/>
            <w:tcBorders>
              <w:top w:val="single" w:sz="4" w:space="0" w:color="auto"/>
              <w:left w:val="single" w:sz="4" w:space="0" w:color="auto"/>
            </w:tcBorders>
          </w:tcPr>
          <w:p w14:paraId="73C89324" w14:textId="77777777" w:rsidR="003D2695" w:rsidRPr="00030E5E" w:rsidRDefault="00727281" w:rsidP="0089483A">
            <w:pPr>
              <w:pStyle w:val="ae"/>
              <w:spacing w:line="240" w:lineRule="auto"/>
              <w:ind w:firstLine="0"/>
              <w:jc w:val="both"/>
              <w:rPr>
                <w:sz w:val="24"/>
                <w:szCs w:val="24"/>
              </w:rPr>
            </w:pPr>
            <w:r w:rsidRPr="00030E5E">
              <w:rPr>
                <w:sz w:val="24"/>
                <w:szCs w:val="24"/>
              </w:rPr>
              <w:t>Информация о трудоустройстве выпускников в виде трудоустроенных выпускников прошлого учебного года, освоивших основные профессиональные образовательные программы среднего профессионального образования по каждой профессии, специальности, направлению подготовки или укрупненной группе профессий, специальностей и направлений подготовки</w:t>
            </w:r>
          </w:p>
        </w:tc>
        <w:tc>
          <w:tcPr>
            <w:tcW w:w="992" w:type="dxa"/>
            <w:tcBorders>
              <w:top w:val="single" w:sz="4" w:space="0" w:color="auto"/>
              <w:left w:val="single" w:sz="4" w:space="0" w:color="auto"/>
            </w:tcBorders>
          </w:tcPr>
          <w:p w14:paraId="70C1D33F"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х</w:t>
            </w:r>
          </w:p>
        </w:tc>
        <w:tc>
          <w:tcPr>
            <w:tcW w:w="2820" w:type="dxa"/>
            <w:gridSpan w:val="2"/>
            <w:vMerge/>
            <w:tcBorders>
              <w:left w:val="single" w:sz="4" w:space="0" w:color="auto"/>
              <w:right w:val="single" w:sz="4" w:space="0" w:color="auto"/>
            </w:tcBorders>
          </w:tcPr>
          <w:p w14:paraId="56D20BCD" w14:textId="77777777" w:rsidR="003D2695" w:rsidRPr="00030E5E" w:rsidRDefault="003D2695" w:rsidP="0089483A">
            <w:pPr>
              <w:spacing w:after="0" w:line="240" w:lineRule="auto"/>
              <w:jc w:val="both"/>
              <w:rPr>
                <w:rFonts w:ascii="Times New Roman" w:hAnsi="Times New Roman" w:cs="Times New Roman"/>
                <w:sz w:val="24"/>
                <w:szCs w:val="24"/>
              </w:rPr>
            </w:pPr>
          </w:p>
        </w:tc>
      </w:tr>
      <w:tr w:rsidR="005D3EC2" w:rsidRPr="00030E5E" w14:paraId="6B71B4AF" w14:textId="77777777" w:rsidTr="0089483A">
        <w:trPr>
          <w:gridAfter w:val="1"/>
          <w:wAfter w:w="562" w:type="dxa"/>
          <w:trHeight w:val="840"/>
        </w:trPr>
        <w:tc>
          <w:tcPr>
            <w:tcW w:w="9639" w:type="dxa"/>
            <w:gridSpan w:val="6"/>
            <w:tcBorders>
              <w:top w:val="single" w:sz="4" w:space="0" w:color="auto"/>
              <w:left w:val="single" w:sz="4" w:space="0" w:color="auto"/>
              <w:right w:val="single" w:sz="4" w:space="0" w:color="auto"/>
            </w:tcBorders>
          </w:tcPr>
          <w:p w14:paraId="63A27BBC" w14:textId="77777777" w:rsidR="005D3EC2" w:rsidRPr="00030E5E" w:rsidRDefault="00727281" w:rsidP="0089483A">
            <w:pPr>
              <w:pStyle w:val="ae"/>
              <w:spacing w:line="240" w:lineRule="auto"/>
              <w:ind w:firstLine="0"/>
              <w:jc w:val="both"/>
              <w:rPr>
                <w:sz w:val="24"/>
                <w:szCs w:val="24"/>
              </w:rPr>
            </w:pPr>
            <w:r w:rsidRPr="00030E5E">
              <w:rPr>
                <w:b/>
                <w:sz w:val="24"/>
                <w:szCs w:val="24"/>
              </w:rPr>
              <w:t>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w:t>
            </w:r>
          </w:p>
        </w:tc>
      </w:tr>
      <w:tr w:rsidR="003D2695" w:rsidRPr="00030E5E" w14:paraId="132E0282" w14:textId="77777777" w:rsidTr="0089483A">
        <w:trPr>
          <w:gridAfter w:val="1"/>
          <w:wAfter w:w="562" w:type="dxa"/>
          <w:trHeight w:val="562"/>
        </w:trPr>
        <w:tc>
          <w:tcPr>
            <w:tcW w:w="1331" w:type="dxa"/>
            <w:gridSpan w:val="2"/>
            <w:tcBorders>
              <w:top w:val="single" w:sz="4" w:space="0" w:color="auto"/>
              <w:left w:val="single" w:sz="4" w:space="0" w:color="auto"/>
            </w:tcBorders>
          </w:tcPr>
          <w:p w14:paraId="042D922B"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22</w:t>
            </w:r>
            <w:r w:rsidR="003D2695" w:rsidRPr="00030E5E">
              <w:rPr>
                <w:rStyle w:val="ad"/>
                <w:sz w:val="24"/>
                <w:szCs w:val="24"/>
              </w:rPr>
              <w:t>.</w:t>
            </w:r>
          </w:p>
        </w:tc>
        <w:tc>
          <w:tcPr>
            <w:tcW w:w="5058" w:type="dxa"/>
            <w:gridSpan w:val="2"/>
            <w:tcBorders>
              <w:top w:val="single" w:sz="4" w:space="0" w:color="auto"/>
              <w:left w:val="single" w:sz="4" w:space="0" w:color="auto"/>
            </w:tcBorders>
          </w:tcPr>
          <w:p w14:paraId="634D2102" w14:textId="77777777" w:rsidR="003D2695" w:rsidRPr="00030E5E" w:rsidRDefault="00727281" w:rsidP="0089483A">
            <w:pPr>
              <w:pStyle w:val="ae"/>
              <w:spacing w:line="240" w:lineRule="auto"/>
              <w:ind w:firstLine="0"/>
              <w:jc w:val="both"/>
              <w:rPr>
                <w:sz w:val="24"/>
                <w:szCs w:val="24"/>
              </w:rPr>
            </w:pPr>
            <w:r w:rsidRPr="00030E5E">
              <w:rPr>
                <w:sz w:val="24"/>
                <w:szCs w:val="24"/>
              </w:rPr>
              <w:t>Об уровне общего или профессионального образования, о наименовании образовательной программы (для общеобразовательных программ)</w:t>
            </w:r>
          </w:p>
        </w:tc>
        <w:tc>
          <w:tcPr>
            <w:tcW w:w="992" w:type="dxa"/>
            <w:tcBorders>
              <w:top w:val="single" w:sz="4" w:space="0" w:color="auto"/>
              <w:left w:val="single" w:sz="4" w:space="0" w:color="auto"/>
            </w:tcBorders>
          </w:tcPr>
          <w:p w14:paraId="20F83C12"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vMerge w:val="restart"/>
            <w:tcBorders>
              <w:top w:val="single" w:sz="4" w:space="0" w:color="auto"/>
              <w:left w:val="single" w:sz="4" w:space="0" w:color="auto"/>
              <w:right w:val="single" w:sz="4" w:space="0" w:color="auto"/>
            </w:tcBorders>
          </w:tcPr>
          <w:p w14:paraId="6E25390E" w14:textId="77777777" w:rsidR="003D2695" w:rsidRPr="00030E5E" w:rsidRDefault="003D2695" w:rsidP="0089483A">
            <w:pPr>
              <w:pStyle w:val="ae"/>
              <w:tabs>
                <w:tab w:val="left" w:pos="370"/>
                <w:tab w:val="left" w:pos="782"/>
                <w:tab w:val="left" w:pos="2342"/>
              </w:tabs>
              <w:spacing w:line="240" w:lineRule="auto"/>
              <w:ind w:firstLine="0"/>
              <w:jc w:val="both"/>
              <w:rPr>
                <w:sz w:val="24"/>
                <w:szCs w:val="24"/>
              </w:rPr>
            </w:pPr>
            <w:r w:rsidRPr="00030E5E">
              <w:rPr>
                <w:rStyle w:val="ad"/>
                <w:sz w:val="24"/>
                <w:szCs w:val="24"/>
              </w:rPr>
              <w:t>1 - информация представлена</w:t>
            </w:r>
          </w:p>
          <w:p w14:paraId="250AC8F8" w14:textId="77777777" w:rsidR="003D2695" w:rsidRPr="00030E5E" w:rsidRDefault="003D2695" w:rsidP="0089483A">
            <w:pPr>
              <w:pStyle w:val="ae"/>
              <w:tabs>
                <w:tab w:val="left" w:pos="1411"/>
                <w:tab w:val="left" w:pos="2606"/>
                <w:tab w:val="left" w:pos="3259"/>
              </w:tabs>
              <w:spacing w:line="240" w:lineRule="auto"/>
              <w:ind w:firstLine="0"/>
              <w:jc w:val="both"/>
              <w:rPr>
                <w:sz w:val="24"/>
                <w:szCs w:val="24"/>
              </w:rPr>
            </w:pPr>
            <w:r w:rsidRPr="00030E5E">
              <w:rPr>
                <w:rStyle w:val="ad"/>
                <w:sz w:val="24"/>
                <w:szCs w:val="24"/>
              </w:rPr>
              <w:t>в полном объеме (в виде</w:t>
            </w:r>
          </w:p>
          <w:p w14:paraId="29CCA7BD"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электронного документа);</w:t>
            </w:r>
          </w:p>
          <w:p w14:paraId="2B4BC8BD" w14:textId="77777777" w:rsidR="003D2695" w:rsidRPr="00030E5E" w:rsidRDefault="003D2695" w:rsidP="0089483A">
            <w:pPr>
              <w:pStyle w:val="ae"/>
              <w:tabs>
                <w:tab w:val="left" w:pos="648"/>
                <w:tab w:val="left" w:pos="1138"/>
                <w:tab w:val="left" w:pos="2779"/>
                <w:tab w:val="left" w:pos="3259"/>
              </w:tabs>
              <w:spacing w:line="240" w:lineRule="auto"/>
              <w:ind w:firstLine="0"/>
              <w:jc w:val="both"/>
              <w:rPr>
                <w:sz w:val="24"/>
                <w:szCs w:val="24"/>
              </w:rPr>
            </w:pPr>
            <w:r w:rsidRPr="00030E5E">
              <w:rPr>
                <w:rStyle w:val="ad"/>
                <w:sz w:val="24"/>
                <w:szCs w:val="24"/>
              </w:rPr>
              <w:t>0,5 - информация в виде</w:t>
            </w:r>
          </w:p>
          <w:p w14:paraId="1560D4A7" w14:textId="77777777" w:rsidR="003D2695" w:rsidRPr="00030E5E" w:rsidRDefault="003D2695" w:rsidP="0089483A">
            <w:pPr>
              <w:pStyle w:val="ae"/>
              <w:tabs>
                <w:tab w:val="left" w:pos="2659"/>
              </w:tabs>
              <w:spacing w:line="240" w:lineRule="auto"/>
              <w:ind w:firstLine="0"/>
              <w:jc w:val="both"/>
              <w:rPr>
                <w:sz w:val="24"/>
                <w:szCs w:val="24"/>
              </w:rPr>
            </w:pPr>
            <w:r w:rsidRPr="00030E5E">
              <w:rPr>
                <w:rStyle w:val="ad"/>
                <w:sz w:val="24"/>
                <w:szCs w:val="24"/>
              </w:rPr>
              <w:t>электронного документа</w:t>
            </w:r>
          </w:p>
          <w:p w14:paraId="3ECAC3EA" w14:textId="77777777" w:rsidR="003D2695" w:rsidRPr="00030E5E" w:rsidRDefault="003D2695" w:rsidP="0089483A">
            <w:pPr>
              <w:pStyle w:val="ae"/>
              <w:spacing w:line="240" w:lineRule="auto"/>
              <w:ind w:firstLine="0"/>
              <w:jc w:val="both"/>
              <w:rPr>
                <w:rStyle w:val="ad"/>
                <w:sz w:val="24"/>
                <w:szCs w:val="24"/>
              </w:rPr>
            </w:pPr>
            <w:r w:rsidRPr="00030E5E">
              <w:rPr>
                <w:rStyle w:val="ad"/>
                <w:sz w:val="24"/>
                <w:szCs w:val="24"/>
              </w:rPr>
              <w:t>представлена частично;</w:t>
            </w:r>
          </w:p>
          <w:p w14:paraId="03CAB929" w14:textId="77777777" w:rsidR="00B617ED" w:rsidRPr="00030E5E" w:rsidRDefault="00B617ED" w:rsidP="0089483A">
            <w:pPr>
              <w:pStyle w:val="ae"/>
              <w:spacing w:line="240" w:lineRule="auto"/>
              <w:ind w:firstLine="0"/>
              <w:jc w:val="both"/>
              <w:rPr>
                <w:b/>
                <w:sz w:val="24"/>
                <w:szCs w:val="24"/>
              </w:rPr>
            </w:pPr>
            <w:r w:rsidRPr="00030E5E">
              <w:rPr>
                <w:rStyle w:val="ad"/>
                <w:sz w:val="24"/>
                <w:szCs w:val="24"/>
              </w:rPr>
              <w:t>0 - информация отсутствует</w:t>
            </w:r>
          </w:p>
        </w:tc>
      </w:tr>
      <w:tr w:rsidR="003D2695" w:rsidRPr="00030E5E" w14:paraId="24763486" w14:textId="77777777" w:rsidTr="0089483A">
        <w:trPr>
          <w:gridAfter w:val="1"/>
          <w:wAfter w:w="562" w:type="dxa"/>
          <w:trHeight w:val="1392"/>
        </w:trPr>
        <w:tc>
          <w:tcPr>
            <w:tcW w:w="1331" w:type="dxa"/>
            <w:gridSpan w:val="2"/>
            <w:tcBorders>
              <w:top w:val="single" w:sz="4" w:space="0" w:color="auto"/>
              <w:left w:val="single" w:sz="4" w:space="0" w:color="auto"/>
            </w:tcBorders>
          </w:tcPr>
          <w:p w14:paraId="6722F9EF"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23</w:t>
            </w:r>
            <w:r w:rsidR="003D2695" w:rsidRPr="00030E5E">
              <w:rPr>
                <w:rStyle w:val="ad"/>
                <w:sz w:val="24"/>
                <w:szCs w:val="24"/>
              </w:rPr>
              <w:t>.</w:t>
            </w:r>
          </w:p>
        </w:tc>
        <w:tc>
          <w:tcPr>
            <w:tcW w:w="5058" w:type="dxa"/>
            <w:gridSpan w:val="2"/>
            <w:tcBorders>
              <w:top w:val="single" w:sz="4" w:space="0" w:color="auto"/>
              <w:left w:val="single" w:sz="4" w:space="0" w:color="auto"/>
            </w:tcBorders>
          </w:tcPr>
          <w:p w14:paraId="43DB3551" w14:textId="77777777" w:rsidR="003D2695" w:rsidRPr="00030E5E" w:rsidRDefault="00727281" w:rsidP="0089483A">
            <w:pPr>
              <w:pStyle w:val="ae"/>
              <w:spacing w:line="240" w:lineRule="auto"/>
              <w:ind w:firstLine="0"/>
              <w:jc w:val="both"/>
              <w:rPr>
                <w:sz w:val="24"/>
                <w:szCs w:val="24"/>
              </w:rPr>
            </w:pPr>
            <w:r w:rsidRPr="00030E5E">
              <w:rPr>
                <w:sz w:val="24"/>
                <w:szCs w:val="24"/>
              </w:rPr>
              <w:t>О форме обучения (за исключением образовательных программ дошкольного образования)</w:t>
            </w:r>
          </w:p>
        </w:tc>
        <w:tc>
          <w:tcPr>
            <w:tcW w:w="992" w:type="dxa"/>
            <w:tcBorders>
              <w:top w:val="single" w:sz="4" w:space="0" w:color="auto"/>
              <w:left w:val="single" w:sz="4" w:space="0" w:color="auto"/>
            </w:tcBorders>
          </w:tcPr>
          <w:p w14:paraId="4B99490E"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vMerge/>
            <w:tcBorders>
              <w:left w:val="single" w:sz="4" w:space="0" w:color="auto"/>
              <w:right w:val="single" w:sz="4" w:space="0" w:color="auto"/>
            </w:tcBorders>
          </w:tcPr>
          <w:p w14:paraId="529475C0" w14:textId="77777777" w:rsidR="003D2695" w:rsidRPr="00030E5E" w:rsidRDefault="003D2695" w:rsidP="0089483A">
            <w:pPr>
              <w:spacing w:after="0" w:line="240" w:lineRule="auto"/>
              <w:jc w:val="both"/>
              <w:rPr>
                <w:rFonts w:ascii="Times New Roman" w:hAnsi="Times New Roman" w:cs="Times New Roman"/>
                <w:sz w:val="24"/>
                <w:szCs w:val="24"/>
              </w:rPr>
            </w:pPr>
          </w:p>
        </w:tc>
      </w:tr>
      <w:tr w:rsidR="003D2695" w:rsidRPr="00030E5E" w14:paraId="168A89EA" w14:textId="77777777" w:rsidTr="0089483A">
        <w:trPr>
          <w:gridAfter w:val="1"/>
          <w:wAfter w:w="562" w:type="dxa"/>
          <w:trHeight w:val="562"/>
        </w:trPr>
        <w:tc>
          <w:tcPr>
            <w:tcW w:w="1331" w:type="dxa"/>
            <w:gridSpan w:val="2"/>
            <w:tcBorders>
              <w:top w:val="single" w:sz="4" w:space="0" w:color="auto"/>
              <w:left w:val="single" w:sz="4" w:space="0" w:color="auto"/>
            </w:tcBorders>
          </w:tcPr>
          <w:p w14:paraId="65C9B020"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24</w:t>
            </w:r>
            <w:r w:rsidR="003D2695" w:rsidRPr="00030E5E">
              <w:rPr>
                <w:rStyle w:val="ad"/>
                <w:sz w:val="24"/>
                <w:szCs w:val="24"/>
              </w:rPr>
              <w:t>.</w:t>
            </w:r>
          </w:p>
        </w:tc>
        <w:tc>
          <w:tcPr>
            <w:tcW w:w="5058" w:type="dxa"/>
            <w:gridSpan w:val="2"/>
            <w:tcBorders>
              <w:top w:val="single" w:sz="4" w:space="0" w:color="auto"/>
              <w:left w:val="single" w:sz="4" w:space="0" w:color="auto"/>
            </w:tcBorders>
          </w:tcPr>
          <w:p w14:paraId="0576A55A" w14:textId="77777777" w:rsidR="003D2695" w:rsidRPr="00030E5E" w:rsidRDefault="00727281" w:rsidP="0089483A">
            <w:pPr>
              <w:pStyle w:val="ae"/>
              <w:spacing w:line="240" w:lineRule="auto"/>
              <w:ind w:firstLine="0"/>
              <w:jc w:val="both"/>
              <w:rPr>
                <w:sz w:val="24"/>
                <w:szCs w:val="24"/>
              </w:rPr>
            </w:pPr>
            <w:r w:rsidRPr="00030E5E">
              <w:rPr>
                <w:sz w:val="24"/>
                <w:szCs w:val="24"/>
              </w:rPr>
              <w:t>О нормативном сроке обучения, коде и наименовании профессии, специальности (специальностей)</w:t>
            </w:r>
          </w:p>
        </w:tc>
        <w:tc>
          <w:tcPr>
            <w:tcW w:w="992" w:type="dxa"/>
            <w:tcBorders>
              <w:top w:val="single" w:sz="4" w:space="0" w:color="auto"/>
              <w:left w:val="single" w:sz="4" w:space="0" w:color="auto"/>
            </w:tcBorders>
          </w:tcPr>
          <w:p w14:paraId="33B22C7C" w14:textId="77777777" w:rsidR="003D2695" w:rsidRPr="00030E5E" w:rsidRDefault="00727281" w:rsidP="0089483A">
            <w:pPr>
              <w:pStyle w:val="ae"/>
              <w:spacing w:line="240" w:lineRule="auto"/>
              <w:ind w:firstLine="0"/>
              <w:jc w:val="both"/>
              <w:rPr>
                <w:sz w:val="24"/>
                <w:szCs w:val="24"/>
              </w:rPr>
            </w:pPr>
            <w:r w:rsidRPr="00030E5E">
              <w:rPr>
                <w:rStyle w:val="ad"/>
                <w:sz w:val="24"/>
                <w:szCs w:val="24"/>
              </w:rPr>
              <w:t>х</w:t>
            </w:r>
          </w:p>
        </w:tc>
        <w:tc>
          <w:tcPr>
            <w:tcW w:w="2258" w:type="dxa"/>
            <w:vMerge/>
            <w:tcBorders>
              <w:left w:val="single" w:sz="4" w:space="0" w:color="auto"/>
              <w:bottom w:val="single" w:sz="4" w:space="0" w:color="auto"/>
              <w:right w:val="single" w:sz="4" w:space="0" w:color="auto"/>
            </w:tcBorders>
          </w:tcPr>
          <w:p w14:paraId="55617321" w14:textId="77777777" w:rsidR="003D2695" w:rsidRPr="00030E5E" w:rsidRDefault="003D2695" w:rsidP="0089483A">
            <w:pPr>
              <w:spacing w:after="0" w:line="240" w:lineRule="auto"/>
              <w:jc w:val="both"/>
              <w:rPr>
                <w:rFonts w:ascii="Times New Roman" w:hAnsi="Times New Roman" w:cs="Times New Roman"/>
                <w:sz w:val="24"/>
                <w:szCs w:val="24"/>
              </w:rPr>
            </w:pPr>
          </w:p>
        </w:tc>
      </w:tr>
      <w:tr w:rsidR="005D3EC2" w:rsidRPr="00030E5E" w14:paraId="44792057" w14:textId="77777777" w:rsidTr="0089483A">
        <w:trPr>
          <w:gridAfter w:val="1"/>
          <w:wAfter w:w="562" w:type="dxa"/>
          <w:trHeight w:val="283"/>
        </w:trPr>
        <w:tc>
          <w:tcPr>
            <w:tcW w:w="9639" w:type="dxa"/>
            <w:gridSpan w:val="6"/>
            <w:tcBorders>
              <w:top w:val="single" w:sz="4" w:space="0" w:color="auto"/>
              <w:left w:val="single" w:sz="4" w:space="0" w:color="auto"/>
              <w:right w:val="single" w:sz="4" w:space="0" w:color="auto"/>
            </w:tcBorders>
          </w:tcPr>
          <w:p w14:paraId="5BD99013" w14:textId="77777777" w:rsidR="005D3EC2" w:rsidRPr="00030E5E" w:rsidRDefault="00B617ED" w:rsidP="0089483A">
            <w:pPr>
              <w:pStyle w:val="ae"/>
              <w:spacing w:line="240" w:lineRule="auto"/>
              <w:ind w:firstLine="0"/>
              <w:jc w:val="both"/>
              <w:rPr>
                <w:sz w:val="24"/>
                <w:szCs w:val="24"/>
              </w:rPr>
            </w:pPr>
            <w:r w:rsidRPr="00030E5E">
              <w:rPr>
                <w:b/>
                <w:sz w:val="24"/>
                <w:szCs w:val="24"/>
              </w:rPr>
              <w:t>Информация о численности обучающихся</w:t>
            </w:r>
          </w:p>
        </w:tc>
      </w:tr>
      <w:tr w:rsidR="003D2695" w:rsidRPr="00030E5E" w14:paraId="70544318" w14:textId="77777777" w:rsidTr="0089483A">
        <w:trPr>
          <w:gridAfter w:val="1"/>
          <w:wAfter w:w="562" w:type="dxa"/>
          <w:trHeight w:val="293"/>
        </w:trPr>
        <w:tc>
          <w:tcPr>
            <w:tcW w:w="1331" w:type="dxa"/>
            <w:gridSpan w:val="2"/>
            <w:tcBorders>
              <w:top w:val="single" w:sz="4" w:space="0" w:color="auto"/>
              <w:left w:val="single" w:sz="4" w:space="0" w:color="auto"/>
            </w:tcBorders>
          </w:tcPr>
          <w:p w14:paraId="75DA719C" w14:textId="77777777" w:rsidR="003D2695" w:rsidRPr="00030E5E" w:rsidRDefault="00B617ED" w:rsidP="0089483A">
            <w:pPr>
              <w:pStyle w:val="ae"/>
              <w:spacing w:line="240" w:lineRule="auto"/>
              <w:ind w:firstLine="0"/>
              <w:jc w:val="both"/>
              <w:rPr>
                <w:sz w:val="24"/>
                <w:szCs w:val="24"/>
              </w:rPr>
            </w:pPr>
            <w:r w:rsidRPr="00030E5E">
              <w:rPr>
                <w:rStyle w:val="ad"/>
                <w:sz w:val="24"/>
                <w:szCs w:val="24"/>
              </w:rPr>
              <w:t>25</w:t>
            </w:r>
            <w:r w:rsidR="003D2695" w:rsidRPr="00030E5E">
              <w:rPr>
                <w:rStyle w:val="ad"/>
                <w:sz w:val="24"/>
                <w:szCs w:val="24"/>
              </w:rPr>
              <w:t>.</w:t>
            </w:r>
          </w:p>
        </w:tc>
        <w:tc>
          <w:tcPr>
            <w:tcW w:w="5058" w:type="dxa"/>
            <w:gridSpan w:val="2"/>
            <w:tcBorders>
              <w:top w:val="single" w:sz="4" w:space="0" w:color="auto"/>
              <w:left w:val="single" w:sz="4" w:space="0" w:color="auto"/>
            </w:tcBorders>
          </w:tcPr>
          <w:p w14:paraId="58455CDD" w14:textId="77777777" w:rsidR="003D2695" w:rsidRPr="00030E5E" w:rsidRDefault="00B617ED" w:rsidP="0089483A">
            <w:pPr>
              <w:pStyle w:val="ae"/>
              <w:spacing w:line="240" w:lineRule="auto"/>
              <w:ind w:firstLine="0"/>
              <w:jc w:val="both"/>
              <w:rPr>
                <w:sz w:val="24"/>
                <w:szCs w:val="24"/>
              </w:rPr>
            </w:pPr>
            <w:r w:rsidRPr="00030E5E">
              <w:rPr>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992" w:type="dxa"/>
            <w:tcBorders>
              <w:top w:val="single" w:sz="4" w:space="0" w:color="auto"/>
              <w:left w:val="single" w:sz="4" w:space="0" w:color="auto"/>
            </w:tcBorders>
          </w:tcPr>
          <w:p w14:paraId="78087967"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vMerge w:val="restart"/>
            <w:tcBorders>
              <w:top w:val="single" w:sz="4" w:space="0" w:color="auto"/>
              <w:left w:val="single" w:sz="4" w:space="0" w:color="auto"/>
              <w:right w:val="single" w:sz="4" w:space="0" w:color="auto"/>
            </w:tcBorders>
          </w:tcPr>
          <w:p w14:paraId="78264C91" w14:textId="77777777" w:rsidR="003D2695" w:rsidRPr="00030E5E" w:rsidRDefault="00B617ED" w:rsidP="0089483A">
            <w:pPr>
              <w:pStyle w:val="ae"/>
              <w:spacing w:line="240" w:lineRule="auto"/>
              <w:ind w:firstLine="0"/>
              <w:jc w:val="both"/>
              <w:rPr>
                <w:sz w:val="24"/>
                <w:szCs w:val="24"/>
              </w:rPr>
            </w:pPr>
            <w:r w:rsidRPr="00030E5E">
              <w:rPr>
                <w:sz w:val="24"/>
                <w:szCs w:val="24"/>
              </w:rPr>
              <w:t>1 - информация представлена; 0,5 - информация представлена частично; 0 - информация отсутствует</w:t>
            </w:r>
          </w:p>
        </w:tc>
      </w:tr>
      <w:tr w:rsidR="003D2695" w:rsidRPr="00030E5E" w14:paraId="47EA3178" w14:textId="77777777" w:rsidTr="0089483A">
        <w:trPr>
          <w:gridAfter w:val="1"/>
          <w:wAfter w:w="562" w:type="dxa"/>
          <w:trHeight w:val="1397"/>
        </w:trPr>
        <w:tc>
          <w:tcPr>
            <w:tcW w:w="1331" w:type="dxa"/>
            <w:gridSpan w:val="2"/>
            <w:tcBorders>
              <w:top w:val="single" w:sz="4" w:space="0" w:color="auto"/>
              <w:left w:val="single" w:sz="4" w:space="0" w:color="auto"/>
              <w:bottom w:val="single" w:sz="4" w:space="0" w:color="auto"/>
            </w:tcBorders>
          </w:tcPr>
          <w:p w14:paraId="6B9EE9A0" w14:textId="77777777" w:rsidR="003D2695" w:rsidRPr="00030E5E" w:rsidRDefault="00B617ED" w:rsidP="0089483A">
            <w:pPr>
              <w:pStyle w:val="ae"/>
              <w:spacing w:line="240" w:lineRule="auto"/>
              <w:ind w:firstLine="0"/>
              <w:jc w:val="both"/>
              <w:rPr>
                <w:sz w:val="24"/>
                <w:szCs w:val="24"/>
              </w:rPr>
            </w:pPr>
            <w:r w:rsidRPr="00030E5E">
              <w:rPr>
                <w:rStyle w:val="ad"/>
                <w:sz w:val="24"/>
                <w:szCs w:val="24"/>
              </w:rPr>
              <w:t>26</w:t>
            </w:r>
            <w:r w:rsidR="003D2695" w:rsidRPr="00030E5E">
              <w:rPr>
                <w:rStyle w:val="ad"/>
                <w:sz w:val="24"/>
                <w:szCs w:val="24"/>
              </w:rPr>
              <w:t>.</w:t>
            </w:r>
          </w:p>
        </w:tc>
        <w:tc>
          <w:tcPr>
            <w:tcW w:w="5058" w:type="dxa"/>
            <w:gridSpan w:val="2"/>
            <w:tcBorders>
              <w:top w:val="single" w:sz="4" w:space="0" w:color="auto"/>
              <w:left w:val="single" w:sz="4" w:space="0" w:color="auto"/>
              <w:bottom w:val="single" w:sz="4" w:space="0" w:color="auto"/>
            </w:tcBorders>
          </w:tcPr>
          <w:p w14:paraId="4A758D58" w14:textId="77777777" w:rsidR="003D2695" w:rsidRPr="00030E5E" w:rsidRDefault="00B617ED" w:rsidP="0089483A">
            <w:pPr>
              <w:pStyle w:val="ae"/>
              <w:spacing w:line="240" w:lineRule="auto"/>
              <w:ind w:firstLine="0"/>
              <w:jc w:val="both"/>
              <w:rPr>
                <w:sz w:val="24"/>
                <w:szCs w:val="24"/>
              </w:rPr>
            </w:pPr>
            <w:r w:rsidRPr="00030E5E">
              <w:rPr>
                <w:sz w:val="24"/>
                <w:szCs w:val="24"/>
              </w:rPr>
              <w:t>О численности обучающихся, являющихся иностранными гражданами, по каждой общеобразовательной программе и каждой профессии, специальности</w:t>
            </w:r>
          </w:p>
        </w:tc>
        <w:tc>
          <w:tcPr>
            <w:tcW w:w="992" w:type="dxa"/>
            <w:tcBorders>
              <w:top w:val="single" w:sz="4" w:space="0" w:color="auto"/>
              <w:left w:val="single" w:sz="4" w:space="0" w:color="auto"/>
              <w:bottom w:val="single" w:sz="4" w:space="0" w:color="auto"/>
            </w:tcBorders>
          </w:tcPr>
          <w:p w14:paraId="1ABC4A4E"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vMerge/>
            <w:tcBorders>
              <w:left w:val="single" w:sz="4" w:space="0" w:color="auto"/>
              <w:bottom w:val="single" w:sz="4" w:space="0" w:color="auto"/>
              <w:right w:val="single" w:sz="4" w:space="0" w:color="auto"/>
            </w:tcBorders>
          </w:tcPr>
          <w:p w14:paraId="447B43F0" w14:textId="77777777" w:rsidR="003D2695" w:rsidRPr="00030E5E" w:rsidRDefault="003D2695" w:rsidP="0089483A">
            <w:pPr>
              <w:spacing w:after="0" w:line="240" w:lineRule="auto"/>
              <w:jc w:val="both"/>
              <w:rPr>
                <w:rFonts w:ascii="Times New Roman" w:hAnsi="Times New Roman" w:cs="Times New Roman"/>
                <w:sz w:val="24"/>
                <w:szCs w:val="24"/>
              </w:rPr>
            </w:pPr>
          </w:p>
        </w:tc>
      </w:tr>
      <w:tr w:rsidR="005D3EC2" w:rsidRPr="00030E5E" w14:paraId="731C4397" w14:textId="77777777" w:rsidTr="0089483A">
        <w:trPr>
          <w:gridAfter w:val="1"/>
          <w:wAfter w:w="562" w:type="dxa"/>
          <w:trHeight w:val="562"/>
        </w:trPr>
        <w:tc>
          <w:tcPr>
            <w:tcW w:w="9639" w:type="dxa"/>
            <w:gridSpan w:val="6"/>
            <w:tcBorders>
              <w:top w:val="single" w:sz="4" w:space="0" w:color="auto"/>
              <w:left w:val="single" w:sz="4" w:space="0" w:color="auto"/>
              <w:right w:val="single" w:sz="4" w:space="0" w:color="auto"/>
            </w:tcBorders>
          </w:tcPr>
          <w:p w14:paraId="7E7895EB" w14:textId="77777777" w:rsidR="005D3EC2" w:rsidRPr="00030E5E" w:rsidRDefault="00B617ED" w:rsidP="0089483A">
            <w:pPr>
              <w:pStyle w:val="ae"/>
              <w:spacing w:line="240" w:lineRule="auto"/>
              <w:ind w:firstLine="0"/>
              <w:jc w:val="both"/>
              <w:rPr>
                <w:sz w:val="24"/>
                <w:szCs w:val="24"/>
              </w:rPr>
            </w:pPr>
            <w:r w:rsidRPr="00030E5E">
              <w:rPr>
                <w:b/>
                <w:sz w:val="24"/>
                <w:szCs w:val="24"/>
              </w:rPr>
              <w:t>V. Руководство</w:t>
            </w:r>
          </w:p>
        </w:tc>
      </w:tr>
      <w:tr w:rsidR="003D2695" w:rsidRPr="00030E5E" w14:paraId="20A9A2AE" w14:textId="77777777" w:rsidTr="0089483A">
        <w:trPr>
          <w:gridAfter w:val="1"/>
          <w:wAfter w:w="562" w:type="dxa"/>
          <w:trHeight w:val="288"/>
        </w:trPr>
        <w:tc>
          <w:tcPr>
            <w:tcW w:w="1331" w:type="dxa"/>
            <w:gridSpan w:val="2"/>
            <w:tcBorders>
              <w:top w:val="single" w:sz="4" w:space="0" w:color="auto"/>
              <w:left w:val="single" w:sz="4" w:space="0" w:color="auto"/>
            </w:tcBorders>
          </w:tcPr>
          <w:p w14:paraId="1E59F55D"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27.</w:t>
            </w:r>
          </w:p>
        </w:tc>
        <w:tc>
          <w:tcPr>
            <w:tcW w:w="5058" w:type="dxa"/>
            <w:gridSpan w:val="2"/>
            <w:tcBorders>
              <w:top w:val="single" w:sz="4" w:space="0" w:color="auto"/>
              <w:left w:val="single" w:sz="4" w:space="0" w:color="auto"/>
            </w:tcBorders>
          </w:tcPr>
          <w:p w14:paraId="7C26ADD9" w14:textId="77777777" w:rsidR="003D2695" w:rsidRPr="00030E5E" w:rsidRDefault="00B617ED" w:rsidP="0089483A">
            <w:pPr>
              <w:pStyle w:val="ae"/>
              <w:spacing w:line="240" w:lineRule="auto"/>
              <w:ind w:firstLine="0"/>
              <w:jc w:val="both"/>
              <w:rPr>
                <w:sz w:val="24"/>
                <w:szCs w:val="24"/>
              </w:rPr>
            </w:pPr>
            <w:r w:rsidRPr="00030E5E">
              <w:rPr>
                <w:sz w:val="24"/>
                <w:szCs w:val="24"/>
              </w:rPr>
              <w:t>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w:t>
            </w:r>
          </w:p>
        </w:tc>
        <w:tc>
          <w:tcPr>
            <w:tcW w:w="992" w:type="dxa"/>
            <w:tcBorders>
              <w:top w:val="single" w:sz="4" w:space="0" w:color="auto"/>
              <w:left w:val="single" w:sz="4" w:space="0" w:color="auto"/>
            </w:tcBorders>
          </w:tcPr>
          <w:p w14:paraId="72E85F75"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tcBorders>
              <w:top w:val="single" w:sz="4" w:space="0" w:color="auto"/>
              <w:left w:val="single" w:sz="4" w:space="0" w:color="auto"/>
              <w:bottom w:val="single" w:sz="4" w:space="0" w:color="auto"/>
              <w:right w:val="single" w:sz="4" w:space="0" w:color="auto"/>
            </w:tcBorders>
          </w:tcPr>
          <w:p w14:paraId="57A2EEA2" w14:textId="77777777" w:rsidR="003D2695" w:rsidRPr="00030E5E" w:rsidRDefault="00B617ED" w:rsidP="0089483A">
            <w:pPr>
              <w:pStyle w:val="ae"/>
              <w:spacing w:line="240" w:lineRule="auto"/>
              <w:ind w:firstLine="0"/>
              <w:jc w:val="both"/>
              <w:rPr>
                <w:sz w:val="24"/>
                <w:szCs w:val="24"/>
              </w:rPr>
            </w:pPr>
            <w:r w:rsidRPr="00030E5E">
              <w:rPr>
                <w:sz w:val="24"/>
                <w:szCs w:val="24"/>
              </w:rPr>
              <w:t>1 - информация представлена в полном объеме (по всем педагогическим работникам); 0,5 - информация представлена частично (не по всем</w:t>
            </w:r>
            <w:r w:rsidR="00FE34D3" w:rsidRPr="00030E5E">
              <w:rPr>
                <w:sz w:val="24"/>
                <w:szCs w:val="24"/>
              </w:rPr>
              <w:t xml:space="preserve"> </w:t>
            </w:r>
            <w:r w:rsidR="00FE34D3" w:rsidRPr="00030E5E">
              <w:rPr>
                <w:sz w:val="24"/>
                <w:szCs w:val="24"/>
              </w:rPr>
              <w:lastRenderedPageBreak/>
              <w:t>педагогическим работникам или не в полном объеме в соответствии с требованиями столбца 2); 0 - информация отсутствует</w:t>
            </w:r>
          </w:p>
        </w:tc>
      </w:tr>
      <w:tr w:rsidR="005D3EC2" w:rsidRPr="00030E5E" w14:paraId="7E4DB959" w14:textId="77777777" w:rsidTr="0089483A">
        <w:trPr>
          <w:gridAfter w:val="1"/>
          <w:wAfter w:w="562" w:type="dxa"/>
          <w:trHeight w:val="283"/>
        </w:trPr>
        <w:tc>
          <w:tcPr>
            <w:tcW w:w="9639" w:type="dxa"/>
            <w:gridSpan w:val="6"/>
            <w:tcBorders>
              <w:top w:val="single" w:sz="4" w:space="0" w:color="auto"/>
              <w:left w:val="single" w:sz="4" w:space="0" w:color="auto"/>
              <w:right w:val="single" w:sz="4" w:space="0" w:color="auto"/>
            </w:tcBorders>
          </w:tcPr>
          <w:p w14:paraId="26D2C148" w14:textId="77777777" w:rsidR="005D3EC2" w:rsidRPr="00030E5E" w:rsidRDefault="005B2C58" w:rsidP="0089483A">
            <w:pPr>
              <w:pStyle w:val="ae"/>
              <w:spacing w:line="240" w:lineRule="auto"/>
              <w:ind w:firstLine="0"/>
              <w:jc w:val="both"/>
              <w:rPr>
                <w:sz w:val="24"/>
                <w:szCs w:val="24"/>
              </w:rPr>
            </w:pPr>
            <w:r w:rsidRPr="00030E5E">
              <w:rPr>
                <w:b/>
                <w:sz w:val="24"/>
                <w:szCs w:val="24"/>
              </w:rPr>
              <w:lastRenderedPageBreak/>
              <w:t>VI. Педагогический состав</w:t>
            </w:r>
          </w:p>
        </w:tc>
      </w:tr>
      <w:tr w:rsidR="003D2695" w:rsidRPr="00030E5E" w14:paraId="78ABFC5C" w14:textId="77777777" w:rsidTr="0089483A">
        <w:trPr>
          <w:gridAfter w:val="1"/>
          <w:wAfter w:w="562" w:type="dxa"/>
          <w:trHeight w:val="2496"/>
        </w:trPr>
        <w:tc>
          <w:tcPr>
            <w:tcW w:w="861" w:type="dxa"/>
            <w:tcBorders>
              <w:top w:val="single" w:sz="4" w:space="0" w:color="auto"/>
              <w:left w:val="single" w:sz="4" w:space="0" w:color="auto"/>
            </w:tcBorders>
          </w:tcPr>
          <w:p w14:paraId="06CC9581" w14:textId="77777777" w:rsidR="003D2695" w:rsidRPr="00030E5E" w:rsidRDefault="005B2C58" w:rsidP="0089483A">
            <w:pPr>
              <w:pStyle w:val="ae"/>
              <w:spacing w:line="240" w:lineRule="auto"/>
              <w:ind w:firstLine="0"/>
              <w:jc w:val="both"/>
              <w:rPr>
                <w:sz w:val="24"/>
                <w:szCs w:val="24"/>
              </w:rPr>
            </w:pPr>
            <w:r w:rsidRPr="00030E5E">
              <w:rPr>
                <w:rStyle w:val="ad"/>
                <w:sz w:val="24"/>
                <w:szCs w:val="24"/>
              </w:rPr>
              <w:t>28</w:t>
            </w:r>
            <w:r w:rsidR="003D2695" w:rsidRPr="00030E5E">
              <w:rPr>
                <w:rStyle w:val="ad"/>
                <w:sz w:val="24"/>
                <w:szCs w:val="24"/>
              </w:rPr>
              <w:t>.</w:t>
            </w:r>
          </w:p>
        </w:tc>
        <w:tc>
          <w:tcPr>
            <w:tcW w:w="5528" w:type="dxa"/>
            <w:gridSpan w:val="3"/>
            <w:tcBorders>
              <w:top w:val="single" w:sz="4" w:space="0" w:color="auto"/>
              <w:left w:val="single" w:sz="4" w:space="0" w:color="auto"/>
            </w:tcBorders>
          </w:tcPr>
          <w:p w14:paraId="7190273D" w14:textId="77777777" w:rsidR="003D2695" w:rsidRPr="00030E5E" w:rsidRDefault="005B2C58" w:rsidP="0089483A">
            <w:pPr>
              <w:pStyle w:val="ae"/>
              <w:spacing w:line="240" w:lineRule="auto"/>
              <w:ind w:firstLine="0"/>
              <w:jc w:val="both"/>
              <w:rPr>
                <w:sz w:val="24"/>
                <w:szCs w:val="24"/>
              </w:rPr>
            </w:pPr>
            <w:r w:rsidRPr="00030E5E">
              <w:rPr>
                <w:sz w:val="24"/>
                <w:szCs w:val="24"/>
              </w:rPr>
              <w:t>Информация о персональном составе педагогических работников: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992" w:type="dxa"/>
            <w:tcBorders>
              <w:top w:val="single" w:sz="4" w:space="0" w:color="auto"/>
              <w:left w:val="single" w:sz="4" w:space="0" w:color="auto"/>
            </w:tcBorders>
          </w:tcPr>
          <w:p w14:paraId="423E43E6"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tcBorders>
              <w:top w:val="single" w:sz="4" w:space="0" w:color="auto"/>
              <w:left w:val="single" w:sz="4" w:space="0" w:color="auto"/>
              <w:right w:val="single" w:sz="4" w:space="0" w:color="auto"/>
            </w:tcBorders>
          </w:tcPr>
          <w:p w14:paraId="69BFA864" w14:textId="77777777" w:rsidR="003D2695" w:rsidRPr="00030E5E" w:rsidRDefault="005B2C58" w:rsidP="0089483A">
            <w:pPr>
              <w:pStyle w:val="ae"/>
              <w:spacing w:line="240" w:lineRule="auto"/>
              <w:ind w:firstLine="0"/>
              <w:jc w:val="both"/>
              <w:rPr>
                <w:sz w:val="24"/>
                <w:szCs w:val="24"/>
              </w:rPr>
            </w:pPr>
            <w:r w:rsidRPr="00030E5E">
              <w:rPr>
                <w:sz w:val="24"/>
                <w:szCs w:val="24"/>
              </w:rPr>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w:t>
            </w:r>
          </w:p>
        </w:tc>
      </w:tr>
      <w:tr w:rsidR="005D3EC2" w:rsidRPr="00030E5E" w14:paraId="29B96DA6" w14:textId="77777777" w:rsidTr="0089483A">
        <w:trPr>
          <w:gridAfter w:val="1"/>
          <w:wAfter w:w="562" w:type="dxa"/>
          <w:trHeight w:val="288"/>
        </w:trPr>
        <w:tc>
          <w:tcPr>
            <w:tcW w:w="9639" w:type="dxa"/>
            <w:gridSpan w:val="6"/>
            <w:tcBorders>
              <w:top w:val="single" w:sz="4" w:space="0" w:color="auto"/>
              <w:left w:val="single" w:sz="4" w:space="0" w:color="auto"/>
              <w:right w:val="single" w:sz="4" w:space="0" w:color="auto"/>
            </w:tcBorders>
          </w:tcPr>
          <w:p w14:paraId="78FD552C" w14:textId="77777777" w:rsidR="005D3EC2" w:rsidRPr="00030E5E" w:rsidRDefault="005B2C58" w:rsidP="0089483A">
            <w:pPr>
              <w:pStyle w:val="ae"/>
              <w:spacing w:line="240" w:lineRule="auto"/>
              <w:ind w:firstLine="0"/>
              <w:jc w:val="both"/>
              <w:rPr>
                <w:sz w:val="24"/>
                <w:szCs w:val="24"/>
              </w:rPr>
            </w:pPr>
            <w:r w:rsidRPr="00030E5E">
              <w:rPr>
                <w:b/>
                <w:sz w:val="24"/>
                <w:szCs w:val="24"/>
              </w:rPr>
              <w:t>VII. Материально-техническое обеспечение и оснащенность образовательного процесса</w:t>
            </w:r>
          </w:p>
        </w:tc>
      </w:tr>
      <w:tr w:rsidR="003D2695" w:rsidRPr="00030E5E" w14:paraId="6541890D" w14:textId="77777777" w:rsidTr="0089483A">
        <w:trPr>
          <w:gridAfter w:val="1"/>
          <w:wAfter w:w="562" w:type="dxa"/>
          <w:trHeight w:val="2218"/>
        </w:trPr>
        <w:tc>
          <w:tcPr>
            <w:tcW w:w="861" w:type="dxa"/>
            <w:tcBorders>
              <w:top w:val="single" w:sz="4" w:space="0" w:color="auto"/>
              <w:left w:val="single" w:sz="4" w:space="0" w:color="auto"/>
            </w:tcBorders>
          </w:tcPr>
          <w:p w14:paraId="49B04C1A" w14:textId="77777777" w:rsidR="003D2695" w:rsidRPr="00030E5E" w:rsidRDefault="005B2C58" w:rsidP="0089483A">
            <w:pPr>
              <w:pStyle w:val="ae"/>
              <w:spacing w:line="240" w:lineRule="auto"/>
              <w:ind w:firstLine="0"/>
              <w:jc w:val="both"/>
              <w:rPr>
                <w:sz w:val="24"/>
                <w:szCs w:val="24"/>
              </w:rPr>
            </w:pPr>
            <w:r w:rsidRPr="00030E5E">
              <w:rPr>
                <w:rStyle w:val="ad"/>
                <w:sz w:val="24"/>
                <w:szCs w:val="24"/>
              </w:rPr>
              <w:t>29</w:t>
            </w:r>
            <w:r w:rsidR="003D2695" w:rsidRPr="00030E5E">
              <w:rPr>
                <w:rStyle w:val="ad"/>
                <w:sz w:val="24"/>
                <w:szCs w:val="24"/>
              </w:rPr>
              <w:t>.</w:t>
            </w:r>
          </w:p>
        </w:tc>
        <w:tc>
          <w:tcPr>
            <w:tcW w:w="5528" w:type="dxa"/>
            <w:gridSpan w:val="3"/>
            <w:tcBorders>
              <w:top w:val="single" w:sz="4" w:space="0" w:color="auto"/>
              <w:left w:val="single" w:sz="4" w:space="0" w:color="auto"/>
            </w:tcBorders>
          </w:tcPr>
          <w:p w14:paraId="0B645046" w14:textId="77777777" w:rsidR="003D2695" w:rsidRPr="00030E5E" w:rsidRDefault="005B2C58" w:rsidP="0089483A">
            <w:pPr>
              <w:pStyle w:val="ae"/>
              <w:spacing w:line="240" w:lineRule="auto"/>
              <w:ind w:firstLine="0"/>
              <w:jc w:val="both"/>
              <w:rPr>
                <w:sz w:val="24"/>
                <w:szCs w:val="24"/>
              </w:rPr>
            </w:pPr>
            <w:r w:rsidRPr="00030E5E">
              <w:rPr>
                <w:sz w:val="24"/>
                <w:szCs w:val="24"/>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w:t>
            </w:r>
          </w:p>
        </w:tc>
        <w:tc>
          <w:tcPr>
            <w:tcW w:w="992" w:type="dxa"/>
            <w:tcBorders>
              <w:top w:val="single" w:sz="4" w:space="0" w:color="auto"/>
              <w:left w:val="single" w:sz="4" w:space="0" w:color="auto"/>
            </w:tcBorders>
          </w:tcPr>
          <w:p w14:paraId="22684434"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p w14:paraId="150D5044"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vMerge w:val="restart"/>
            <w:tcBorders>
              <w:top w:val="single" w:sz="4" w:space="0" w:color="auto"/>
              <w:left w:val="single" w:sz="4" w:space="0" w:color="auto"/>
              <w:right w:val="single" w:sz="4" w:space="0" w:color="auto"/>
            </w:tcBorders>
          </w:tcPr>
          <w:p w14:paraId="3ACCFE38" w14:textId="77777777" w:rsidR="003D2695" w:rsidRPr="00030E5E" w:rsidRDefault="005B2C58" w:rsidP="0089483A">
            <w:pPr>
              <w:pStyle w:val="ae"/>
              <w:spacing w:line="240" w:lineRule="auto"/>
              <w:ind w:firstLine="0"/>
              <w:jc w:val="both"/>
              <w:rPr>
                <w:sz w:val="24"/>
                <w:szCs w:val="24"/>
              </w:rPr>
            </w:pPr>
            <w:r w:rsidRPr="00030E5E">
              <w:rPr>
                <w:sz w:val="24"/>
                <w:szCs w:val="24"/>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r>
      <w:tr w:rsidR="003D2695" w:rsidRPr="00030E5E" w14:paraId="60FED56F" w14:textId="77777777" w:rsidTr="0089483A">
        <w:trPr>
          <w:gridAfter w:val="1"/>
          <w:wAfter w:w="562" w:type="dxa"/>
          <w:trHeight w:val="847"/>
        </w:trPr>
        <w:tc>
          <w:tcPr>
            <w:tcW w:w="861" w:type="dxa"/>
            <w:tcBorders>
              <w:top w:val="single" w:sz="4" w:space="0" w:color="auto"/>
              <w:left w:val="single" w:sz="4" w:space="0" w:color="auto"/>
              <w:bottom w:val="single" w:sz="4" w:space="0" w:color="auto"/>
            </w:tcBorders>
          </w:tcPr>
          <w:p w14:paraId="1E33A858" w14:textId="77777777" w:rsidR="003D2695" w:rsidRPr="00030E5E" w:rsidRDefault="005B2C58" w:rsidP="0089483A">
            <w:pPr>
              <w:pStyle w:val="ae"/>
              <w:spacing w:line="240" w:lineRule="auto"/>
              <w:ind w:firstLine="0"/>
              <w:jc w:val="both"/>
              <w:rPr>
                <w:sz w:val="24"/>
                <w:szCs w:val="24"/>
              </w:rPr>
            </w:pPr>
            <w:r w:rsidRPr="00030E5E">
              <w:rPr>
                <w:rStyle w:val="ad"/>
                <w:sz w:val="24"/>
                <w:szCs w:val="24"/>
              </w:rPr>
              <w:t>30</w:t>
            </w:r>
            <w:r w:rsidR="003D2695" w:rsidRPr="00030E5E">
              <w:rPr>
                <w:rStyle w:val="ad"/>
                <w:sz w:val="24"/>
                <w:szCs w:val="24"/>
              </w:rPr>
              <w:t>.</w:t>
            </w:r>
          </w:p>
        </w:tc>
        <w:tc>
          <w:tcPr>
            <w:tcW w:w="5528" w:type="dxa"/>
            <w:gridSpan w:val="3"/>
            <w:tcBorders>
              <w:top w:val="single" w:sz="4" w:space="0" w:color="auto"/>
              <w:left w:val="single" w:sz="4" w:space="0" w:color="auto"/>
              <w:bottom w:val="single" w:sz="4" w:space="0" w:color="auto"/>
            </w:tcBorders>
          </w:tcPr>
          <w:p w14:paraId="3ECDEBAB" w14:textId="77777777" w:rsidR="003D2695" w:rsidRPr="00030E5E" w:rsidRDefault="005B2C58" w:rsidP="0089483A">
            <w:pPr>
              <w:pStyle w:val="ae"/>
              <w:spacing w:line="240" w:lineRule="auto"/>
              <w:ind w:firstLine="0"/>
              <w:jc w:val="both"/>
              <w:rPr>
                <w:sz w:val="24"/>
                <w:szCs w:val="24"/>
              </w:rPr>
            </w:pPr>
            <w:r w:rsidRPr="00030E5E">
              <w:rPr>
                <w:sz w:val="24"/>
                <w:szCs w:val="24"/>
              </w:rPr>
              <w:t>Информация о доступе к информационным системам и информационно-телекоммуникационным сетям</w:t>
            </w:r>
          </w:p>
        </w:tc>
        <w:tc>
          <w:tcPr>
            <w:tcW w:w="992" w:type="dxa"/>
            <w:tcBorders>
              <w:top w:val="single" w:sz="4" w:space="0" w:color="auto"/>
              <w:left w:val="single" w:sz="4" w:space="0" w:color="auto"/>
              <w:bottom w:val="single" w:sz="4" w:space="0" w:color="auto"/>
            </w:tcBorders>
          </w:tcPr>
          <w:p w14:paraId="7CD6E5B2"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vMerge/>
            <w:tcBorders>
              <w:left w:val="single" w:sz="4" w:space="0" w:color="auto"/>
              <w:right w:val="single" w:sz="4" w:space="0" w:color="auto"/>
            </w:tcBorders>
          </w:tcPr>
          <w:p w14:paraId="5B36D10D" w14:textId="77777777" w:rsidR="003D2695" w:rsidRPr="00030E5E" w:rsidRDefault="003D2695" w:rsidP="0089483A">
            <w:pPr>
              <w:spacing w:after="0" w:line="240" w:lineRule="auto"/>
              <w:jc w:val="both"/>
              <w:rPr>
                <w:rFonts w:ascii="Times New Roman" w:hAnsi="Times New Roman" w:cs="Times New Roman"/>
                <w:sz w:val="24"/>
                <w:szCs w:val="24"/>
              </w:rPr>
            </w:pPr>
          </w:p>
        </w:tc>
      </w:tr>
      <w:tr w:rsidR="003D2695" w:rsidRPr="00030E5E" w14:paraId="1DECB884" w14:textId="77777777" w:rsidTr="0089483A">
        <w:trPr>
          <w:gridAfter w:val="1"/>
          <w:wAfter w:w="562" w:type="dxa"/>
          <w:trHeight w:val="844"/>
        </w:trPr>
        <w:tc>
          <w:tcPr>
            <w:tcW w:w="861" w:type="dxa"/>
            <w:tcBorders>
              <w:top w:val="single" w:sz="4" w:space="0" w:color="auto"/>
              <w:left w:val="single" w:sz="4" w:space="0" w:color="auto"/>
              <w:bottom w:val="single" w:sz="4" w:space="0" w:color="auto"/>
            </w:tcBorders>
          </w:tcPr>
          <w:p w14:paraId="2B4EEAE0" w14:textId="77777777" w:rsidR="003D2695" w:rsidRPr="00030E5E" w:rsidRDefault="005B2C58"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t>31</w:t>
            </w:r>
          </w:p>
        </w:tc>
        <w:tc>
          <w:tcPr>
            <w:tcW w:w="5528" w:type="dxa"/>
            <w:gridSpan w:val="3"/>
            <w:tcBorders>
              <w:top w:val="single" w:sz="4" w:space="0" w:color="auto"/>
              <w:left w:val="single" w:sz="4" w:space="0" w:color="auto"/>
              <w:bottom w:val="single" w:sz="4" w:space="0" w:color="auto"/>
            </w:tcBorders>
          </w:tcPr>
          <w:p w14:paraId="0D956E44" w14:textId="77777777" w:rsidR="003D2695" w:rsidRPr="00030E5E" w:rsidRDefault="005B2C58" w:rsidP="0089483A">
            <w:pPr>
              <w:pStyle w:val="ae"/>
              <w:spacing w:line="240" w:lineRule="auto"/>
              <w:ind w:firstLine="0"/>
              <w:jc w:val="both"/>
              <w:rPr>
                <w:sz w:val="24"/>
                <w:szCs w:val="24"/>
              </w:rPr>
            </w:pPr>
            <w:r w:rsidRPr="00030E5E">
              <w:rPr>
                <w:sz w:val="24"/>
                <w:szCs w:val="24"/>
              </w:rPr>
              <w:t>Информация о количестве жилых помещений в общежитии, интернате, формировании платы за проживание в общежитии</w:t>
            </w:r>
            <w:r w:rsidRPr="00030E5E">
              <w:rPr>
                <w:rStyle w:val="ad"/>
                <w:sz w:val="24"/>
                <w:szCs w:val="24"/>
              </w:rPr>
              <w:t xml:space="preserve"> </w:t>
            </w:r>
            <w:r w:rsidR="003D2695" w:rsidRPr="00030E5E">
              <w:rPr>
                <w:rStyle w:val="ad"/>
                <w:sz w:val="24"/>
                <w:szCs w:val="24"/>
              </w:rPr>
              <w:t>работник</w:t>
            </w:r>
          </w:p>
        </w:tc>
        <w:tc>
          <w:tcPr>
            <w:tcW w:w="992" w:type="dxa"/>
            <w:tcBorders>
              <w:top w:val="single" w:sz="4" w:space="0" w:color="auto"/>
              <w:left w:val="single" w:sz="4" w:space="0" w:color="auto"/>
              <w:bottom w:val="single" w:sz="4" w:space="0" w:color="auto"/>
            </w:tcBorders>
          </w:tcPr>
          <w:p w14:paraId="38B3E6D8" w14:textId="77777777" w:rsidR="003E43EB" w:rsidRPr="00030E5E" w:rsidRDefault="003E43EB"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2258" w:type="dxa"/>
            <w:tcBorders>
              <w:left w:val="single" w:sz="4" w:space="0" w:color="auto"/>
              <w:bottom w:val="single" w:sz="4" w:space="0" w:color="auto"/>
              <w:right w:val="single" w:sz="4" w:space="0" w:color="auto"/>
            </w:tcBorders>
          </w:tcPr>
          <w:p w14:paraId="68ABB286" w14:textId="77777777" w:rsidR="003D2695" w:rsidRPr="00030E5E" w:rsidRDefault="003D2695" w:rsidP="0089483A">
            <w:pPr>
              <w:spacing w:after="0" w:line="240" w:lineRule="auto"/>
              <w:jc w:val="both"/>
              <w:rPr>
                <w:rFonts w:ascii="Times New Roman" w:hAnsi="Times New Roman" w:cs="Times New Roman"/>
                <w:sz w:val="24"/>
                <w:szCs w:val="24"/>
              </w:rPr>
            </w:pPr>
          </w:p>
        </w:tc>
      </w:tr>
      <w:tr w:rsidR="005B2C58" w:rsidRPr="00030E5E" w14:paraId="035E6D30" w14:textId="77777777" w:rsidTr="0089483A">
        <w:trPr>
          <w:gridAfter w:val="1"/>
          <w:wAfter w:w="562" w:type="dxa"/>
          <w:trHeight w:val="984"/>
        </w:trPr>
        <w:tc>
          <w:tcPr>
            <w:tcW w:w="861" w:type="dxa"/>
            <w:tcBorders>
              <w:top w:val="single" w:sz="4" w:space="0" w:color="auto"/>
              <w:left w:val="single" w:sz="4" w:space="0" w:color="auto"/>
            </w:tcBorders>
          </w:tcPr>
          <w:p w14:paraId="1D6F60C5" w14:textId="77777777" w:rsidR="005B2C58" w:rsidRPr="00030E5E" w:rsidRDefault="005B2C58"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lastRenderedPageBreak/>
              <w:t>32</w:t>
            </w:r>
          </w:p>
        </w:tc>
        <w:tc>
          <w:tcPr>
            <w:tcW w:w="5528" w:type="dxa"/>
            <w:gridSpan w:val="3"/>
            <w:tcBorders>
              <w:top w:val="single" w:sz="4" w:space="0" w:color="auto"/>
              <w:left w:val="single" w:sz="4" w:space="0" w:color="auto"/>
            </w:tcBorders>
          </w:tcPr>
          <w:p w14:paraId="54E01D9D" w14:textId="77777777" w:rsidR="005B2C58" w:rsidRPr="00030E5E" w:rsidRDefault="005B2C58" w:rsidP="0089483A">
            <w:pPr>
              <w:pStyle w:val="ae"/>
              <w:spacing w:line="240" w:lineRule="auto"/>
              <w:ind w:firstLine="0"/>
              <w:jc w:val="both"/>
              <w:rPr>
                <w:sz w:val="24"/>
                <w:szCs w:val="24"/>
              </w:rPr>
            </w:pPr>
            <w:r w:rsidRPr="00030E5E">
              <w:rPr>
                <w:sz w:val="24"/>
                <w:szCs w:val="24"/>
              </w:rPr>
              <w:t>Информация об электронных образовательных ресурсах, к которым обеспечивается доступ обучающихся</w:t>
            </w:r>
          </w:p>
        </w:tc>
        <w:tc>
          <w:tcPr>
            <w:tcW w:w="992" w:type="dxa"/>
            <w:tcBorders>
              <w:top w:val="single" w:sz="4" w:space="0" w:color="auto"/>
              <w:left w:val="single" w:sz="4" w:space="0" w:color="auto"/>
            </w:tcBorders>
          </w:tcPr>
          <w:p w14:paraId="34DCE4C8" w14:textId="77777777" w:rsidR="005B2C58" w:rsidRPr="00030E5E" w:rsidRDefault="003E43EB"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2258" w:type="dxa"/>
            <w:tcBorders>
              <w:top w:val="single" w:sz="4" w:space="0" w:color="auto"/>
              <w:left w:val="single" w:sz="4" w:space="0" w:color="auto"/>
              <w:right w:val="single" w:sz="4" w:space="0" w:color="auto"/>
            </w:tcBorders>
          </w:tcPr>
          <w:p w14:paraId="194190D8" w14:textId="77777777" w:rsidR="005B2C58" w:rsidRPr="00030E5E" w:rsidRDefault="005B2C58"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t>1 - информация представлена; 0 - информация отсутствует</w:t>
            </w:r>
          </w:p>
        </w:tc>
      </w:tr>
      <w:tr w:rsidR="005D3EC2" w:rsidRPr="00030E5E" w14:paraId="140F297C" w14:textId="77777777" w:rsidTr="0089483A">
        <w:trPr>
          <w:gridAfter w:val="1"/>
          <w:wAfter w:w="562" w:type="dxa"/>
          <w:trHeight w:val="288"/>
        </w:trPr>
        <w:tc>
          <w:tcPr>
            <w:tcW w:w="9639" w:type="dxa"/>
            <w:gridSpan w:val="6"/>
            <w:tcBorders>
              <w:top w:val="single" w:sz="4" w:space="0" w:color="auto"/>
              <w:left w:val="single" w:sz="4" w:space="0" w:color="auto"/>
              <w:right w:val="single" w:sz="4" w:space="0" w:color="auto"/>
            </w:tcBorders>
          </w:tcPr>
          <w:p w14:paraId="588F7F30" w14:textId="77777777" w:rsidR="005D3EC2" w:rsidRPr="00030E5E" w:rsidRDefault="005B2C58" w:rsidP="0089483A">
            <w:pPr>
              <w:pStyle w:val="ae"/>
              <w:spacing w:line="240" w:lineRule="auto"/>
              <w:ind w:firstLine="0"/>
              <w:jc w:val="both"/>
              <w:rPr>
                <w:sz w:val="24"/>
                <w:szCs w:val="24"/>
              </w:rPr>
            </w:pPr>
            <w:r w:rsidRPr="00030E5E">
              <w:rPr>
                <w:b/>
                <w:sz w:val="24"/>
                <w:szCs w:val="24"/>
              </w:rPr>
              <w:t>Информация о специальных условиях для получения образования инвалидами и лицами с ограниченными возможностями здоровья</w:t>
            </w:r>
          </w:p>
        </w:tc>
      </w:tr>
      <w:tr w:rsidR="003E43EB" w:rsidRPr="00030E5E" w14:paraId="75A260CE" w14:textId="77777777" w:rsidTr="0089483A">
        <w:trPr>
          <w:gridAfter w:val="1"/>
          <w:wAfter w:w="562" w:type="dxa"/>
          <w:trHeight w:val="1397"/>
        </w:trPr>
        <w:tc>
          <w:tcPr>
            <w:tcW w:w="861" w:type="dxa"/>
            <w:tcBorders>
              <w:top w:val="single" w:sz="4" w:space="0" w:color="auto"/>
              <w:left w:val="single" w:sz="4" w:space="0" w:color="auto"/>
              <w:bottom w:val="single" w:sz="4" w:space="0" w:color="auto"/>
            </w:tcBorders>
          </w:tcPr>
          <w:p w14:paraId="24B733BE" w14:textId="77777777" w:rsidR="003E43EB" w:rsidRPr="00030E5E" w:rsidRDefault="003E43EB" w:rsidP="0089483A">
            <w:pPr>
              <w:pStyle w:val="ae"/>
              <w:spacing w:line="240" w:lineRule="auto"/>
              <w:ind w:firstLine="0"/>
              <w:jc w:val="both"/>
              <w:rPr>
                <w:sz w:val="24"/>
                <w:szCs w:val="24"/>
              </w:rPr>
            </w:pPr>
            <w:r w:rsidRPr="00030E5E">
              <w:rPr>
                <w:rStyle w:val="ad"/>
                <w:sz w:val="24"/>
                <w:szCs w:val="24"/>
              </w:rPr>
              <w:t>33.</w:t>
            </w:r>
          </w:p>
        </w:tc>
        <w:tc>
          <w:tcPr>
            <w:tcW w:w="5528" w:type="dxa"/>
            <w:gridSpan w:val="3"/>
            <w:tcBorders>
              <w:top w:val="single" w:sz="4" w:space="0" w:color="auto"/>
              <w:left w:val="single" w:sz="4" w:space="0" w:color="auto"/>
              <w:bottom w:val="single" w:sz="4" w:space="0" w:color="auto"/>
            </w:tcBorders>
          </w:tcPr>
          <w:p w14:paraId="2348D49F" w14:textId="77777777" w:rsidR="003E43EB" w:rsidRPr="00030E5E" w:rsidRDefault="003E43EB" w:rsidP="0089483A">
            <w:pPr>
              <w:pStyle w:val="ae"/>
              <w:spacing w:line="240" w:lineRule="auto"/>
              <w:ind w:firstLine="0"/>
              <w:jc w:val="both"/>
              <w:rPr>
                <w:sz w:val="24"/>
                <w:szCs w:val="24"/>
              </w:rPr>
            </w:pPr>
            <w:r w:rsidRPr="00030E5E">
              <w:rPr>
                <w:sz w:val="24"/>
                <w:szCs w:val="24"/>
              </w:rPr>
              <w:t>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r w:rsidRPr="00030E5E">
              <w:rPr>
                <w:rStyle w:val="ad"/>
                <w:sz w:val="24"/>
                <w:szCs w:val="24"/>
              </w:rPr>
              <w:t xml:space="preserve"> 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w:t>
            </w:r>
          </w:p>
        </w:tc>
        <w:tc>
          <w:tcPr>
            <w:tcW w:w="992" w:type="dxa"/>
            <w:tcBorders>
              <w:top w:val="single" w:sz="4" w:space="0" w:color="auto"/>
              <w:left w:val="single" w:sz="4" w:space="0" w:color="auto"/>
              <w:bottom w:val="single" w:sz="4" w:space="0" w:color="auto"/>
            </w:tcBorders>
          </w:tcPr>
          <w:p w14:paraId="3C118E03" w14:textId="77777777" w:rsidR="003E43EB" w:rsidRPr="00030E5E" w:rsidRDefault="003E43EB" w:rsidP="0089483A">
            <w:pPr>
              <w:pStyle w:val="ae"/>
              <w:spacing w:line="240" w:lineRule="auto"/>
              <w:ind w:firstLine="0"/>
              <w:jc w:val="both"/>
              <w:rPr>
                <w:sz w:val="24"/>
                <w:szCs w:val="24"/>
              </w:rPr>
            </w:pPr>
            <w:r w:rsidRPr="00030E5E">
              <w:rPr>
                <w:rStyle w:val="ad"/>
                <w:sz w:val="24"/>
                <w:szCs w:val="24"/>
              </w:rPr>
              <w:t>+</w:t>
            </w:r>
          </w:p>
        </w:tc>
        <w:tc>
          <w:tcPr>
            <w:tcW w:w="2258" w:type="dxa"/>
            <w:vMerge w:val="restart"/>
            <w:tcBorders>
              <w:top w:val="single" w:sz="4" w:space="0" w:color="auto"/>
              <w:left w:val="single" w:sz="4" w:space="0" w:color="auto"/>
              <w:right w:val="single" w:sz="4" w:space="0" w:color="auto"/>
            </w:tcBorders>
          </w:tcPr>
          <w:p w14:paraId="0881D00D" w14:textId="77777777" w:rsidR="003E43EB" w:rsidRPr="00030E5E" w:rsidRDefault="003E43EB" w:rsidP="0089483A">
            <w:pPr>
              <w:pStyle w:val="ae"/>
              <w:tabs>
                <w:tab w:val="left" w:pos="370"/>
                <w:tab w:val="left" w:pos="782"/>
                <w:tab w:val="left" w:pos="2342"/>
              </w:tabs>
              <w:spacing w:line="240" w:lineRule="auto"/>
              <w:ind w:firstLine="0"/>
              <w:jc w:val="both"/>
              <w:rPr>
                <w:sz w:val="24"/>
                <w:szCs w:val="24"/>
              </w:rPr>
            </w:pPr>
            <w:r w:rsidRPr="00030E5E">
              <w:rPr>
                <w:rStyle w:val="ad"/>
                <w:sz w:val="24"/>
                <w:szCs w:val="24"/>
              </w:rPr>
              <w:t>1 - информация представлена</w:t>
            </w:r>
          </w:p>
          <w:p w14:paraId="771736B8" w14:textId="77777777" w:rsidR="003E43EB" w:rsidRPr="00030E5E" w:rsidRDefault="003E43EB" w:rsidP="0089483A">
            <w:pPr>
              <w:pStyle w:val="ae"/>
              <w:spacing w:line="240" w:lineRule="auto"/>
              <w:ind w:firstLine="0"/>
              <w:jc w:val="both"/>
              <w:rPr>
                <w:sz w:val="24"/>
                <w:szCs w:val="24"/>
              </w:rPr>
            </w:pPr>
            <w:r w:rsidRPr="00030E5E">
              <w:rPr>
                <w:rStyle w:val="ad"/>
                <w:sz w:val="24"/>
                <w:szCs w:val="24"/>
              </w:rPr>
              <w:t>в полном объеме;</w:t>
            </w:r>
          </w:p>
          <w:p w14:paraId="509B334B" w14:textId="77777777" w:rsidR="003E43EB" w:rsidRPr="00030E5E" w:rsidRDefault="003E43EB" w:rsidP="0089483A">
            <w:pPr>
              <w:pStyle w:val="ae"/>
              <w:tabs>
                <w:tab w:val="left" w:pos="509"/>
              </w:tabs>
              <w:spacing w:line="240" w:lineRule="auto"/>
              <w:ind w:firstLine="0"/>
              <w:jc w:val="both"/>
              <w:rPr>
                <w:sz w:val="24"/>
                <w:szCs w:val="24"/>
              </w:rPr>
            </w:pPr>
            <w:r w:rsidRPr="00030E5E">
              <w:rPr>
                <w:rStyle w:val="ad"/>
                <w:sz w:val="24"/>
                <w:szCs w:val="24"/>
              </w:rPr>
              <w:t>0,5 - информация представлена</w:t>
            </w:r>
          </w:p>
          <w:p w14:paraId="6D0BA739" w14:textId="77777777" w:rsidR="003E43EB" w:rsidRPr="00030E5E" w:rsidRDefault="003E43EB" w:rsidP="0089483A">
            <w:pPr>
              <w:pStyle w:val="ae"/>
              <w:spacing w:line="240" w:lineRule="auto"/>
              <w:ind w:firstLine="0"/>
              <w:jc w:val="both"/>
              <w:rPr>
                <w:sz w:val="24"/>
                <w:szCs w:val="24"/>
              </w:rPr>
            </w:pPr>
            <w:r w:rsidRPr="00030E5E">
              <w:rPr>
                <w:rStyle w:val="ad"/>
                <w:sz w:val="24"/>
                <w:szCs w:val="24"/>
              </w:rPr>
              <w:t>частично (не в полном объеме в соответствии с требованиями столбца 2);</w:t>
            </w:r>
          </w:p>
          <w:p w14:paraId="731B33E2" w14:textId="77777777" w:rsidR="003E43EB" w:rsidRPr="00030E5E" w:rsidRDefault="003E43EB" w:rsidP="0089483A">
            <w:pPr>
              <w:pStyle w:val="ae"/>
              <w:tabs>
                <w:tab w:val="left" w:pos="1858"/>
                <w:tab w:val="left" w:pos="2285"/>
              </w:tabs>
              <w:spacing w:line="240" w:lineRule="auto"/>
              <w:ind w:firstLine="0"/>
              <w:jc w:val="both"/>
              <w:rPr>
                <w:sz w:val="24"/>
                <w:szCs w:val="24"/>
              </w:rPr>
            </w:pPr>
            <w:r w:rsidRPr="00030E5E">
              <w:rPr>
                <w:rStyle w:val="ad"/>
                <w:sz w:val="24"/>
                <w:szCs w:val="24"/>
              </w:rPr>
              <w:t>0 - информация отсутствует</w:t>
            </w:r>
          </w:p>
        </w:tc>
      </w:tr>
      <w:tr w:rsidR="003E43EB" w:rsidRPr="00030E5E" w14:paraId="3058E94B" w14:textId="77777777" w:rsidTr="0089483A">
        <w:trPr>
          <w:gridAfter w:val="1"/>
          <w:wAfter w:w="562" w:type="dxa"/>
          <w:trHeight w:val="293"/>
        </w:trPr>
        <w:tc>
          <w:tcPr>
            <w:tcW w:w="861" w:type="dxa"/>
            <w:tcBorders>
              <w:top w:val="single" w:sz="4" w:space="0" w:color="auto"/>
              <w:left w:val="single" w:sz="4" w:space="0" w:color="auto"/>
            </w:tcBorders>
          </w:tcPr>
          <w:p w14:paraId="7168BAD7" w14:textId="77777777" w:rsidR="003E43EB" w:rsidRPr="00030E5E" w:rsidRDefault="003E43EB"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t>34.</w:t>
            </w:r>
          </w:p>
        </w:tc>
        <w:tc>
          <w:tcPr>
            <w:tcW w:w="5528" w:type="dxa"/>
            <w:gridSpan w:val="3"/>
            <w:tcBorders>
              <w:top w:val="single" w:sz="4" w:space="0" w:color="auto"/>
              <w:left w:val="single" w:sz="4" w:space="0" w:color="auto"/>
            </w:tcBorders>
          </w:tcPr>
          <w:p w14:paraId="59D4BB9F" w14:textId="77777777" w:rsidR="003E43EB" w:rsidRPr="00030E5E" w:rsidRDefault="003E43EB"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992" w:type="dxa"/>
            <w:tcBorders>
              <w:top w:val="single" w:sz="4" w:space="0" w:color="auto"/>
              <w:left w:val="single" w:sz="4" w:space="0" w:color="auto"/>
            </w:tcBorders>
          </w:tcPr>
          <w:p w14:paraId="512EA3CB" w14:textId="77777777" w:rsidR="003E43EB" w:rsidRPr="00030E5E" w:rsidRDefault="003E43EB"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2258" w:type="dxa"/>
            <w:vMerge/>
            <w:tcBorders>
              <w:left w:val="single" w:sz="4" w:space="0" w:color="auto"/>
              <w:bottom w:val="single" w:sz="4" w:space="0" w:color="auto"/>
              <w:right w:val="single" w:sz="4" w:space="0" w:color="auto"/>
            </w:tcBorders>
          </w:tcPr>
          <w:p w14:paraId="054E8535" w14:textId="77777777" w:rsidR="003E43EB" w:rsidRPr="00030E5E" w:rsidRDefault="003E43EB" w:rsidP="0089483A">
            <w:pPr>
              <w:pStyle w:val="ae"/>
              <w:spacing w:line="240" w:lineRule="auto"/>
              <w:ind w:firstLine="0"/>
              <w:jc w:val="both"/>
              <w:rPr>
                <w:sz w:val="24"/>
                <w:szCs w:val="24"/>
              </w:rPr>
            </w:pPr>
          </w:p>
        </w:tc>
      </w:tr>
      <w:tr w:rsidR="003E43EB" w:rsidRPr="00030E5E" w14:paraId="74F4E1D8" w14:textId="77777777" w:rsidTr="0089483A">
        <w:trPr>
          <w:gridAfter w:val="1"/>
          <w:wAfter w:w="562" w:type="dxa"/>
          <w:trHeight w:val="303"/>
        </w:trPr>
        <w:tc>
          <w:tcPr>
            <w:tcW w:w="9639" w:type="dxa"/>
            <w:gridSpan w:val="6"/>
            <w:tcBorders>
              <w:top w:val="single" w:sz="4" w:space="0" w:color="auto"/>
              <w:left w:val="single" w:sz="4" w:space="0" w:color="auto"/>
              <w:bottom w:val="single" w:sz="4" w:space="0" w:color="auto"/>
              <w:right w:val="single" w:sz="4" w:space="0" w:color="auto"/>
            </w:tcBorders>
          </w:tcPr>
          <w:p w14:paraId="5DFAAE12" w14:textId="77777777" w:rsidR="003E43EB" w:rsidRPr="00030E5E" w:rsidRDefault="003E43EB" w:rsidP="0089483A">
            <w:pPr>
              <w:pStyle w:val="ae"/>
              <w:spacing w:line="240" w:lineRule="auto"/>
              <w:ind w:firstLine="0"/>
              <w:jc w:val="both"/>
              <w:rPr>
                <w:sz w:val="24"/>
                <w:szCs w:val="24"/>
              </w:rPr>
            </w:pPr>
            <w:r w:rsidRPr="00030E5E">
              <w:rPr>
                <w:b/>
                <w:sz w:val="24"/>
                <w:szCs w:val="24"/>
              </w:rPr>
              <w:t>VIII. Платные образовательные услуги</w:t>
            </w:r>
          </w:p>
        </w:tc>
      </w:tr>
      <w:tr w:rsidR="003D2695" w:rsidRPr="00030E5E" w14:paraId="5E45F3CF" w14:textId="77777777" w:rsidTr="0089483A">
        <w:trPr>
          <w:gridAfter w:val="1"/>
          <w:wAfter w:w="562" w:type="dxa"/>
          <w:trHeight w:val="1666"/>
        </w:trPr>
        <w:tc>
          <w:tcPr>
            <w:tcW w:w="861" w:type="dxa"/>
            <w:tcBorders>
              <w:top w:val="single" w:sz="4" w:space="0" w:color="auto"/>
              <w:left w:val="single" w:sz="4" w:space="0" w:color="auto"/>
            </w:tcBorders>
          </w:tcPr>
          <w:p w14:paraId="71891E97"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3</w:t>
            </w:r>
            <w:r w:rsidR="009A0B61" w:rsidRPr="00030E5E">
              <w:rPr>
                <w:rStyle w:val="ad"/>
                <w:sz w:val="24"/>
                <w:szCs w:val="24"/>
              </w:rPr>
              <w:t>5.</w:t>
            </w:r>
          </w:p>
        </w:tc>
        <w:tc>
          <w:tcPr>
            <w:tcW w:w="5528" w:type="dxa"/>
            <w:gridSpan w:val="3"/>
            <w:tcBorders>
              <w:top w:val="single" w:sz="4" w:space="0" w:color="auto"/>
              <w:left w:val="single" w:sz="4" w:space="0" w:color="auto"/>
            </w:tcBorders>
          </w:tcPr>
          <w:p w14:paraId="34678243" w14:textId="77777777" w:rsidR="003D2695" w:rsidRPr="00030E5E" w:rsidRDefault="003E43EB" w:rsidP="0089483A">
            <w:pPr>
              <w:pStyle w:val="ae"/>
              <w:spacing w:line="240" w:lineRule="auto"/>
              <w:ind w:firstLine="0"/>
              <w:jc w:val="both"/>
              <w:rPr>
                <w:sz w:val="24"/>
                <w:szCs w:val="24"/>
              </w:rPr>
            </w:pPr>
            <w:r w:rsidRPr="00030E5E">
              <w:rPr>
                <w:sz w:val="24"/>
                <w:szCs w:val="24"/>
              </w:rPr>
              <w:t>Документ о порядке оказания платных образовательных услуг, в том числе образец договора об оказании платных образовательных услуг</w:t>
            </w:r>
          </w:p>
        </w:tc>
        <w:tc>
          <w:tcPr>
            <w:tcW w:w="992" w:type="dxa"/>
            <w:tcBorders>
              <w:top w:val="single" w:sz="4" w:space="0" w:color="auto"/>
              <w:left w:val="single" w:sz="4" w:space="0" w:color="auto"/>
            </w:tcBorders>
          </w:tcPr>
          <w:p w14:paraId="01FD247A"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tcBorders>
              <w:top w:val="single" w:sz="4" w:space="0" w:color="auto"/>
              <w:left w:val="single" w:sz="4" w:space="0" w:color="auto"/>
              <w:bottom w:val="single" w:sz="4" w:space="0" w:color="auto"/>
              <w:right w:val="single" w:sz="4" w:space="0" w:color="auto"/>
            </w:tcBorders>
          </w:tcPr>
          <w:p w14:paraId="676D1184" w14:textId="77777777" w:rsidR="003D2695" w:rsidRPr="00030E5E" w:rsidRDefault="009A0B61" w:rsidP="0089483A">
            <w:pPr>
              <w:pStyle w:val="ae"/>
              <w:spacing w:line="240" w:lineRule="auto"/>
              <w:ind w:firstLine="0"/>
              <w:jc w:val="both"/>
              <w:rPr>
                <w:sz w:val="24"/>
                <w:szCs w:val="24"/>
              </w:rPr>
            </w:pPr>
            <w:r w:rsidRPr="00030E5E">
              <w:rPr>
                <w:sz w:val="24"/>
                <w:szCs w:val="24"/>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r>
      <w:tr w:rsidR="003D2695" w:rsidRPr="00030E5E" w14:paraId="290DBCE0" w14:textId="77777777" w:rsidTr="0089483A">
        <w:trPr>
          <w:gridAfter w:val="1"/>
          <w:wAfter w:w="562" w:type="dxa"/>
          <w:trHeight w:val="566"/>
        </w:trPr>
        <w:tc>
          <w:tcPr>
            <w:tcW w:w="861" w:type="dxa"/>
            <w:tcBorders>
              <w:top w:val="single" w:sz="4" w:space="0" w:color="auto"/>
              <w:left w:val="single" w:sz="4" w:space="0" w:color="auto"/>
            </w:tcBorders>
          </w:tcPr>
          <w:p w14:paraId="3CA72A89" w14:textId="77777777" w:rsidR="003D2695" w:rsidRPr="00030E5E" w:rsidRDefault="009A0B61" w:rsidP="0089483A">
            <w:pPr>
              <w:pStyle w:val="ae"/>
              <w:spacing w:line="240" w:lineRule="auto"/>
              <w:ind w:firstLine="0"/>
              <w:jc w:val="both"/>
              <w:rPr>
                <w:sz w:val="24"/>
                <w:szCs w:val="24"/>
              </w:rPr>
            </w:pPr>
            <w:r w:rsidRPr="00030E5E">
              <w:rPr>
                <w:rStyle w:val="ad"/>
                <w:sz w:val="24"/>
                <w:szCs w:val="24"/>
              </w:rPr>
              <w:t>36.</w:t>
            </w:r>
          </w:p>
        </w:tc>
        <w:tc>
          <w:tcPr>
            <w:tcW w:w="5528" w:type="dxa"/>
            <w:gridSpan w:val="3"/>
            <w:tcBorders>
              <w:top w:val="single" w:sz="4" w:space="0" w:color="auto"/>
              <w:left w:val="single" w:sz="4" w:space="0" w:color="auto"/>
            </w:tcBorders>
          </w:tcPr>
          <w:p w14:paraId="7417978B" w14:textId="77777777" w:rsidR="003D2695" w:rsidRPr="00030E5E" w:rsidRDefault="009A0B61" w:rsidP="0089483A">
            <w:pPr>
              <w:pStyle w:val="ae"/>
              <w:spacing w:line="240" w:lineRule="auto"/>
              <w:ind w:firstLine="0"/>
              <w:jc w:val="both"/>
              <w:rPr>
                <w:sz w:val="24"/>
                <w:szCs w:val="24"/>
              </w:rPr>
            </w:pPr>
            <w:r w:rsidRPr="00030E5E">
              <w:rPr>
                <w:sz w:val="24"/>
                <w:szCs w:val="24"/>
              </w:rPr>
              <w:t>Документ об утверждении стоимости обучения по каждой образовательной программе</w:t>
            </w:r>
          </w:p>
        </w:tc>
        <w:tc>
          <w:tcPr>
            <w:tcW w:w="992" w:type="dxa"/>
            <w:tcBorders>
              <w:top w:val="single" w:sz="4" w:space="0" w:color="auto"/>
              <w:left w:val="single" w:sz="4" w:space="0" w:color="auto"/>
            </w:tcBorders>
          </w:tcPr>
          <w:p w14:paraId="481D9E2A"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vMerge w:val="restart"/>
            <w:tcBorders>
              <w:top w:val="single" w:sz="4" w:space="0" w:color="auto"/>
              <w:left w:val="single" w:sz="4" w:space="0" w:color="auto"/>
              <w:right w:val="single" w:sz="4" w:space="0" w:color="auto"/>
            </w:tcBorders>
          </w:tcPr>
          <w:p w14:paraId="3349960A" w14:textId="77777777" w:rsidR="003D2695" w:rsidRPr="00030E5E" w:rsidRDefault="009A0B61" w:rsidP="0089483A">
            <w:pPr>
              <w:pStyle w:val="ae"/>
              <w:spacing w:line="240" w:lineRule="auto"/>
              <w:ind w:firstLine="0"/>
              <w:jc w:val="both"/>
              <w:rPr>
                <w:sz w:val="24"/>
                <w:szCs w:val="24"/>
              </w:rPr>
            </w:pPr>
            <w:r w:rsidRPr="00030E5E">
              <w:rPr>
                <w:sz w:val="24"/>
                <w:szCs w:val="24"/>
              </w:rPr>
              <w:t>1 - информация представлена; 0 - информация отсутствует</w:t>
            </w:r>
          </w:p>
        </w:tc>
      </w:tr>
      <w:tr w:rsidR="003D2695" w:rsidRPr="00030E5E" w14:paraId="50DB641C" w14:textId="77777777" w:rsidTr="0089483A">
        <w:trPr>
          <w:gridAfter w:val="1"/>
          <w:wAfter w:w="562" w:type="dxa"/>
          <w:trHeight w:val="283"/>
        </w:trPr>
        <w:tc>
          <w:tcPr>
            <w:tcW w:w="861" w:type="dxa"/>
            <w:tcBorders>
              <w:top w:val="single" w:sz="4" w:space="0" w:color="auto"/>
              <w:left w:val="single" w:sz="4" w:space="0" w:color="auto"/>
            </w:tcBorders>
          </w:tcPr>
          <w:p w14:paraId="0F139C8B" w14:textId="77777777" w:rsidR="003D2695" w:rsidRPr="00030E5E" w:rsidRDefault="009A0B61" w:rsidP="0089483A">
            <w:pPr>
              <w:pStyle w:val="ae"/>
              <w:spacing w:line="240" w:lineRule="auto"/>
              <w:ind w:firstLine="0"/>
              <w:jc w:val="both"/>
              <w:rPr>
                <w:sz w:val="24"/>
                <w:szCs w:val="24"/>
              </w:rPr>
            </w:pPr>
            <w:r w:rsidRPr="00030E5E">
              <w:rPr>
                <w:rStyle w:val="ad"/>
                <w:sz w:val="24"/>
                <w:szCs w:val="24"/>
              </w:rPr>
              <w:t>37.</w:t>
            </w:r>
          </w:p>
        </w:tc>
        <w:tc>
          <w:tcPr>
            <w:tcW w:w="5528" w:type="dxa"/>
            <w:gridSpan w:val="3"/>
            <w:tcBorders>
              <w:top w:val="single" w:sz="4" w:space="0" w:color="auto"/>
              <w:left w:val="single" w:sz="4" w:space="0" w:color="auto"/>
            </w:tcBorders>
          </w:tcPr>
          <w:p w14:paraId="7E6938B0" w14:textId="77777777" w:rsidR="003D2695" w:rsidRPr="00030E5E" w:rsidRDefault="009A0B61" w:rsidP="0089483A">
            <w:pPr>
              <w:pStyle w:val="ae"/>
              <w:spacing w:line="240" w:lineRule="auto"/>
              <w:ind w:firstLine="0"/>
              <w:jc w:val="both"/>
              <w:rPr>
                <w:sz w:val="24"/>
                <w:szCs w:val="24"/>
              </w:rPr>
            </w:pPr>
            <w:r w:rsidRPr="00030E5E">
              <w:rPr>
                <w:sz w:val="24"/>
                <w:szCs w:val="24"/>
              </w:rPr>
              <w:t>Документ об утверждении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992" w:type="dxa"/>
            <w:tcBorders>
              <w:top w:val="single" w:sz="4" w:space="0" w:color="auto"/>
              <w:left w:val="single" w:sz="4" w:space="0" w:color="auto"/>
            </w:tcBorders>
          </w:tcPr>
          <w:p w14:paraId="25B0C0FC" w14:textId="77777777" w:rsidR="003D2695" w:rsidRPr="00030E5E" w:rsidRDefault="003D2695" w:rsidP="0089483A">
            <w:pPr>
              <w:pStyle w:val="ae"/>
              <w:spacing w:line="240" w:lineRule="auto"/>
              <w:ind w:firstLine="0"/>
              <w:jc w:val="both"/>
              <w:rPr>
                <w:sz w:val="24"/>
                <w:szCs w:val="24"/>
              </w:rPr>
            </w:pPr>
            <w:r w:rsidRPr="00030E5E">
              <w:rPr>
                <w:rStyle w:val="ad"/>
                <w:sz w:val="24"/>
                <w:szCs w:val="24"/>
              </w:rPr>
              <w:t>+</w:t>
            </w:r>
          </w:p>
        </w:tc>
        <w:tc>
          <w:tcPr>
            <w:tcW w:w="2258" w:type="dxa"/>
            <w:vMerge/>
            <w:tcBorders>
              <w:left w:val="single" w:sz="4" w:space="0" w:color="auto"/>
              <w:right w:val="single" w:sz="4" w:space="0" w:color="auto"/>
            </w:tcBorders>
          </w:tcPr>
          <w:p w14:paraId="08E83F91" w14:textId="77777777" w:rsidR="003D2695" w:rsidRPr="00030E5E" w:rsidRDefault="003D2695" w:rsidP="0089483A">
            <w:pPr>
              <w:spacing w:after="0" w:line="240" w:lineRule="auto"/>
              <w:jc w:val="both"/>
              <w:rPr>
                <w:rFonts w:ascii="Times New Roman" w:hAnsi="Times New Roman" w:cs="Times New Roman"/>
                <w:sz w:val="24"/>
                <w:szCs w:val="24"/>
              </w:rPr>
            </w:pPr>
          </w:p>
        </w:tc>
      </w:tr>
      <w:tr w:rsidR="009A0B61" w:rsidRPr="00030E5E" w14:paraId="07A0B5D6" w14:textId="77777777" w:rsidTr="0089483A">
        <w:trPr>
          <w:gridAfter w:val="1"/>
          <w:wAfter w:w="562" w:type="dxa"/>
          <w:trHeight w:val="283"/>
        </w:trPr>
        <w:tc>
          <w:tcPr>
            <w:tcW w:w="9639" w:type="dxa"/>
            <w:gridSpan w:val="6"/>
            <w:tcBorders>
              <w:top w:val="single" w:sz="4" w:space="0" w:color="auto"/>
              <w:left w:val="single" w:sz="4" w:space="0" w:color="auto"/>
              <w:right w:val="single" w:sz="4" w:space="0" w:color="auto"/>
            </w:tcBorders>
          </w:tcPr>
          <w:p w14:paraId="0B9C5620" w14:textId="77777777" w:rsidR="009A0B61" w:rsidRPr="00030E5E" w:rsidRDefault="009A0B61" w:rsidP="0089483A">
            <w:pPr>
              <w:pStyle w:val="ae"/>
              <w:spacing w:line="240" w:lineRule="auto"/>
              <w:ind w:firstLine="0"/>
              <w:jc w:val="both"/>
              <w:rPr>
                <w:sz w:val="24"/>
                <w:szCs w:val="24"/>
              </w:rPr>
            </w:pPr>
            <w:r w:rsidRPr="00030E5E">
              <w:rPr>
                <w:b/>
                <w:sz w:val="24"/>
                <w:szCs w:val="24"/>
              </w:rPr>
              <w:t>IX. Финансово-хозяйственная деятельность</w:t>
            </w:r>
          </w:p>
        </w:tc>
      </w:tr>
      <w:tr w:rsidR="000E4A7A" w:rsidRPr="00030E5E" w14:paraId="2AF6C427" w14:textId="77777777" w:rsidTr="0089483A">
        <w:trPr>
          <w:gridAfter w:val="1"/>
          <w:wAfter w:w="562" w:type="dxa"/>
          <w:trHeight w:val="1114"/>
        </w:trPr>
        <w:tc>
          <w:tcPr>
            <w:tcW w:w="861" w:type="dxa"/>
            <w:tcBorders>
              <w:top w:val="single" w:sz="4" w:space="0" w:color="auto"/>
              <w:left w:val="single" w:sz="4" w:space="0" w:color="auto"/>
            </w:tcBorders>
          </w:tcPr>
          <w:p w14:paraId="3B6C8CAA" w14:textId="77777777" w:rsidR="000E4A7A" w:rsidRPr="00030E5E" w:rsidRDefault="00F30EB3" w:rsidP="0089483A">
            <w:pPr>
              <w:pStyle w:val="ae"/>
              <w:spacing w:line="240" w:lineRule="auto"/>
              <w:ind w:firstLine="0"/>
              <w:jc w:val="both"/>
              <w:rPr>
                <w:sz w:val="24"/>
                <w:szCs w:val="24"/>
              </w:rPr>
            </w:pPr>
            <w:r w:rsidRPr="00030E5E">
              <w:rPr>
                <w:rStyle w:val="ad"/>
                <w:sz w:val="24"/>
                <w:szCs w:val="24"/>
              </w:rPr>
              <w:lastRenderedPageBreak/>
              <w:t>3</w:t>
            </w:r>
            <w:r w:rsidR="000E4A7A" w:rsidRPr="00030E5E">
              <w:rPr>
                <w:rStyle w:val="ad"/>
                <w:sz w:val="24"/>
                <w:szCs w:val="24"/>
              </w:rPr>
              <w:t>8.</w:t>
            </w:r>
          </w:p>
        </w:tc>
        <w:tc>
          <w:tcPr>
            <w:tcW w:w="5528" w:type="dxa"/>
            <w:gridSpan w:val="3"/>
            <w:tcBorders>
              <w:top w:val="single" w:sz="4" w:space="0" w:color="auto"/>
              <w:left w:val="single" w:sz="4" w:space="0" w:color="auto"/>
            </w:tcBorders>
          </w:tcPr>
          <w:p w14:paraId="4E5D18E5" w14:textId="77777777" w:rsidR="000E4A7A" w:rsidRPr="00030E5E" w:rsidRDefault="009A0B61" w:rsidP="0089483A">
            <w:pPr>
              <w:pStyle w:val="ae"/>
              <w:spacing w:line="240" w:lineRule="auto"/>
              <w:ind w:firstLine="0"/>
              <w:jc w:val="both"/>
              <w:rPr>
                <w:sz w:val="24"/>
                <w:szCs w:val="24"/>
              </w:rPr>
            </w:pPr>
            <w:r w:rsidRPr="00030E5E">
              <w:rPr>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992" w:type="dxa"/>
            <w:tcBorders>
              <w:top w:val="single" w:sz="4" w:space="0" w:color="auto"/>
              <w:left w:val="single" w:sz="4" w:space="0" w:color="auto"/>
            </w:tcBorders>
          </w:tcPr>
          <w:p w14:paraId="6490D970" w14:textId="77777777" w:rsidR="000E4A7A" w:rsidRPr="00030E5E" w:rsidRDefault="00F30EB3" w:rsidP="0089483A">
            <w:pPr>
              <w:pStyle w:val="ae"/>
              <w:spacing w:line="240" w:lineRule="auto"/>
              <w:ind w:firstLine="0"/>
              <w:jc w:val="both"/>
              <w:rPr>
                <w:sz w:val="24"/>
                <w:szCs w:val="24"/>
              </w:rPr>
            </w:pPr>
            <w:r w:rsidRPr="00030E5E">
              <w:rPr>
                <w:rStyle w:val="ad"/>
                <w:sz w:val="24"/>
                <w:szCs w:val="24"/>
              </w:rPr>
              <w:t>+</w:t>
            </w:r>
          </w:p>
        </w:tc>
        <w:tc>
          <w:tcPr>
            <w:tcW w:w="2258" w:type="dxa"/>
            <w:vMerge w:val="restart"/>
            <w:tcBorders>
              <w:top w:val="single" w:sz="4" w:space="0" w:color="auto"/>
              <w:left w:val="single" w:sz="4" w:space="0" w:color="auto"/>
              <w:right w:val="single" w:sz="4" w:space="0" w:color="auto"/>
            </w:tcBorders>
          </w:tcPr>
          <w:p w14:paraId="23F28C22"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0 - информация отсутствует</w:t>
            </w:r>
          </w:p>
        </w:tc>
      </w:tr>
      <w:tr w:rsidR="000E4A7A" w:rsidRPr="00030E5E" w14:paraId="240D7D6A" w14:textId="77777777" w:rsidTr="0089483A">
        <w:trPr>
          <w:gridAfter w:val="1"/>
          <w:wAfter w:w="562" w:type="dxa"/>
          <w:trHeight w:val="562"/>
        </w:trPr>
        <w:tc>
          <w:tcPr>
            <w:tcW w:w="861" w:type="dxa"/>
            <w:tcBorders>
              <w:top w:val="single" w:sz="4" w:space="0" w:color="auto"/>
              <w:left w:val="single" w:sz="4" w:space="0" w:color="auto"/>
            </w:tcBorders>
          </w:tcPr>
          <w:p w14:paraId="57CFD0CD" w14:textId="77777777" w:rsidR="000E4A7A" w:rsidRPr="00030E5E" w:rsidRDefault="00F30EB3" w:rsidP="0089483A">
            <w:pPr>
              <w:pStyle w:val="ae"/>
              <w:spacing w:line="240" w:lineRule="auto"/>
              <w:ind w:firstLine="0"/>
              <w:jc w:val="both"/>
              <w:rPr>
                <w:sz w:val="24"/>
                <w:szCs w:val="24"/>
              </w:rPr>
            </w:pPr>
            <w:r w:rsidRPr="00030E5E">
              <w:rPr>
                <w:rStyle w:val="ad"/>
                <w:sz w:val="24"/>
                <w:szCs w:val="24"/>
              </w:rPr>
              <w:t>3</w:t>
            </w:r>
            <w:r w:rsidR="000E4A7A" w:rsidRPr="00030E5E">
              <w:rPr>
                <w:rStyle w:val="ad"/>
                <w:sz w:val="24"/>
                <w:szCs w:val="24"/>
              </w:rPr>
              <w:t>9.</w:t>
            </w:r>
          </w:p>
        </w:tc>
        <w:tc>
          <w:tcPr>
            <w:tcW w:w="5528" w:type="dxa"/>
            <w:gridSpan w:val="3"/>
            <w:tcBorders>
              <w:top w:val="single" w:sz="4" w:space="0" w:color="auto"/>
              <w:left w:val="single" w:sz="4" w:space="0" w:color="auto"/>
            </w:tcBorders>
          </w:tcPr>
          <w:p w14:paraId="5A8A30FF" w14:textId="77777777" w:rsidR="000E4A7A" w:rsidRPr="00030E5E" w:rsidRDefault="00F30EB3" w:rsidP="0089483A">
            <w:pPr>
              <w:pStyle w:val="ae"/>
              <w:spacing w:line="240" w:lineRule="auto"/>
              <w:ind w:firstLine="0"/>
              <w:jc w:val="both"/>
              <w:rPr>
                <w:sz w:val="24"/>
                <w:szCs w:val="24"/>
              </w:rPr>
            </w:pPr>
            <w:r w:rsidRPr="00030E5E">
              <w:rPr>
                <w:sz w:val="24"/>
                <w:szCs w:val="24"/>
              </w:rPr>
              <w:t>Информация о поступлении финансовых и материальных средств по итогам финансового года</w:t>
            </w:r>
          </w:p>
        </w:tc>
        <w:tc>
          <w:tcPr>
            <w:tcW w:w="992" w:type="dxa"/>
            <w:tcBorders>
              <w:top w:val="single" w:sz="4" w:space="0" w:color="auto"/>
              <w:left w:val="single" w:sz="4" w:space="0" w:color="auto"/>
            </w:tcBorders>
          </w:tcPr>
          <w:p w14:paraId="02868F64" w14:textId="77777777" w:rsidR="00F30EB3" w:rsidRPr="00030E5E" w:rsidRDefault="000E4A7A" w:rsidP="0089483A">
            <w:pPr>
              <w:pStyle w:val="ae"/>
              <w:spacing w:line="240" w:lineRule="auto"/>
              <w:ind w:firstLine="0"/>
              <w:jc w:val="both"/>
              <w:rPr>
                <w:sz w:val="24"/>
                <w:szCs w:val="24"/>
              </w:rPr>
            </w:pPr>
            <w:r w:rsidRPr="00030E5E">
              <w:rPr>
                <w:rStyle w:val="ad"/>
                <w:sz w:val="24"/>
                <w:szCs w:val="24"/>
              </w:rPr>
              <w:t>+</w:t>
            </w:r>
          </w:p>
          <w:p w14:paraId="7F37A041" w14:textId="77777777" w:rsidR="000E4A7A" w:rsidRPr="00030E5E" w:rsidRDefault="000E4A7A" w:rsidP="0089483A">
            <w:pPr>
              <w:pStyle w:val="ae"/>
              <w:spacing w:line="240" w:lineRule="auto"/>
              <w:ind w:firstLine="0"/>
              <w:jc w:val="both"/>
              <w:rPr>
                <w:sz w:val="24"/>
                <w:szCs w:val="24"/>
              </w:rPr>
            </w:pPr>
          </w:p>
        </w:tc>
        <w:tc>
          <w:tcPr>
            <w:tcW w:w="2258" w:type="dxa"/>
            <w:vMerge/>
            <w:tcBorders>
              <w:left w:val="single" w:sz="4" w:space="0" w:color="auto"/>
              <w:right w:val="single" w:sz="4" w:space="0" w:color="auto"/>
            </w:tcBorders>
          </w:tcPr>
          <w:p w14:paraId="140BCEE9" w14:textId="77777777" w:rsidR="000E4A7A" w:rsidRPr="00030E5E" w:rsidRDefault="000E4A7A" w:rsidP="0089483A">
            <w:pPr>
              <w:spacing w:after="0" w:line="240" w:lineRule="auto"/>
              <w:jc w:val="both"/>
              <w:rPr>
                <w:rFonts w:ascii="Times New Roman" w:hAnsi="Times New Roman" w:cs="Times New Roman"/>
                <w:sz w:val="24"/>
                <w:szCs w:val="24"/>
              </w:rPr>
            </w:pPr>
          </w:p>
        </w:tc>
      </w:tr>
      <w:tr w:rsidR="009A0B61" w:rsidRPr="00030E5E" w14:paraId="7CB1A219" w14:textId="77777777" w:rsidTr="0089483A">
        <w:trPr>
          <w:gridAfter w:val="1"/>
          <w:wAfter w:w="562" w:type="dxa"/>
          <w:trHeight w:val="562"/>
        </w:trPr>
        <w:tc>
          <w:tcPr>
            <w:tcW w:w="861" w:type="dxa"/>
            <w:tcBorders>
              <w:top w:val="single" w:sz="4" w:space="0" w:color="auto"/>
              <w:left w:val="single" w:sz="4" w:space="0" w:color="auto"/>
            </w:tcBorders>
          </w:tcPr>
          <w:p w14:paraId="34910AE6" w14:textId="77777777" w:rsidR="009A0B61" w:rsidRPr="00030E5E" w:rsidRDefault="00F30EB3" w:rsidP="0089483A">
            <w:pPr>
              <w:pStyle w:val="ae"/>
              <w:spacing w:line="240" w:lineRule="auto"/>
              <w:ind w:firstLine="0"/>
              <w:jc w:val="both"/>
              <w:rPr>
                <w:rStyle w:val="ad"/>
                <w:sz w:val="24"/>
                <w:szCs w:val="24"/>
              </w:rPr>
            </w:pPr>
            <w:r w:rsidRPr="00030E5E">
              <w:rPr>
                <w:rStyle w:val="ad"/>
                <w:sz w:val="24"/>
                <w:szCs w:val="24"/>
              </w:rPr>
              <w:t>40.</w:t>
            </w:r>
          </w:p>
        </w:tc>
        <w:tc>
          <w:tcPr>
            <w:tcW w:w="5528" w:type="dxa"/>
            <w:gridSpan w:val="3"/>
            <w:tcBorders>
              <w:top w:val="single" w:sz="4" w:space="0" w:color="auto"/>
              <w:left w:val="single" w:sz="4" w:space="0" w:color="auto"/>
            </w:tcBorders>
          </w:tcPr>
          <w:p w14:paraId="3B5BE6A8" w14:textId="77777777" w:rsidR="009A0B61" w:rsidRPr="00030E5E" w:rsidRDefault="00F30EB3" w:rsidP="0089483A">
            <w:pPr>
              <w:pStyle w:val="ae"/>
              <w:spacing w:line="240" w:lineRule="auto"/>
              <w:ind w:firstLine="0"/>
              <w:jc w:val="both"/>
              <w:rPr>
                <w:sz w:val="24"/>
                <w:szCs w:val="24"/>
              </w:rPr>
            </w:pPr>
            <w:r w:rsidRPr="00030E5E">
              <w:rPr>
                <w:sz w:val="24"/>
                <w:szCs w:val="24"/>
              </w:rPr>
              <w:t>Информация о расходовании финансовых и материальных средств по итогам финансового года</w:t>
            </w:r>
          </w:p>
        </w:tc>
        <w:tc>
          <w:tcPr>
            <w:tcW w:w="992" w:type="dxa"/>
            <w:tcBorders>
              <w:top w:val="single" w:sz="4" w:space="0" w:color="auto"/>
              <w:left w:val="single" w:sz="4" w:space="0" w:color="auto"/>
            </w:tcBorders>
          </w:tcPr>
          <w:p w14:paraId="4FAC9159" w14:textId="77777777" w:rsidR="009A0B61" w:rsidRPr="00030E5E" w:rsidRDefault="00F30EB3" w:rsidP="0089483A">
            <w:pPr>
              <w:pStyle w:val="ae"/>
              <w:spacing w:line="240" w:lineRule="auto"/>
              <w:ind w:firstLine="0"/>
              <w:jc w:val="both"/>
              <w:rPr>
                <w:rStyle w:val="ad"/>
                <w:sz w:val="24"/>
                <w:szCs w:val="24"/>
              </w:rPr>
            </w:pPr>
            <w:r w:rsidRPr="00030E5E">
              <w:rPr>
                <w:rStyle w:val="ad"/>
                <w:sz w:val="24"/>
                <w:szCs w:val="24"/>
              </w:rPr>
              <w:t>+</w:t>
            </w:r>
          </w:p>
        </w:tc>
        <w:tc>
          <w:tcPr>
            <w:tcW w:w="2258" w:type="dxa"/>
            <w:tcBorders>
              <w:left w:val="single" w:sz="4" w:space="0" w:color="auto"/>
              <w:right w:val="single" w:sz="4" w:space="0" w:color="auto"/>
            </w:tcBorders>
          </w:tcPr>
          <w:p w14:paraId="2A50E6C3" w14:textId="77777777" w:rsidR="009A0B61" w:rsidRPr="00030E5E" w:rsidRDefault="009A0B61" w:rsidP="0089483A">
            <w:pPr>
              <w:spacing w:after="0" w:line="240" w:lineRule="auto"/>
              <w:jc w:val="both"/>
              <w:rPr>
                <w:rFonts w:ascii="Times New Roman" w:hAnsi="Times New Roman" w:cs="Times New Roman"/>
                <w:sz w:val="24"/>
                <w:szCs w:val="24"/>
              </w:rPr>
            </w:pPr>
          </w:p>
        </w:tc>
      </w:tr>
      <w:tr w:rsidR="009A0B61" w:rsidRPr="00030E5E" w14:paraId="06F4C585" w14:textId="77777777" w:rsidTr="0089483A">
        <w:trPr>
          <w:gridAfter w:val="1"/>
          <w:wAfter w:w="562" w:type="dxa"/>
          <w:trHeight w:val="562"/>
        </w:trPr>
        <w:tc>
          <w:tcPr>
            <w:tcW w:w="861" w:type="dxa"/>
            <w:tcBorders>
              <w:top w:val="single" w:sz="4" w:space="0" w:color="auto"/>
              <w:left w:val="single" w:sz="4" w:space="0" w:color="auto"/>
            </w:tcBorders>
          </w:tcPr>
          <w:p w14:paraId="45A4A26D" w14:textId="77777777" w:rsidR="009A0B61" w:rsidRPr="00030E5E" w:rsidRDefault="00F30EB3" w:rsidP="0089483A">
            <w:pPr>
              <w:pStyle w:val="ae"/>
              <w:spacing w:line="240" w:lineRule="auto"/>
              <w:ind w:firstLine="0"/>
              <w:jc w:val="both"/>
              <w:rPr>
                <w:rStyle w:val="ad"/>
                <w:sz w:val="24"/>
                <w:szCs w:val="24"/>
              </w:rPr>
            </w:pPr>
            <w:r w:rsidRPr="00030E5E">
              <w:rPr>
                <w:rStyle w:val="ad"/>
                <w:sz w:val="24"/>
                <w:szCs w:val="24"/>
              </w:rPr>
              <w:t>41.</w:t>
            </w:r>
          </w:p>
        </w:tc>
        <w:tc>
          <w:tcPr>
            <w:tcW w:w="5528" w:type="dxa"/>
            <w:gridSpan w:val="3"/>
            <w:tcBorders>
              <w:top w:val="single" w:sz="4" w:space="0" w:color="auto"/>
              <w:left w:val="single" w:sz="4" w:space="0" w:color="auto"/>
            </w:tcBorders>
          </w:tcPr>
          <w:p w14:paraId="57F8077D" w14:textId="77777777" w:rsidR="009A0B61" w:rsidRPr="00030E5E" w:rsidRDefault="00F30EB3" w:rsidP="0089483A">
            <w:pPr>
              <w:pStyle w:val="ae"/>
              <w:spacing w:line="240" w:lineRule="auto"/>
              <w:ind w:firstLine="0"/>
              <w:jc w:val="both"/>
              <w:rPr>
                <w:sz w:val="24"/>
                <w:szCs w:val="24"/>
              </w:rPr>
            </w:pPr>
            <w:r w:rsidRPr="00030E5E">
              <w:rPr>
                <w:sz w:val="24"/>
                <w:szCs w:val="24"/>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в форме электронного документа</w:t>
            </w:r>
          </w:p>
        </w:tc>
        <w:tc>
          <w:tcPr>
            <w:tcW w:w="992" w:type="dxa"/>
            <w:tcBorders>
              <w:top w:val="single" w:sz="4" w:space="0" w:color="auto"/>
              <w:left w:val="single" w:sz="4" w:space="0" w:color="auto"/>
            </w:tcBorders>
          </w:tcPr>
          <w:p w14:paraId="614422B8" w14:textId="77777777" w:rsidR="009A0B61" w:rsidRPr="00030E5E" w:rsidRDefault="00F30EB3" w:rsidP="0089483A">
            <w:pPr>
              <w:pStyle w:val="ae"/>
              <w:spacing w:line="240" w:lineRule="auto"/>
              <w:ind w:firstLine="0"/>
              <w:jc w:val="both"/>
              <w:rPr>
                <w:rStyle w:val="ad"/>
                <w:sz w:val="24"/>
                <w:szCs w:val="24"/>
              </w:rPr>
            </w:pPr>
            <w:r w:rsidRPr="00030E5E">
              <w:rPr>
                <w:rStyle w:val="ad"/>
                <w:sz w:val="24"/>
                <w:szCs w:val="24"/>
              </w:rPr>
              <w:t>+</w:t>
            </w:r>
          </w:p>
        </w:tc>
        <w:tc>
          <w:tcPr>
            <w:tcW w:w="2258" w:type="dxa"/>
            <w:tcBorders>
              <w:left w:val="single" w:sz="4" w:space="0" w:color="auto"/>
              <w:right w:val="single" w:sz="4" w:space="0" w:color="auto"/>
            </w:tcBorders>
          </w:tcPr>
          <w:p w14:paraId="0DF4E4A8" w14:textId="77777777" w:rsidR="009A0B61" w:rsidRPr="00030E5E" w:rsidRDefault="009A0B61" w:rsidP="0089483A">
            <w:pPr>
              <w:spacing w:after="0" w:line="240" w:lineRule="auto"/>
              <w:jc w:val="both"/>
              <w:rPr>
                <w:rFonts w:ascii="Times New Roman" w:hAnsi="Times New Roman" w:cs="Times New Roman"/>
                <w:sz w:val="24"/>
                <w:szCs w:val="24"/>
              </w:rPr>
            </w:pPr>
          </w:p>
        </w:tc>
      </w:tr>
      <w:tr w:rsidR="005D3EC2" w:rsidRPr="00030E5E" w14:paraId="71CB702A" w14:textId="77777777" w:rsidTr="0089483A">
        <w:trPr>
          <w:gridAfter w:val="1"/>
          <w:wAfter w:w="562" w:type="dxa"/>
          <w:trHeight w:val="293"/>
        </w:trPr>
        <w:tc>
          <w:tcPr>
            <w:tcW w:w="9639" w:type="dxa"/>
            <w:gridSpan w:val="6"/>
            <w:tcBorders>
              <w:top w:val="single" w:sz="4" w:space="0" w:color="auto"/>
              <w:left w:val="single" w:sz="4" w:space="0" w:color="auto"/>
              <w:right w:val="single" w:sz="4" w:space="0" w:color="auto"/>
            </w:tcBorders>
          </w:tcPr>
          <w:p w14:paraId="774A338A" w14:textId="77777777" w:rsidR="005D3EC2" w:rsidRPr="00030E5E" w:rsidRDefault="005D3EC2" w:rsidP="0089483A">
            <w:pPr>
              <w:pStyle w:val="ae"/>
              <w:spacing w:line="240" w:lineRule="auto"/>
              <w:ind w:firstLine="0"/>
              <w:jc w:val="both"/>
              <w:rPr>
                <w:rStyle w:val="ad"/>
                <w:b/>
                <w:bCs/>
                <w:sz w:val="24"/>
                <w:szCs w:val="24"/>
              </w:rPr>
            </w:pPr>
          </w:p>
          <w:p w14:paraId="74A8261F"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IX. Вакантные места для приема (перевода) обучающихся</w:t>
            </w:r>
          </w:p>
        </w:tc>
      </w:tr>
      <w:tr w:rsidR="00F30EB3" w:rsidRPr="00030E5E" w14:paraId="0ECB125A" w14:textId="77777777" w:rsidTr="0089483A">
        <w:trPr>
          <w:gridAfter w:val="1"/>
          <w:wAfter w:w="562" w:type="dxa"/>
          <w:trHeight w:val="1966"/>
        </w:trPr>
        <w:tc>
          <w:tcPr>
            <w:tcW w:w="861" w:type="dxa"/>
            <w:tcBorders>
              <w:top w:val="single" w:sz="4" w:space="0" w:color="auto"/>
              <w:left w:val="single" w:sz="4" w:space="0" w:color="auto"/>
              <w:bottom w:val="single" w:sz="4" w:space="0" w:color="auto"/>
            </w:tcBorders>
          </w:tcPr>
          <w:p w14:paraId="249AF3AB"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42.</w:t>
            </w:r>
          </w:p>
        </w:tc>
        <w:tc>
          <w:tcPr>
            <w:tcW w:w="5528" w:type="dxa"/>
            <w:gridSpan w:val="3"/>
            <w:tcBorders>
              <w:top w:val="single" w:sz="4" w:space="0" w:color="auto"/>
              <w:left w:val="single" w:sz="4" w:space="0" w:color="auto"/>
              <w:bottom w:val="single" w:sz="4" w:space="0" w:color="auto"/>
            </w:tcBorders>
          </w:tcPr>
          <w:p w14:paraId="6782BD10" w14:textId="77777777" w:rsidR="00F30EB3" w:rsidRPr="00030E5E" w:rsidRDefault="00F30EB3" w:rsidP="0089483A">
            <w:pPr>
              <w:pStyle w:val="ae"/>
              <w:spacing w:line="240" w:lineRule="auto"/>
              <w:ind w:firstLine="0"/>
              <w:jc w:val="both"/>
              <w:rPr>
                <w:sz w:val="24"/>
                <w:szCs w:val="24"/>
              </w:rPr>
            </w:pPr>
            <w:r w:rsidRPr="00030E5E">
              <w:rPr>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w:t>
            </w:r>
          </w:p>
        </w:tc>
        <w:tc>
          <w:tcPr>
            <w:tcW w:w="992" w:type="dxa"/>
            <w:tcBorders>
              <w:top w:val="single" w:sz="4" w:space="0" w:color="auto"/>
              <w:left w:val="single" w:sz="4" w:space="0" w:color="auto"/>
              <w:bottom w:val="single" w:sz="4" w:space="0" w:color="auto"/>
            </w:tcBorders>
          </w:tcPr>
          <w:p w14:paraId="1D9BF5C4"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w:t>
            </w:r>
          </w:p>
          <w:p w14:paraId="033029B6"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w:t>
            </w:r>
          </w:p>
        </w:tc>
        <w:tc>
          <w:tcPr>
            <w:tcW w:w="2258" w:type="dxa"/>
            <w:vMerge w:val="restart"/>
            <w:tcBorders>
              <w:top w:val="single" w:sz="4" w:space="0" w:color="auto"/>
              <w:left w:val="single" w:sz="4" w:space="0" w:color="auto"/>
              <w:right w:val="single" w:sz="4" w:space="0" w:color="auto"/>
            </w:tcBorders>
          </w:tcPr>
          <w:p w14:paraId="69BCE5DC"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1 - информация представлена; 0 - информация отсутствует</w:t>
            </w:r>
          </w:p>
        </w:tc>
      </w:tr>
      <w:tr w:rsidR="00F30EB3" w:rsidRPr="00030E5E" w14:paraId="4ED75A5A" w14:textId="77777777" w:rsidTr="0089483A">
        <w:trPr>
          <w:gridAfter w:val="1"/>
          <w:wAfter w:w="562" w:type="dxa"/>
          <w:trHeight w:val="1938"/>
        </w:trPr>
        <w:tc>
          <w:tcPr>
            <w:tcW w:w="861" w:type="dxa"/>
            <w:tcBorders>
              <w:top w:val="single" w:sz="4" w:space="0" w:color="auto"/>
              <w:left w:val="single" w:sz="4" w:space="0" w:color="auto"/>
            </w:tcBorders>
          </w:tcPr>
          <w:p w14:paraId="1F8BC09E" w14:textId="77777777" w:rsidR="00F30EB3" w:rsidRPr="00030E5E" w:rsidRDefault="00F30EB3" w:rsidP="0089483A">
            <w:pPr>
              <w:pStyle w:val="ae"/>
              <w:spacing w:line="240" w:lineRule="auto"/>
              <w:ind w:firstLine="0"/>
              <w:jc w:val="both"/>
              <w:rPr>
                <w:rStyle w:val="ad"/>
                <w:sz w:val="24"/>
                <w:szCs w:val="24"/>
              </w:rPr>
            </w:pPr>
            <w:r w:rsidRPr="00030E5E">
              <w:rPr>
                <w:rStyle w:val="ad"/>
                <w:sz w:val="24"/>
                <w:szCs w:val="24"/>
              </w:rPr>
              <w:t>43.</w:t>
            </w:r>
          </w:p>
        </w:tc>
        <w:tc>
          <w:tcPr>
            <w:tcW w:w="5528" w:type="dxa"/>
            <w:gridSpan w:val="3"/>
            <w:tcBorders>
              <w:top w:val="single" w:sz="4" w:space="0" w:color="auto"/>
              <w:left w:val="single" w:sz="4" w:space="0" w:color="auto"/>
            </w:tcBorders>
          </w:tcPr>
          <w:p w14:paraId="4F693089" w14:textId="77777777" w:rsidR="00F30EB3" w:rsidRPr="00030E5E" w:rsidRDefault="00F30EB3" w:rsidP="0089483A">
            <w:pPr>
              <w:pStyle w:val="ae"/>
              <w:spacing w:line="240" w:lineRule="auto"/>
              <w:ind w:firstLine="0"/>
              <w:jc w:val="both"/>
              <w:rPr>
                <w:rStyle w:val="ad"/>
                <w:sz w:val="24"/>
                <w:szCs w:val="24"/>
              </w:rPr>
            </w:pPr>
            <w:r w:rsidRPr="00030E5E">
              <w:rPr>
                <w:sz w:val="24"/>
                <w:szCs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w:t>
            </w:r>
          </w:p>
        </w:tc>
        <w:tc>
          <w:tcPr>
            <w:tcW w:w="992" w:type="dxa"/>
            <w:tcBorders>
              <w:top w:val="single" w:sz="4" w:space="0" w:color="auto"/>
              <w:left w:val="single" w:sz="4" w:space="0" w:color="auto"/>
            </w:tcBorders>
          </w:tcPr>
          <w:p w14:paraId="1177C805" w14:textId="77777777" w:rsidR="00F30EB3" w:rsidRPr="00030E5E" w:rsidRDefault="00F30EB3" w:rsidP="0089483A">
            <w:pPr>
              <w:pStyle w:val="ae"/>
              <w:spacing w:line="240" w:lineRule="auto"/>
              <w:ind w:firstLine="0"/>
              <w:jc w:val="both"/>
              <w:rPr>
                <w:rStyle w:val="ad"/>
                <w:sz w:val="24"/>
                <w:szCs w:val="24"/>
              </w:rPr>
            </w:pPr>
          </w:p>
        </w:tc>
        <w:tc>
          <w:tcPr>
            <w:tcW w:w="2258" w:type="dxa"/>
            <w:vMerge/>
            <w:tcBorders>
              <w:left w:val="single" w:sz="4" w:space="0" w:color="auto"/>
              <w:right w:val="single" w:sz="4" w:space="0" w:color="auto"/>
            </w:tcBorders>
          </w:tcPr>
          <w:p w14:paraId="3B412FE6" w14:textId="77777777" w:rsidR="00F30EB3" w:rsidRPr="00030E5E" w:rsidRDefault="00F30EB3" w:rsidP="0089483A">
            <w:pPr>
              <w:pStyle w:val="ae"/>
              <w:tabs>
                <w:tab w:val="left" w:pos="370"/>
                <w:tab w:val="left" w:pos="782"/>
                <w:tab w:val="left" w:pos="2342"/>
              </w:tabs>
              <w:spacing w:line="240" w:lineRule="auto"/>
              <w:ind w:firstLine="0"/>
              <w:jc w:val="both"/>
              <w:rPr>
                <w:rStyle w:val="ad"/>
                <w:sz w:val="24"/>
                <w:szCs w:val="24"/>
              </w:rPr>
            </w:pPr>
          </w:p>
        </w:tc>
      </w:tr>
      <w:tr w:rsidR="005D3EC2" w:rsidRPr="00030E5E" w14:paraId="699083D3" w14:textId="77777777" w:rsidTr="0089483A">
        <w:trPr>
          <w:gridAfter w:val="1"/>
          <w:wAfter w:w="562" w:type="dxa"/>
          <w:trHeight w:val="288"/>
        </w:trPr>
        <w:tc>
          <w:tcPr>
            <w:tcW w:w="9639" w:type="dxa"/>
            <w:gridSpan w:val="6"/>
            <w:tcBorders>
              <w:top w:val="single" w:sz="4" w:space="0" w:color="auto"/>
              <w:left w:val="single" w:sz="4" w:space="0" w:color="auto"/>
              <w:right w:val="single" w:sz="4" w:space="0" w:color="auto"/>
            </w:tcBorders>
          </w:tcPr>
          <w:p w14:paraId="36B219B2"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X. Стипендии и меры поддержки обучающихся</w:t>
            </w:r>
          </w:p>
        </w:tc>
      </w:tr>
      <w:tr w:rsidR="00F30EB3" w:rsidRPr="00030E5E" w14:paraId="5EE210FE" w14:textId="77777777" w:rsidTr="0089483A">
        <w:trPr>
          <w:gridAfter w:val="1"/>
          <w:wAfter w:w="562" w:type="dxa"/>
          <w:trHeight w:val="293"/>
        </w:trPr>
        <w:tc>
          <w:tcPr>
            <w:tcW w:w="861" w:type="dxa"/>
            <w:tcBorders>
              <w:top w:val="single" w:sz="4" w:space="0" w:color="auto"/>
              <w:left w:val="single" w:sz="4" w:space="0" w:color="auto"/>
              <w:bottom w:val="single" w:sz="4" w:space="0" w:color="auto"/>
            </w:tcBorders>
          </w:tcPr>
          <w:p w14:paraId="681E1E66"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44.</w:t>
            </w:r>
          </w:p>
        </w:tc>
        <w:tc>
          <w:tcPr>
            <w:tcW w:w="5528" w:type="dxa"/>
            <w:gridSpan w:val="3"/>
            <w:tcBorders>
              <w:top w:val="single" w:sz="4" w:space="0" w:color="auto"/>
              <w:left w:val="single" w:sz="4" w:space="0" w:color="auto"/>
              <w:bottom w:val="single" w:sz="4" w:space="0" w:color="auto"/>
            </w:tcBorders>
          </w:tcPr>
          <w:p w14:paraId="66812CB5"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Информация о наличии и условиях предоставления обучающимся стипендий, мер социальной поддержки</w:t>
            </w:r>
          </w:p>
        </w:tc>
        <w:tc>
          <w:tcPr>
            <w:tcW w:w="992" w:type="dxa"/>
            <w:tcBorders>
              <w:top w:val="single" w:sz="4" w:space="0" w:color="auto"/>
              <w:left w:val="single" w:sz="4" w:space="0" w:color="auto"/>
              <w:bottom w:val="single" w:sz="4" w:space="0" w:color="auto"/>
            </w:tcBorders>
          </w:tcPr>
          <w:p w14:paraId="049D0D0D"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х</w:t>
            </w:r>
          </w:p>
        </w:tc>
        <w:tc>
          <w:tcPr>
            <w:tcW w:w="2258" w:type="dxa"/>
            <w:vMerge w:val="restart"/>
            <w:tcBorders>
              <w:top w:val="single" w:sz="4" w:space="0" w:color="auto"/>
              <w:left w:val="single" w:sz="4" w:space="0" w:color="auto"/>
              <w:right w:val="single" w:sz="4" w:space="0" w:color="auto"/>
            </w:tcBorders>
          </w:tcPr>
          <w:p w14:paraId="180A516A"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1 - информация представлена; 0 - информация отсутствует</w:t>
            </w:r>
          </w:p>
        </w:tc>
      </w:tr>
      <w:tr w:rsidR="00F30EB3" w:rsidRPr="00030E5E" w14:paraId="576C2F7B" w14:textId="77777777" w:rsidTr="0089483A">
        <w:trPr>
          <w:gridAfter w:val="1"/>
          <w:wAfter w:w="562" w:type="dxa"/>
          <w:trHeight w:val="1666"/>
        </w:trPr>
        <w:tc>
          <w:tcPr>
            <w:tcW w:w="861" w:type="dxa"/>
            <w:tcBorders>
              <w:top w:val="single" w:sz="4" w:space="0" w:color="auto"/>
              <w:left w:val="single" w:sz="4" w:space="0" w:color="auto"/>
            </w:tcBorders>
          </w:tcPr>
          <w:p w14:paraId="21B2D709"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45.</w:t>
            </w:r>
          </w:p>
        </w:tc>
        <w:tc>
          <w:tcPr>
            <w:tcW w:w="5528" w:type="dxa"/>
            <w:gridSpan w:val="3"/>
            <w:tcBorders>
              <w:top w:val="single" w:sz="4" w:space="0" w:color="auto"/>
              <w:left w:val="single" w:sz="4" w:space="0" w:color="auto"/>
            </w:tcBorders>
          </w:tcPr>
          <w:p w14:paraId="64F04A49" w14:textId="77777777" w:rsidR="00F30EB3" w:rsidRPr="00030E5E" w:rsidRDefault="00F30EB3" w:rsidP="0089483A">
            <w:pPr>
              <w:pStyle w:val="ae"/>
              <w:tabs>
                <w:tab w:val="left" w:pos="1594"/>
                <w:tab w:val="left" w:pos="2501"/>
                <w:tab w:val="left" w:pos="4402"/>
              </w:tabs>
              <w:spacing w:line="240" w:lineRule="auto"/>
              <w:ind w:firstLine="0"/>
              <w:jc w:val="both"/>
              <w:rPr>
                <w:sz w:val="24"/>
                <w:szCs w:val="24"/>
              </w:rPr>
            </w:pPr>
            <w:r w:rsidRPr="00030E5E">
              <w:rPr>
                <w:rStyle w:val="ad"/>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w:t>
            </w:r>
          </w:p>
          <w:p w14:paraId="715EC070"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формировании платы за проживание в общежитии</w:t>
            </w:r>
          </w:p>
        </w:tc>
        <w:tc>
          <w:tcPr>
            <w:tcW w:w="992" w:type="dxa"/>
            <w:tcBorders>
              <w:top w:val="single" w:sz="4" w:space="0" w:color="auto"/>
              <w:left w:val="single" w:sz="4" w:space="0" w:color="auto"/>
            </w:tcBorders>
          </w:tcPr>
          <w:p w14:paraId="5B09746F" w14:textId="77777777" w:rsidR="00F30EB3" w:rsidRPr="00030E5E" w:rsidRDefault="00F30EB3" w:rsidP="0089483A">
            <w:pPr>
              <w:pStyle w:val="ae"/>
              <w:spacing w:line="240" w:lineRule="auto"/>
              <w:ind w:firstLine="0"/>
              <w:jc w:val="both"/>
              <w:rPr>
                <w:sz w:val="24"/>
                <w:szCs w:val="24"/>
              </w:rPr>
            </w:pPr>
            <w:r w:rsidRPr="00030E5E">
              <w:rPr>
                <w:rStyle w:val="ad"/>
                <w:sz w:val="24"/>
                <w:szCs w:val="24"/>
              </w:rPr>
              <w:t>+*</w:t>
            </w:r>
          </w:p>
        </w:tc>
        <w:tc>
          <w:tcPr>
            <w:tcW w:w="2258" w:type="dxa"/>
            <w:vMerge/>
            <w:tcBorders>
              <w:left w:val="single" w:sz="4" w:space="0" w:color="auto"/>
              <w:right w:val="single" w:sz="4" w:space="0" w:color="auto"/>
            </w:tcBorders>
          </w:tcPr>
          <w:p w14:paraId="14C4A7F5" w14:textId="77777777" w:rsidR="00F30EB3" w:rsidRPr="00030E5E" w:rsidRDefault="00F30EB3" w:rsidP="0089483A">
            <w:pPr>
              <w:spacing w:after="0" w:line="240" w:lineRule="auto"/>
              <w:jc w:val="both"/>
              <w:rPr>
                <w:rFonts w:ascii="Times New Roman" w:hAnsi="Times New Roman" w:cs="Times New Roman"/>
                <w:sz w:val="24"/>
                <w:szCs w:val="24"/>
              </w:rPr>
            </w:pPr>
          </w:p>
        </w:tc>
      </w:tr>
      <w:tr w:rsidR="005D3EC2" w:rsidRPr="00030E5E" w14:paraId="2CC3C182" w14:textId="77777777" w:rsidTr="0089483A">
        <w:trPr>
          <w:gridAfter w:val="1"/>
          <w:wAfter w:w="562" w:type="dxa"/>
          <w:trHeight w:val="288"/>
        </w:trPr>
        <w:tc>
          <w:tcPr>
            <w:tcW w:w="9639" w:type="dxa"/>
            <w:gridSpan w:val="6"/>
            <w:tcBorders>
              <w:top w:val="single" w:sz="4" w:space="0" w:color="auto"/>
              <w:left w:val="single" w:sz="4" w:space="0" w:color="auto"/>
              <w:right w:val="single" w:sz="4" w:space="0" w:color="auto"/>
            </w:tcBorders>
          </w:tcPr>
          <w:p w14:paraId="6C66547A" w14:textId="77777777" w:rsidR="005D3EC2" w:rsidRPr="00030E5E" w:rsidRDefault="00F30EB3" w:rsidP="0089483A">
            <w:pPr>
              <w:pStyle w:val="ae"/>
              <w:spacing w:line="240" w:lineRule="auto"/>
              <w:ind w:firstLine="0"/>
              <w:jc w:val="both"/>
              <w:rPr>
                <w:sz w:val="24"/>
                <w:szCs w:val="24"/>
              </w:rPr>
            </w:pPr>
            <w:r w:rsidRPr="00030E5E">
              <w:rPr>
                <w:b/>
                <w:sz w:val="24"/>
                <w:szCs w:val="24"/>
              </w:rPr>
              <w:t>XII. Международное сотрудничество</w:t>
            </w:r>
            <w:r w:rsidRPr="00030E5E">
              <w:rPr>
                <w:sz w:val="24"/>
                <w:szCs w:val="24"/>
              </w:rPr>
              <w:t xml:space="preserve"> </w:t>
            </w:r>
          </w:p>
        </w:tc>
      </w:tr>
      <w:tr w:rsidR="000E4A7A" w:rsidRPr="00030E5E" w14:paraId="6BBDFD76" w14:textId="77777777" w:rsidTr="0089483A">
        <w:trPr>
          <w:gridAfter w:val="1"/>
          <w:wAfter w:w="562" w:type="dxa"/>
          <w:trHeight w:val="1666"/>
        </w:trPr>
        <w:tc>
          <w:tcPr>
            <w:tcW w:w="861" w:type="dxa"/>
            <w:tcBorders>
              <w:top w:val="single" w:sz="4" w:space="0" w:color="auto"/>
              <w:left w:val="single" w:sz="4" w:space="0" w:color="auto"/>
            </w:tcBorders>
          </w:tcPr>
          <w:p w14:paraId="6CE3755C" w14:textId="77777777" w:rsidR="000E4A7A" w:rsidRPr="00030E5E" w:rsidRDefault="00F30EB3" w:rsidP="0089483A">
            <w:pPr>
              <w:pStyle w:val="ae"/>
              <w:spacing w:line="240" w:lineRule="auto"/>
              <w:ind w:firstLine="0"/>
              <w:jc w:val="both"/>
              <w:rPr>
                <w:sz w:val="24"/>
                <w:szCs w:val="24"/>
              </w:rPr>
            </w:pPr>
            <w:r w:rsidRPr="00030E5E">
              <w:rPr>
                <w:rStyle w:val="ad"/>
                <w:sz w:val="24"/>
                <w:szCs w:val="24"/>
              </w:rPr>
              <w:t>46</w:t>
            </w:r>
            <w:r w:rsidR="000E4A7A" w:rsidRPr="00030E5E">
              <w:rPr>
                <w:rStyle w:val="ad"/>
                <w:sz w:val="24"/>
                <w:szCs w:val="24"/>
              </w:rPr>
              <w:t>.</w:t>
            </w:r>
          </w:p>
        </w:tc>
        <w:tc>
          <w:tcPr>
            <w:tcW w:w="5528" w:type="dxa"/>
            <w:gridSpan w:val="3"/>
            <w:tcBorders>
              <w:top w:val="single" w:sz="4" w:space="0" w:color="auto"/>
              <w:left w:val="single" w:sz="4" w:space="0" w:color="auto"/>
            </w:tcBorders>
          </w:tcPr>
          <w:p w14:paraId="6D1A4228" w14:textId="77777777" w:rsidR="000E4A7A" w:rsidRPr="00030E5E" w:rsidRDefault="00F30EB3" w:rsidP="0089483A">
            <w:pPr>
              <w:pStyle w:val="ae"/>
              <w:spacing w:line="240" w:lineRule="auto"/>
              <w:ind w:firstLine="0"/>
              <w:jc w:val="both"/>
              <w:rPr>
                <w:sz w:val="24"/>
                <w:szCs w:val="24"/>
              </w:rPr>
            </w:pPr>
            <w:r w:rsidRPr="00030E5E">
              <w:rPr>
                <w:sz w:val="24"/>
                <w:szCs w:val="24"/>
              </w:rPr>
              <w:t>Информация о заключенных и планируемых к заключению договорах с иностранными и (или) международными организациями по вопросам образования и наук</w:t>
            </w:r>
          </w:p>
        </w:tc>
        <w:tc>
          <w:tcPr>
            <w:tcW w:w="992" w:type="dxa"/>
            <w:tcBorders>
              <w:top w:val="single" w:sz="4" w:space="0" w:color="auto"/>
              <w:left w:val="single" w:sz="4" w:space="0" w:color="auto"/>
            </w:tcBorders>
          </w:tcPr>
          <w:p w14:paraId="2368DC90" w14:textId="77777777" w:rsidR="000E4A7A" w:rsidRPr="00030E5E" w:rsidRDefault="00F30EB3" w:rsidP="0089483A">
            <w:pPr>
              <w:pStyle w:val="ae"/>
              <w:spacing w:line="240" w:lineRule="auto"/>
              <w:ind w:firstLine="0"/>
              <w:jc w:val="both"/>
              <w:rPr>
                <w:sz w:val="24"/>
                <w:szCs w:val="24"/>
              </w:rPr>
            </w:pPr>
            <w:r w:rsidRPr="00030E5E">
              <w:rPr>
                <w:rStyle w:val="ad"/>
                <w:sz w:val="24"/>
                <w:szCs w:val="24"/>
              </w:rPr>
              <w:t>+*</w:t>
            </w:r>
          </w:p>
        </w:tc>
        <w:tc>
          <w:tcPr>
            <w:tcW w:w="2258" w:type="dxa"/>
            <w:tcBorders>
              <w:top w:val="single" w:sz="4" w:space="0" w:color="auto"/>
              <w:left w:val="single" w:sz="4" w:space="0" w:color="auto"/>
              <w:right w:val="single" w:sz="4" w:space="0" w:color="auto"/>
            </w:tcBorders>
          </w:tcPr>
          <w:p w14:paraId="08E246AD"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0 - информация отсутствует</w:t>
            </w:r>
          </w:p>
        </w:tc>
      </w:tr>
      <w:tr w:rsidR="005D3EC2" w:rsidRPr="00030E5E" w14:paraId="21AB01B8" w14:textId="77777777" w:rsidTr="0089483A">
        <w:trPr>
          <w:gridAfter w:val="1"/>
          <w:wAfter w:w="562" w:type="dxa"/>
          <w:trHeight w:val="283"/>
        </w:trPr>
        <w:tc>
          <w:tcPr>
            <w:tcW w:w="9639" w:type="dxa"/>
            <w:gridSpan w:val="6"/>
            <w:tcBorders>
              <w:top w:val="single" w:sz="4" w:space="0" w:color="auto"/>
              <w:left w:val="single" w:sz="4" w:space="0" w:color="auto"/>
              <w:right w:val="single" w:sz="4" w:space="0" w:color="auto"/>
            </w:tcBorders>
          </w:tcPr>
          <w:p w14:paraId="72B194EB" w14:textId="77777777" w:rsidR="005D3EC2" w:rsidRPr="00030E5E" w:rsidRDefault="00CC0D06" w:rsidP="0089483A">
            <w:pPr>
              <w:pStyle w:val="ae"/>
              <w:spacing w:line="240" w:lineRule="auto"/>
              <w:ind w:firstLine="0"/>
              <w:jc w:val="both"/>
              <w:rPr>
                <w:sz w:val="24"/>
                <w:szCs w:val="24"/>
              </w:rPr>
            </w:pPr>
            <w:r w:rsidRPr="00030E5E">
              <w:rPr>
                <w:b/>
                <w:sz w:val="24"/>
                <w:szCs w:val="24"/>
              </w:rPr>
              <w:t>XIII. Организация питания в образовательной организации</w:t>
            </w:r>
          </w:p>
        </w:tc>
      </w:tr>
      <w:tr w:rsidR="00CC0D06" w:rsidRPr="00030E5E" w14:paraId="21B315CB" w14:textId="77777777" w:rsidTr="0089483A">
        <w:trPr>
          <w:gridAfter w:val="1"/>
          <w:wAfter w:w="562" w:type="dxa"/>
          <w:trHeight w:val="1128"/>
        </w:trPr>
        <w:tc>
          <w:tcPr>
            <w:tcW w:w="861" w:type="dxa"/>
            <w:tcBorders>
              <w:top w:val="single" w:sz="4" w:space="0" w:color="auto"/>
              <w:left w:val="single" w:sz="4" w:space="0" w:color="auto"/>
              <w:bottom w:val="single" w:sz="4" w:space="0" w:color="auto"/>
            </w:tcBorders>
          </w:tcPr>
          <w:p w14:paraId="386DBD8C" w14:textId="77777777" w:rsidR="00CC0D06" w:rsidRPr="00030E5E" w:rsidRDefault="00CC0D06" w:rsidP="0089483A">
            <w:pPr>
              <w:pStyle w:val="ae"/>
              <w:spacing w:line="240" w:lineRule="auto"/>
              <w:ind w:firstLine="0"/>
              <w:jc w:val="both"/>
              <w:rPr>
                <w:sz w:val="24"/>
                <w:szCs w:val="24"/>
              </w:rPr>
            </w:pPr>
            <w:r w:rsidRPr="00030E5E">
              <w:rPr>
                <w:rStyle w:val="ad"/>
                <w:sz w:val="24"/>
                <w:szCs w:val="24"/>
              </w:rPr>
              <w:t>47.</w:t>
            </w:r>
          </w:p>
        </w:tc>
        <w:tc>
          <w:tcPr>
            <w:tcW w:w="5528" w:type="dxa"/>
            <w:gridSpan w:val="3"/>
            <w:tcBorders>
              <w:top w:val="single" w:sz="4" w:space="0" w:color="auto"/>
              <w:left w:val="single" w:sz="4" w:space="0" w:color="auto"/>
              <w:bottom w:val="single" w:sz="4" w:space="0" w:color="auto"/>
            </w:tcBorders>
          </w:tcPr>
          <w:p w14:paraId="650D6532" w14:textId="77777777" w:rsidR="00CC0D06" w:rsidRPr="00030E5E" w:rsidRDefault="00CC0D06" w:rsidP="0089483A">
            <w:pPr>
              <w:pStyle w:val="ae"/>
              <w:tabs>
                <w:tab w:val="left" w:pos="1723"/>
                <w:tab w:val="left" w:pos="3163"/>
                <w:tab w:val="left" w:pos="4488"/>
                <w:tab w:val="left" w:pos="5112"/>
              </w:tabs>
              <w:spacing w:line="240" w:lineRule="auto"/>
              <w:ind w:firstLine="0"/>
              <w:jc w:val="both"/>
              <w:rPr>
                <w:sz w:val="24"/>
                <w:szCs w:val="24"/>
              </w:rPr>
            </w:pPr>
            <w:r w:rsidRPr="00030E5E">
              <w:rPr>
                <w:sz w:val="24"/>
                <w:szCs w:val="24"/>
              </w:rPr>
              <w:t>Информация об условиях питания и охраны здоровья обучающихся</w:t>
            </w:r>
          </w:p>
        </w:tc>
        <w:tc>
          <w:tcPr>
            <w:tcW w:w="992" w:type="dxa"/>
            <w:tcBorders>
              <w:top w:val="single" w:sz="4" w:space="0" w:color="auto"/>
              <w:left w:val="single" w:sz="4" w:space="0" w:color="auto"/>
              <w:bottom w:val="single" w:sz="4" w:space="0" w:color="auto"/>
            </w:tcBorders>
          </w:tcPr>
          <w:p w14:paraId="4DF017FD" w14:textId="77777777" w:rsidR="00CC0D06" w:rsidRPr="00030E5E" w:rsidRDefault="00CC0D06" w:rsidP="0089483A">
            <w:pPr>
              <w:pStyle w:val="ae"/>
              <w:spacing w:line="240" w:lineRule="auto"/>
              <w:ind w:firstLine="0"/>
              <w:jc w:val="both"/>
              <w:rPr>
                <w:sz w:val="24"/>
                <w:szCs w:val="24"/>
              </w:rPr>
            </w:pPr>
            <w:r w:rsidRPr="00030E5E">
              <w:rPr>
                <w:rStyle w:val="ad"/>
                <w:sz w:val="24"/>
                <w:szCs w:val="24"/>
              </w:rPr>
              <w:t>+</w:t>
            </w:r>
          </w:p>
        </w:tc>
        <w:tc>
          <w:tcPr>
            <w:tcW w:w="2258" w:type="dxa"/>
            <w:vMerge w:val="restart"/>
            <w:tcBorders>
              <w:top w:val="single" w:sz="4" w:space="0" w:color="auto"/>
              <w:left w:val="single" w:sz="4" w:space="0" w:color="auto"/>
              <w:right w:val="single" w:sz="4" w:space="0" w:color="auto"/>
            </w:tcBorders>
          </w:tcPr>
          <w:p w14:paraId="0ED5232C" w14:textId="77777777" w:rsidR="00CC0D06" w:rsidRPr="00030E5E" w:rsidRDefault="00CC0D06" w:rsidP="0089483A">
            <w:pPr>
              <w:pStyle w:val="ae"/>
              <w:spacing w:line="240" w:lineRule="auto"/>
              <w:ind w:firstLine="0"/>
              <w:jc w:val="both"/>
              <w:rPr>
                <w:sz w:val="24"/>
                <w:szCs w:val="24"/>
              </w:rPr>
            </w:pPr>
            <w:r w:rsidRPr="00030E5E">
              <w:rPr>
                <w:sz w:val="24"/>
                <w:szCs w:val="24"/>
              </w:rPr>
              <w:t xml:space="preserve">1 - информация представлена в полном объеме; 0,5 - информация </w:t>
            </w:r>
            <w:r w:rsidRPr="00030E5E">
              <w:rPr>
                <w:sz w:val="24"/>
                <w:szCs w:val="24"/>
              </w:rPr>
              <w:lastRenderedPageBreak/>
              <w:t>представлена частично (не в полном объеме в соответствии с требованиями столбца 2); 0 - информация отсутствует</w:t>
            </w:r>
          </w:p>
        </w:tc>
      </w:tr>
      <w:tr w:rsidR="00CC0D06" w:rsidRPr="00030E5E" w14:paraId="0D6DBC01" w14:textId="77777777" w:rsidTr="0089483A">
        <w:trPr>
          <w:gridAfter w:val="1"/>
          <w:wAfter w:w="562" w:type="dxa"/>
          <w:trHeight w:val="1944"/>
        </w:trPr>
        <w:tc>
          <w:tcPr>
            <w:tcW w:w="861" w:type="dxa"/>
            <w:tcBorders>
              <w:top w:val="single" w:sz="4" w:space="0" w:color="auto"/>
              <w:left w:val="single" w:sz="4" w:space="0" w:color="auto"/>
            </w:tcBorders>
          </w:tcPr>
          <w:p w14:paraId="6E57D92C" w14:textId="77777777" w:rsidR="00CC0D06" w:rsidRPr="00030E5E" w:rsidRDefault="00CC0D06"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lastRenderedPageBreak/>
              <w:t>48</w:t>
            </w:r>
          </w:p>
        </w:tc>
        <w:tc>
          <w:tcPr>
            <w:tcW w:w="5528" w:type="dxa"/>
            <w:gridSpan w:val="3"/>
            <w:tcBorders>
              <w:top w:val="single" w:sz="4" w:space="0" w:color="auto"/>
              <w:left w:val="single" w:sz="4" w:space="0" w:color="auto"/>
            </w:tcBorders>
          </w:tcPr>
          <w:p w14:paraId="3B335150" w14:textId="77777777" w:rsidR="00CC0D06" w:rsidRPr="00030E5E" w:rsidRDefault="00CC0D06" w:rsidP="0089483A">
            <w:pPr>
              <w:pStyle w:val="ae"/>
              <w:spacing w:line="240" w:lineRule="auto"/>
              <w:ind w:firstLine="0"/>
              <w:jc w:val="both"/>
              <w:rPr>
                <w:sz w:val="24"/>
                <w:szCs w:val="24"/>
              </w:rPr>
            </w:pPr>
            <w:r w:rsidRPr="00030E5E">
              <w:rPr>
                <w:sz w:val="24"/>
                <w:szCs w:val="24"/>
              </w:rPr>
              <w:t>Информация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 меню ежедневного горячего питания; информация о наличии диетического меню в общеобразовательной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общеобразовательной организации, а также поставляющих (реализующих) пищевые продукты и продовольственное сырье в общеобразовательную организацию; форма обратной связи для родителей обучающихся и ответы на вопросы родителей по питанию.</w:t>
            </w:r>
          </w:p>
        </w:tc>
        <w:tc>
          <w:tcPr>
            <w:tcW w:w="992" w:type="dxa"/>
            <w:tcBorders>
              <w:top w:val="single" w:sz="4" w:space="0" w:color="auto"/>
              <w:left w:val="single" w:sz="4" w:space="0" w:color="auto"/>
            </w:tcBorders>
          </w:tcPr>
          <w:p w14:paraId="3AC34C4B" w14:textId="77777777" w:rsidR="00CC0D06" w:rsidRPr="00030E5E" w:rsidRDefault="00CC0D06" w:rsidP="0089483A">
            <w:pPr>
              <w:spacing w:after="0" w:line="240" w:lineRule="auto"/>
              <w:jc w:val="both"/>
              <w:rPr>
                <w:rFonts w:ascii="Times New Roman" w:hAnsi="Times New Roman" w:cs="Times New Roman"/>
                <w:sz w:val="24"/>
                <w:szCs w:val="24"/>
              </w:rPr>
            </w:pPr>
            <w:r w:rsidRPr="00030E5E">
              <w:rPr>
                <w:rFonts w:ascii="Times New Roman" w:hAnsi="Times New Roman" w:cs="Times New Roman"/>
                <w:sz w:val="24"/>
                <w:szCs w:val="24"/>
              </w:rPr>
              <w:t>х</w:t>
            </w:r>
          </w:p>
        </w:tc>
        <w:tc>
          <w:tcPr>
            <w:tcW w:w="2258" w:type="dxa"/>
            <w:vMerge/>
            <w:tcBorders>
              <w:left w:val="single" w:sz="4" w:space="0" w:color="auto"/>
              <w:right w:val="single" w:sz="4" w:space="0" w:color="auto"/>
            </w:tcBorders>
          </w:tcPr>
          <w:p w14:paraId="7152B81A" w14:textId="77777777" w:rsidR="00CC0D06" w:rsidRPr="00030E5E" w:rsidRDefault="00CC0D06" w:rsidP="0089483A">
            <w:pPr>
              <w:pStyle w:val="ae"/>
              <w:spacing w:line="240" w:lineRule="auto"/>
              <w:ind w:firstLine="0"/>
              <w:jc w:val="both"/>
              <w:rPr>
                <w:sz w:val="24"/>
                <w:szCs w:val="24"/>
              </w:rPr>
            </w:pPr>
          </w:p>
        </w:tc>
      </w:tr>
      <w:tr w:rsidR="005D3EC2" w:rsidRPr="00030E5E" w14:paraId="28D1C87D" w14:textId="77777777" w:rsidTr="0089483A">
        <w:trPr>
          <w:gridAfter w:val="1"/>
          <w:wAfter w:w="562" w:type="dxa"/>
          <w:trHeight w:val="283"/>
        </w:trPr>
        <w:tc>
          <w:tcPr>
            <w:tcW w:w="9639" w:type="dxa"/>
            <w:gridSpan w:val="6"/>
            <w:tcBorders>
              <w:top w:val="single" w:sz="4" w:space="0" w:color="auto"/>
              <w:left w:val="single" w:sz="4" w:space="0" w:color="auto"/>
              <w:right w:val="single" w:sz="4" w:space="0" w:color="auto"/>
            </w:tcBorders>
          </w:tcPr>
          <w:p w14:paraId="45D21DE6" w14:textId="77777777" w:rsidR="005D3EC2" w:rsidRPr="00030E5E" w:rsidRDefault="00CC0D06" w:rsidP="0089483A">
            <w:pPr>
              <w:pStyle w:val="ae"/>
              <w:spacing w:line="240" w:lineRule="auto"/>
              <w:ind w:firstLine="0"/>
              <w:jc w:val="both"/>
              <w:rPr>
                <w:sz w:val="24"/>
                <w:szCs w:val="24"/>
              </w:rPr>
            </w:pPr>
            <w:r w:rsidRPr="00030E5E">
              <w:rPr>
                <w:b/>
                <w:sz w:val="24"/>
                <w:szCs w:val="24"/>
              </w:rPr>
              <w:lastRenderedPageBreak/>
              <w:t>XIV. Образовательные стандарты и требования</w:t>
            </w:r>
          </w:p>
        </w:tc>
      </w:tr>
      <w:tr w:rsidR="000E4A7A" w:rsidRPr="00030E5E" w14:paraId="33DD0732" w14:textId="77777777" w:rsidTr="0089483A">
        <w:trPr>
          <w:gridAfter w:val="1"/>
          <w:wAfter w:w="562" w:type="dxa"/>
          <w:trHeight w:val="566"/>
        </w:trPr>
        <w:tc>
          <w:tcPr>
            <w:tcW w:w="861" w:type="dxa"/>
            <w:tcBorders>
              <w:top w:val="single" w:sz="4" w:space="0" w:color="auto"/>
              <w:left w:val="single" w:sz="4" w:space="0" w:color="auto"/>
            </w:tcBorders>
          </w:tcPr>
          <w:p w14:paraId="13052546" w14:textId="77777777" w:rsidR="000E4A7A" w:rsidRPr="00030E5E" w:rsidRDefault="00CC0D06" w:rsidP="0089483A">
            <w:pPr>
              <w:pStyle w:val="ae"/>
              <w:spacing w:line="240" w:lineRule="auto"/>
              <w:ind w:firstLine="0"/>
              <w:jc w:val="both"/>
              <w:rPr>
                <w:sz w:val="24"/>
                <w:szCs w:val="24"/>
              </w:rPr>
            </w:pPr>
            <w:r w:rsidRPr="00030E5E">
              <w:rPr>
                <w:rStyle w:val="ad"/>
                <w:sz w:val="24"/>
                <w:szCs w:val="24"/>
              </w:rPr>
              <w:t>49</w:t>
            </w:r>
            <w:r w:rsidR="000E4A7A" w:rsidRPr="00030E5E">
              <w:rPr>
                <w:rStyle w:val="ad"/>
                <w:sz w:val="24"/>
                <w:szCs w:val="24"/>
              </w:rPr>
              <w:t>.</w:t>
            </w:r>
          </w:p>
        </w:tc>
        <w:tc>
          <w:tcPr>
            <w:tcW w:w="5528" w:type="dxa"/>
            <w:gridSpan w:val="3"/>
            <w:tcBorders>
              <w:top w:val="single" w:sz="4" w:space="0" w:color="auto"/>
              <w:left w:val="single" w:sz="4" w:space="0" w:color="auto"/>
            </w:tcBorders>
          </w:tcPr>
          <w:p w14:paraId="4773BB4E" w14:textId="77777777" w:rsidR="000E4A7A" w:rsidRPr="00030E5E" w:rsidRDefault="00CC0D06" w:rsidP="0089483A">
            <w:pPr>
              <w:pStyle w:val="ae"/>
              <w:spacing w:line="240" w:lineRule="auto"/>
              <w:ind w:firstLine="0"/>
              <w:jc w:val="both"/>
              <w:rPr>
                <w:sz w:val="24"/>
                <w:szCs w:val="24"/>
              </w:rPr>
            </w:pPr>
            <w:r w:rsidRPr="00030E5E">
              <w:rPr>
                <w:sz w:val="24"/>
                <w:szCs w:val="24"/>
              </w:rPr>
              <w:t>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w:t>
            </w:r>
          </w:p>
        </w:tc>
        <w:tc>
          <w:tcPr>
            <w:tcW w:w="992" w:type="dxa"/>
            <w:tcBorders>
              <w:top w:val="single" w:sz="4" w:space="0" w:color="auto"/>
              <w:left w:val="single" w:sz="4" w:space="0" w:color="auto"/>
            </w:tcBorders>
          </w:tcPr>
          <w:p w14:paraId="3DE5871D"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p w14:paraId="297D2CF7"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258" w:type="dxa"/>
            <w:tcBorders>
              <w:top w:val="single" w:sz="4" w:space="0" w:color="auto"/>
              <w:left w:val="single" w:sz="4" w:space="0" w:color="auto"/>
              <w:right w:val="single" w:sz="4" w:space="0" w:color="auto"/>
            </w:tcBorders>
          </w:tcPr>
          <w:p w14:paraId="4232D9DF"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0 - информация отсутствует</w:t>
            </w:r>
          </w:p>
        </w:tc>
      </w:tr>
      <w:tr w:rsidR="005D3EC2" w:rsidRPr="00030E5E" w14:paraId="13ACCC44" w14:textId="77777777" w:rsidTr="0089483A">
        <w:trPr>
          <w:gridAfter w:val="1"/>
          <w:wAfter w:w="562" w:type="dxa"/>
          <w:trHeight w:val="293"/>
        </w:trPr>
        <w:tc>
          <w:tcPr>
            <w:tcW w:w="9639" w:type="dxa"/>
            <w:gridSpan w:val="6"/>
            <w:tcBorders>
              <w:top w:val="single" w:sz="4" w:space="0" w:color="auto"/>
              <w:left w:val="single" w:sz="4" w:space="0" w:color="auto"/>
              <w:bottom w:val="single" w:sz="4" w:space="0" w:color="auto"/>
              <w:right w:val="single" w:sz="4" w:space="0" w:color="auto"/>
            </w:tcBorders>
          </w:tcPr>
          <w:p w14:paraId="4169D212" w14:textId="77777777" w:rsidR="005D3EC2" w:rsidRPr="00030E5E" w:rsidRDefault="00CC0D06" w:rsidP="0089483A">
            <w:pPr>
              <w:pStyle w:val="ae"/>
              <w:spacing w:line="240" w:lineRule="auto"/>
              <w:ind w:firstLine="0"/>
              <w:jc w:val="both"/>
              <w:rPr>
                <w:sz w:val="24"/>
                <w:szCs w:val="24"/>
              </w:rPr>
            </w:pPr>
            <w:r w:rsidRPr="00030E5E">
              <w:rPr>
                <w:b/>
                <w:sz w:val="24"/>
                <w:szCs w:val="24"/>
              </w:rPr>
              <w:t>Всего информации (максимальное количество), подлежащей размещению на сайте:43</w:t>
            </w:r>
          </w:p>
        </w:tc>
      </w:tr>
    </w:tbl>
    <w:p w14:paraId="67250A5E" w14:textId="77777777" w:rsidR="005D3EC2" w:rsidRPr="00030E5E" w:rsidRDefault="005D3EC2" w:rsidP="00030E5E">
      <w:pPr>
        <w:pStyle w:val="af2"/>
        <w:spacing w:line="240" w:lineRule="auto"/>
        <w:ind w:firstLine="720"/>
        <w:jc w:val="both"/>
        <w:rPr>
          <w:sz w:val="24"/>
          <w:szCs w:val="24"/>
        </w:rPr>
      </w:pPr>
      <w:r w:rsidRPr="00030E5E">
        <w:rPr>
          <w:rStyle w:val="af1"/>
          <w:sz w:val="24"/>
          <w:szCs w:val="24"/>
          <w:vertAlign w:val="superscript"/>
        </w:rPr>
        <w:t>15</w:t>
      </w:r>
      <w:r w:rsidR="00CC0D06" w:rsidRPr="00030E5E">
        <w:rPr>
          <w:sz w:val="24"/>
          <w:szCs w:val="24"/>
        </w:rPr>
        <w:t>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N 63-ФЗ "Об электронной подписи" (в части документов, самостоятельно разрабатываемых и утверждаемых образовательной организацией). Примечание: "+" - информация должна быть представлена; "x" - не должна быть представлена; "*" - информация должна быть представлена при наличии в образовательной организации. "**" - в соответствии с частью 2 статьи 29 Федерального закона от 29 декабря 2012 г. N 273-ФЗ "Об образовании в Российской Федерации" и пунктами 3 - 15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20 октября 2021 г. N 1802, далее - Правила размещения), а также приказом Рособрнадзора от 4 августа 2023 г.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130BA4CC" w14:textId="77777777" w:rsidR="00FC45DD" w:rsidRPr="00030E5E" w:rsidRDefault="00FC45DD" w:rsidP="00030E5E">
      <w:pPr>
        <w:pStyle w:val="af2"/>
        <w:spacing w:line="240" w:lineRule="auto"/>
        <w:ind w:firstLine="720"/>
        <w:jc w:val="both"/>
        <w:rPr>
          <w:b/>
          <w:sz w:val="24"/>
          <w:szCs w:val="24"/>
        </w:rPr>
      </w:pPr>
      <w:r w:rsidRPr="00030E5E">
        <w:rPr>
          <w:b/>
          <w:sz w:val="24"/>
          <w:szCs w:val="24"/>
        </w:rPr>
        <w:t xml:space="preserve">Таблица 4 </w:t>
      </w:r>
    </w:p>
    <w:p w14:paraId="40BDE81F" w14:textId="77777777" w:rsidR="00FC45DD" w:rsidRPr="00030E5E" w:rsidRDefault="00FC45DD" w:rsidP="00030E5E">
      <w:pPr>
        <w:pStyle w:val="af2"/>
        <w:spacing w:line="240" w:lineRule="auto"/>
        <w:ind w:firstLine="720"/>
        <w:jc w:val="both"/>
        <w:rPr>
          <w:b/>
          <w:sz w:val="24"/>
          <w:szCs w:val="24"/>
        </w:rPr>
      </w:pPr>
      <w:r w:rsidRPr="00030E5E">
        <w:rPr>
          <w:b/>
          <w:sz w:val="24"/>
          <w:szCs w:val="24"/>
        </w:rPr>
        <w:t>Сведения для расчета показателя 1.1.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информационных стендах в помещении организации"</w:t>
      </w:r>
    </w:p>
    <w:p w14:paraId="507EC813" w14:textId="77777777" w:rsidR="005D3EC2" w:rsidRPr="00030E5E" w:rsidRDefault="005D3EC2" w:rsidP="00030E5E">
      <w:pPr>
        <w:pStyle w:val="af2"/>
        <w:spacing w:line="240" w:lineRule="auto"/>
        <w:ind w:firstLine="720"/>
        <w:jc w:val="both"/>
        <w:rPr>
          <w:sz w:val="24"/>
          <w:szCs w:val="24"/>
        </w:rPr>
      </w:pPr>
    </w:p>
    <w:tbl>
      <w:tblPr>
        <w:tblOverlap w:val="never"/>
        <w:tblW w:w="9918" w:type="dxa"/>
        <w:tblLayout w:type="fixed"/>
        <w:tblCellMar>
          <w:left w:w="10" w:type="dxa"/>
          <w:right w:w="10" w:type="dxa"/>
        </w:tblCellMar>
        <w:tblLook w:val="04A0" w:firstRow="1" w:lastRow="0" w:firstColumn="1" w:lastColumn="0" w:noHBand="0" w:noVBand="1"/>
      </w:tblPr>
      <w:tblGrid>
        <w:gridCol w:w="553"/>
        <w:gridCol w:w="5694"/>
        <w:gridCol w:w="986"/>
        <w:gridCol w:w="7"/>
        <w:gridCol w:w="2399"/>
        <w:gridCol w:w="279"/>
      </w:tblGrid>
      <w:tr w:rsidR="003572FF" w:rsidRPr="00030E5E" w14:paraId="17CEC5DD" w14:textId="77777777" w:rsidTr="0089483A">
        <w:trPr>
          <w:gridAfter w:val="1"/>
          <w:wAfter w:w="279" w:type="dxa"/>
          <w:trHeight w:val="1250"/>
        </w:trPr>
        <w:tc>
          <w:tcPr>
            <w:tcW w:w="553" w:type="dxa"/>
            <w:tcBorders>
              <w:top w:val="single" w:sz="4" w:space="0" w:color="auto"/>
              <w:left w:val="single" w:sz="4" w:space="0" w:color="auto"/>
            </w:tcBorders>
          </w:tcPr>
          <w:p w14:paraId="2ACE6070" w14:textId="77777777" w:rsidR="003572FF" w:rsidRPr="00030E5E" w:rsidRDefault="003572FF" w:rsidP="0089483A">
            <w:pPr>
              <w:pStyle w:val="ae"/>
              <w:spacing w:line="240" w:lineRule="auto"/>
              <w:ind w:firstLine="0"/>
              <w:jc w:val="both"/>
              <w:rPr>
                <w:b/>
                <w:sz w:val="24"/>
                <w:szCs w:val="24"/>
              </w:rPr>
            </w:pPr>
            <w:r w:rsidRPr="00030E5E">
              <w:rPr>
                <w:rStyle w:val="ad"/>
                <w:b/>
                <w:sz w:val="24"/>
                <w:szCs w:val="24"/>
              </w:rPr>
              <w:t>№ п/п</w:t>
            </w:r>
          </w:p>
        </w:tc>
        <w:tc>
          <w:tcPr>
            <w:tcW w:w="5694" w:type="dxa"/>
            <w:tcBorders>
              <w:top w:val="single" w:sz="4" w:space="0" w:color="auto"/>
              <w:left w:val="single" w:sz="4" w:space="0" w:color="auto"/>
            </w:tcBorders>
          </w:tcPr>
          <w:p w14:paraId="4A5672DE" w14:textId="77777777" w:rsidR="003572FF" w:rsidRPr="00030E5E" w:rsidRDefault="003572FF" w:rsidP="0089483A">
            <w:pPr>
              <w:pStyle w:val="ae"/>
              <w:spacing w:line="240" w:lineRule="auto"/>
              <w:ind w:firstLine="0"/>
              <w:jc w:val="both"/>
              <w:rPr>
                <w:b/>
                <w:sz w:val="24"/>
                <w:szCs w:val="24"/>
              </w:rPr>
            </w:pPr>
            <w:r w:rsidRPr="00030E5E">
              <w:rPr>
                <w:rStyle w:val="ad"/>
                <w:b/>
                <w:sz w:val="24"/>
                <w:szCs w:val="24"/>
              </w:rPr>
              <w:t>Перечень информации об образовательной организации 7</w:t>
            </w:r>
          </w:p>
        </w:tc>
        <w:tc>
          <w:tcPr>
            <w:tcW w:w="986" w:type="dxa"/>
            <w:tcBorders>
              <w:top w:val="single" w:sz="4" w:space="0" w:color="auto"/>
              <w:left w:val="single" w:sz="4" w:space="0" w:color="auto"/>
            </w:tcBorders>
          </w:tcPr>
          <w:p w14:paraId="718181BE" w14:textId="77777777" w:rsidR="003572FF" w:rsidRPr="00030E5E" w:rsidRDefault="003572FF" w:rsidP="0089483A">
            <w:pPr>
              <w:pStyle w:val="ae"/>
              <w:spacing w:line="240" w:lineRule="auto"/>
              <w:ind w:firstLine="0"/>
              <w:jc w:val="both"/>
              <w:rPr>
                <w:b/>
                <w:sz w:val="24"/>
                <w:szCs w:val="24"/>
              </w:rPr>
            </w:pPr>
            <w:r w:rsidRPr="00030E5E">
              <w:rPr>
                <w:rStyle w:val="ad"/>
                <w:b/>
                <w:sz w:val="24"/>
                <w:szCs w:val="24"/>
              </w:rPr>
              <w:t>Необходимость размещения информации для ДО</w:t>
            </w:r>
          </w:p>
        </w:tc>
        <w:tc>
          <w:tcPr>
            <w:tcW w:w="2406" w:type="dxa"/>
            <w:gridSpan w:val="2"/>
            <w:tcBorders>
              <w:top w:val="single" w:sz="4" w:space="0" w:color="auto"/>
              <w:left w:val="single" w:sz="4" w:space="0" w:color="auto"/>
              <w:right w:val="single" w:sz="4" w:space="0" w:color="auto"/>
            </w:tcBorders>
          </w:tcPr>
          <w:p w14:paraId="105B40B9" w14:textId="77777777" w:rsidR="003572FF" w:rsidRPr="00030E5E" w:rsidRDefault="003572FF" w:rsidP="0089483A">
            <w:pPr>
              <w:pStyle w:val="ae"/>
              <w:spacing w:line="240" w:lineRule="auto"/>
              <w:ind w:firstLine="0"/>
              <w:jc w:val="both"/>
              <w:rPr>
                <w:b/>
                <w:sz w:val="24"/>
                <w:szCs w:val="24"/>
              </w:rPr>
            </w:pPr>
            <w:r w:rsidRPr="00030E5E">
              <w:rPr>
                <w:rStyle w:val="ad"/>
                <w:b/>
                <w:sz w:val="24"/>
                <w:szCs w:val="24"/>
              </w:rPr>
              <w:t>Алгоритм определения фактического объема информации на стенде</w:t>
            </w:r>
          </w:p>
        </w:tc>
      </w:tr>
      <w:tr w:rsidR="005D3EC2" w:rsidRPr="00030E5E" w14:paraId="1A93508B" w14:textId="77777777" w:rsidTr="00AB777F">
        <w:trPr>
          <w:gridAfter w:val="1"/>
          <w:wAfter w:w="279" w:type="dxa"/>
          <w:trHeight w:val="283"/>
        </w:trPr>
        <w:tc>
          <w:tcPr>
            <w:tcW w:w="9639" w:type="dxa"/>
            <w:gridSpan w:val="5"/>
            <w:tcBorders>
              <w:top w:val="single" w:sz="4" w:space="0" w:color="auto"/>
              <w:left w:val="single" w:sz="4" w:space="0" w:color="auto"/>
              <w:right w:val="single" w:sz="4" w:space="0" w:color="auto"/>
            </w:tcBorders>
            <w:vAlign w:val="bottom"/>
          </w:tcPr>
          <w:p w14:paraId="72895BCA"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I. Основные сведения</w:t>
            </w:r>
          </w:p>
        </w:tc>
      </w:tr>
      <w:tr w:rsidR="000E4A7A" w:rsidRPr="00030E5E" w14:paraId="7EE22670" w14:textId="77777777" w:rsidTr="0089483A">
        <w:trPr>
          <w:gridAfter w:val="1"/>
          <w:wAfter w:w="279" w:type="dxa"/>
          <w:trHeight w:val="840"/>
        </w:trPr>
        <w:tc>
          <w:tcPr>
            <w:tcW w:w="553" w:type="dxa"/>
            <w:tcBorders>
              <w:top w:val="single" w:sz="4" w:space="0" w:color="auto"/>
              <w:left w:val="single" w:sz="4" w:space="0" w:color="auto"/>
            </w:tcBorders>
          </w:tcPr>
          <w:p w14:paraId="2085973A"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w:t>
            </w:r>
          </w:p>
        </w:tc>
        <w:tc>
          <w:tcPr>
            <w:tcW w:w="5694" w:type="dxa"/>
            <w:tcBorders>
              <w:top w:val="single" w:sz="4" w:space="0" w:color="auto"/>
              <w:left w:val="single" w:sz="4" w:space="0" w:color="auto"/>
            </w:tcBorders>
            <w:vAlign w:val="bottom"/>
          </w:tcPr>
          <w:p w14:paraId="40073E6C"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Информация о месте нахождения образовательной организации, ее представительств и филиалов (при наличии)</w:t>
            </w:r>
          </w:p>
        </w:tc>
        <w:tc>
          <w:tcPr>
            <w:tcW w:w="986" w:type="dxa"/>
            <w:tcBorders>
              <w:top w:val="single" w:sz="4" w:space="0" w:color="auto"/>
              <w:left w:val="single" w:sz="4" w:space="0" w:color="auto"/>
            </w:tcBorders>
          </w:tcPr>
          <w:p w14:paraId="70F29178"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406" w:type="dxa"/>
            <w:gridSpan w:val="2"/>
            <w:vMerge w:val="restart"/>
            <w:tcBorders>
              <w:top w:val="single" w:sz="4" w:space="0" w:color="auto"/>
              <w:left w:val="single" w:sz="4" w:space="0" w:color="auto"/>
              <w:right w:val="single" w:sz="4" w:space="0" w:color="auto"/>
            </w:tcBorders>
          </w:tcPr>
          <w:p w14:paraId="24C39970"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 xml:space="preserve">1 - информация представлена; 0 - информация </w:t>
            </w:r>
            <w:r w:rsidRPr="00030E5E">
              <w:rPr>
                <w:rStyle w:val="ad"/>
                <w:sz w:val="24"/>
                <w:szCs w:val="24"/>
              </w:rPr>
              <w:lastRenderedPageBreak/>
              <w:t>отсутствует</w:t>
            </w:r>
          </w:p>
        </w:tc>
      </w:tr>
      <w:tr w:rsidR="000E4A7A" w:rsidRPr="00030E5E" w14:paraId="38F1AFF4" w14:textId="77777777" w:rsidTr="0089483A">
        <w:trPr>
          <w:gridAfter w:val="1"/>
          <w:wAfter w:w="279" w:type="dxa"/>
          <w:trHeight w:val="840"/>
        </w:trPr>
        <w:tc>
          <w:tcPr>
            <w:tcW w:w="553" w:type="dxa"/>
            <w:tcBorders>
              <w:top w:val="single" w:sz="4" w:space="0" w:color="auto"/>
              <w:left w:val="single" w:sz="4" w:space="0" w:color="auto"/>
            </w:tcBorders>
          </w:tcPr>
          <w:p w14:paraId="44E9A533" w14:textId="77777777" w:rsidR="000E4A7A" w:rsidRPr="00030E5E" w:rsidRDefault="000E4A7A" w:rsidP="0089483A">
            <w:pPr>
              <w:pStyle w:val="ae"/>
              <w:spacing w:line="240" w:lineRule="auto"/>
              <w:ind w:firstLine="0"/>
              <w:jc w:val="both"/>
              <w:rPr>
                <w:sz w:val="24"/>
                <w:szCs w:val="24"/>
              </w:rPr>
            </w:pPr>
            <w:r w:rsidRPr="00030E5E">
              <w:rPr>
                <w:rStyle w:val="ad"/>
                <w:sz w:val="24"/>
                <w:szCs w:val="24"/>
              </w:rPr>
              <w:lastRenderedPageBreak/>
              <w:t>2.</w:t>
            </w:r>
          </w:p>
        </w:tc>
        <w:tc>
          <w:tcPr>
            <w:tcW w:w="5694" w:type="dxa"/>
            <w:tcBorders>
              <w:top w:val="single" w:sz="4" w:space="0" w:color="auto"/>
              <w:left w:val="single" w:sz="4" w:space="0" w:color="auto"/>
            </w:tcBorders>
            <w:vAlign w:val="bottom"/>
          </w:tcPr>
          <w:p w14:paraId="527381F3" w14:textId="77777777" w:rsidR="000E4A7A" w:rsidRPr="00030E5E" w:rsidRDefault="000E4A7A" w:rsidP="0089483A">
            <w:pPr>
              <w:pStyle w:val="ae"/>
              <w:tabs>
                <w:tab w:val="left" w:pos="1733"/>
                <w:tab w:val="left" w:pos="2318"/>
                <w:tab w:val="left" w:pos="4502"/>
                <w:tab w:val="left" w:pos="5016"/>
              </w:tabs>
              <w:spacing w:line="240" w:lineRule="auto"/>
              <w:ind w:firstLine="0"/>
              <w:jc w:val="both"/>
              <w:rPr>
                <w:sz w:val="24"/>
                <w:szCs w:val="24"/>
              </w:rPr>
            </w:pPr>
            <w:r w:rsidRPr="00030E5E">
              <w:rPr>
                <w:rStyle w:val="ad"/>
                <w:sz w:val="24"/>
                <w:szCs w:val="24"/>
              </w:rPr>
              <w:t>Информация о режиме и графике работы образовательной организации, ее представительств и филиалов</w:t>
            </w:r>
          </w:p>
          <w:p w14:paraId="344D1AC0"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(при наличии)</w:t>
            </w:r>
          </w:p>
        </w:tc>
        <w:tc>
          <w:tcPr>
            <w:tcW w:w="986" w:type="dxa"/>
            <w:tcBorders>
              <w:top w:val="single" w:sz="4" w:space="0" w:color="auto"/>
              <w:left w:val="single" w:sz="4" w:space="0" w:color="auto"/>
            </w:tcBorders>
          </w:tcPr>
          <w:p w14:paraId="0D07F891"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406" w:type="dxa"/>
            <w:gridSpan w:val="2"/>
            <w:vMerge/>
            <w:tcBorders>
              <w:left w:val="single" w:sz="4" w:space="0" w:color="auto"/>
              <w:right w:val="single" w:sz="4" w:space="0" w:color="auto"/>
            </w:tcBorders>
          </w:tcPr>
          <w:p w14:paraId="05D78ABA" w14:textId="77777777" w:rsidR="000E4A7A" w:rsidRPr="00030E5E" w:rsidRDefault="000E4A7A" w:rsidP="0089483A">
            <w:pPr>
              <w:spacing w:after="0" w:line="240" w:lineRule="auto"/>
              <w:jc w:val="both"/>
              <w:rPr>
                <w:rFonts w:ascii="Times New Roman" w:hAnsi="Times New Roman" w:cs="Times New Roman"/>
                <w:sz w:val="24"/>
                <w:szCs w:val="24"/>
              </w:rPr>
            </w:pPr>
          </w:p>
        </w:tc>
      </w:tr>
      <w:tr w:rsidR="000E4A7A" w:rsidRPr="00030E5E" w14:paraId="240AF51A" w14:textId="77777777" w:rsidTr="0089483A">
        <w:trPr>
          <w:gridAfter w:val="1"/>
          <w:wAfter w:w="279" w:type="dxa"/>
          <w:trHeight w:val="1944"/>
        </w:trPr>
        <w:tc>
          <w:tcPr>
            <w:tcW w:w="553" w:type="dxa"/>
            <w:tcBorders>
              <w:top w:val="single" w:sz="4" w:space="0" w:color="auto"/>
              <w:left w:val="single" w:sz="4" w:space="0" w:color="auto"/>
            </w:tcBorders>
          </w:tcPr>
          <w:p w14:paraId="2AF7E7D4" w14:textId="77777777" w:rsidR="000E4A7A" w:rsidRPr="00030E5E" w:rsidRDefault="000E4A7A" w:rsidP="0089483A">
            <w:pPr>
              <w:pStyle w:val="ae"/>
              <w:spacing w:line="240" w:lineRule="auto"/>
              <w:ind w:firstLine="0"/>
              <w:jc w:val="both"/>
              <w:rPr>
                <w:sz w:val="24"/>
                <w:szCs w:val="24"/>
              </w:rPr>
            </w:pPr>
            <w:r w:rsidRPr="00030E5E">
              <w:rPr>
                <w:rStyle w:val="ad"/>
                <w:sz w:val="24"/>
                <w:szCs w:val="24"/>
              </w:rPr>
              <w:lastRenderedPageBreak/>
              <w:t>3.</w:t>
            </w:r>
          </w:p>
        </w:tc>
        <w:tc>
          <w:tcPr>
            <w:tcW w:w="5694" w:type="dxa"/>
            <w:tcBorders>
              <w:top w:val="single" w:sz="4" w:space="0" w:color="auto"/>
              <w:left w:val="single" w:sz="4" w:space="0" w:color="auto"/>
            </w:tcBorders>
          </w:tcPr>
          <w:p w14:paraId="03856EBC" w14:textId="77777777" w:rsidR="000E4A7A" w:rsidRPr="00030E5E" w:rsidRDefault="000E4A7A" w:rsidP="0089483A">
            <w:pPr>
              <w:pStyle w:val="ae"/>
              <w:tabs>
                <w:tab w:val="left" w:pos="1627"/>
                <w:tab w:val="left" w:pos="2606"/>
                <w:tab w:val="left" w:pos="4661"/>
              </w:tabs>
              <w:spacing w:line="240" w:lineRule="auto"/>
              <w:ind w:firstLine="0"/>
              <w:jc w:val="both"/>
              <w:rPr>
                <w:sz w:val="24"/>
                <w:szCs w:val="24"/>
              </w:rPr>
            </w:pPr>
            <w:r w:rsidRPr="00030E5E">
              <w:rPr>
                <w:rStyle w:val="ad"/>
                <w:sz w:val="24"/>
                <w:szCs w:val="24"/>
              </w:rPr>
              <w:t>Информация о контактных телефонах и об адресах электронной почты образовательной организации,</w:t>
            </w:r>
          </w:p>
          <w:p w14:paraId="30F5D70C"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ее представительств и филиалов (при наличии)</w:t>
            </w:r>
          </w:p>
        </w:tc>
        <w:tc>
          <w:tcPr>
            <w:tcW w:w="986" w:type="dxa"/>
            <w:tcBorders>
              <w:top w:val="single" w:sz="4" w:space="0" w:color="auto"/>
              <w:left w:val="single" w:sz="4" w:space="0" w:color="auto"/>
            </w:tcBorders>
          </w:tcPr>
          <w:p w14:paraId="6247BC67"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406" w:type="dxa"/>
            <w:gridSpan w:val="2"/>
            <w:tcBorders>
              <w:top w:val="single" w:sz="4" w:space="0" w:color="auto"/>
              <w:left w:val="single" w:sz="4" w:space="0" w:color="auto"/>
              <w:right w:val="single" w:sz="4" w:space="0" w:color="auto"/>
            </w:tcBorders>
            <w:vAlign w:val="bottom"/>
          </w:tcPr>
          <w:p w14:paraId="75139B79"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в полном объеме (указаны контактный(е) телефон(ы) и адрес(а) электронной почты);</w:t>
            </w:r>
          </w:p>
          <w:p w14:paraId="0C406BEB" w14:textId="77777777" w:rsidR="000E4A7A" w:rsidRPr="00030E5E" w:rsidRDefault="000E4A7A" w:rsidP="0089483A">
            <w:pPr>
              <w:pStyle w:val="ae"/>
              <w:tabs>
                <w:tab w:val="left" w:pos="552"/>
              </w:tabs>
              <w:spacing w:line="240" w:lineRule="auto"/>
              <w:ind w:firstLine="0"/>
              <w:jc w:val="both"/>
              <w:rPr>
                <w:sz w:val="24"/>
                <w:szCs w:val="24"/>
              </w:rPr>
            </w:pPr>
            <w:r w:rsidRPr="00030E5E">
              <w:rPr>
                <w:rStyle w:val="ad"/>
                <w:sz w:val="24"/>
                <w:szCs w:val="24"/>
              </w:rPr>
              <w:t>0,5 - информация представлена частично</w:t>
            </w:r>
          </w:p>
          <w:p w14:paraId="1E78CCB2"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(указаны контактный(е) телефон(ы) или адрес(а) электронной почты);</w:t>
            </w:r>
          </w:p>
          <w:p w14:paraId="1B519698"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0 - информация отсутствует</w:t>
            </w:r>
          </w:p>
        </w:tc>
      </w:tr>
      <w:tr w:rsidR="003572FF" w:rsidRPr="00030E5E" w14:paraId="71F65E48" w14:textId="77777777" w:rsidTr="0089483A">
        <w:trPr>
          <w:gridAfter w:val="1"/>
          <w:wAfter w:w="279" w:type="dxa"/>
          <w:trHeight w:val="1944"/>
        </w:trPr>
        <w:tc>
          <w:tcPr>
            <w:tcW w:w="553" w:type="dxa"/>
            <w:tcBorders>
              <w:top w:val="single" w:sz="4" w:space="0" w:color="auto"/>
              <w:left w:val="single" w:sz="4" w:space="0" w:color="auto"/>
            </w:tcBorders>
          </w:tcPr>
          <w:p w14:paraId="53699C8B" w14:textId="77777777" w:rsidR="003572FF" w:rsidRPr="00030E5E" w:rsidRDefault="003572FF" w:rsidP="0089483A">
            <w:pPr>
              <w:pStyle w:val="ae"/>
              <w:spacing w:line="240" w:lineRule="auto"/>
              <w:ind w:firstLine="0"/>
              <w:jc w:val="both"/>
              <w:rPr>
                <w:rStyle w:val="ad"/>
                <w:sz w:val="24"/>
                <w:szCs w:val="24"/>
              </w:rPr>
            </w:pPr>
            <w:r w:rsidRPr="00030E5E">
              <w:rPr>
                <w:rStyle w:val="ad"/>
                <w:sz w:val="24"/>
                <w:szCs w:val="24"/>
              </w:rPr>
              <w:t>4.</w:t>
            </w:r>
          </w:p>
        </w:tc>
        <w:tc>
          <w:tcPr>
            <w:tcW w:w="5694" w:type="dxa"/>
            <w:tcBorders>
              <w:top w:val="single" w:sz="4" w:space="0" w:color="auto"/>
              <w:left w:val="single" w:sz="4" w:space="0" w:color="auto"/>
            </w:tcBorders>
          </w:tcPr>
          <w:p w14:paraId="15A75FE2" w14:textId="77777777" w:rsidR="003572FF" w:rsidRPr="00030E5E" w:rsidRDefault="003572FF" w:rsidP="0089483A">
            <w:pPr>
              <w:pStyle w:val="ae"/>
              <w:tabs>
                <w:tab w:val="left" w:pos="1627"/>
                <w:tab w:val="left" w:pos="2606"/>
                <w:tab w:val="left" w:pos="4661"/>
              </w:tabs>
              <w:spacing w:line="240" w:lineRule="auto"/>
              <w:ind w:firstLine="0"/>
              <w:jc w:val="both"/>
              <w:rPr>
                <w:rStyle w:val="ad"/>
                <w:sz w:val="24"/>
                <w:szCs w:val="24"/>
              </w:rPr>
            </w:pPr>
            <w:r w:rsidRPr="00030E5E">
              <w:rPr>
                <w:sz w:val="24"/>
                <w:szCs w:val="24"/>
              </w:rPr>
              <w:t>Информация о лицензии на осуществление образовательной деятельности (выписка из реестра лицензий на осуществление образовательной деятельности)</w:t>
            </w:r>
          </w:p>
        </w:tc>
        <w:tc>
          <w:tcPr>
            <w:tcW w:w="986" w:type="dxa"/>
            <w:tcBorders>
              <w:top w:val="single" w:sz="4" w:space="0" w:color="auto"/>
              <w:left w:val="single" w:sz="4" w:space="0" w:color="auto"/>
            </w:tcBorders>
          </w:tcPr>
          <w:p w14:paraId="51161D58" w14:textId="77777777" w:rsidR="003572FF" w:rsidRPr="00030E5E" w:rsidRDefault="003572FF" w:rsidP="0089483A">
            <w:pPr>
              <w:pStyle w:val="ae"/>
              <w:spacing w:line="240" w:lineRule="auto"/>
              <w:ind w:firstLine="0"/>
              <w:jc w:val="both"/>
              <w:rPr>
                <w:rStyle w:val="ad"/>
                <w:sz w:val="24"/>
                <w:szCs w:val="24"/>
              </w:rPr>
            </w:pPr>
            <w:r w:rsidRPr="00030E5E">
              <w:rPr>
                <w:rStyle w:val="ad"/>
                <w:sz w:val="24"/>
                <w:szCs w:val="24"/>
              </w:rPr>
              <w:t>+</w:t>
            </w:r>
          </w:p>
        </w:tc>
        <w:tc>
          <w:tcPr>
            <w:tcW w:w="2406" w:type="dxa"/>
            <w:gridSpan w:val="2"/>
            <w:tcBorders>
              <w:top w:val="single" w:sz="4" w:space="0" w:color="auto"/>
              <w:left w:val="single" w:sz="4" w:space="0" w:color="auto"/>
              <w:right w:val="single" w:sz="4" w:space="0" w:color="auto"/>
            </w:tcBorders>
            <w:vAlign w:val="bottom"/>
          </w:tcPr>
          <w:p w14:paraId="5870944E" w14:textId="77777777" w:rsidR="003572FF" w:rsidRPr="00030E5E" w:rsidRDefault="003572FF" w:rsidP="0089483A">
            <w:pPr>
              <w:pStyle w:val="ae"/>
              <w:spacing w:line="240" w:lineRule="auto"/>
              <w:ind w:firstLine="0"/>
              <w:jc w:val="both"/>
              <w:rPr>
                <w:rStyle w:val="ad"/>
                <w:sz w:val="24"/>
                <w:szCs w:val="24"/>
              </w:rPr>
            </w:pPr>
            <w:r w:rsidRPr="00030E5E">
              <w:rPr>
                <w:sz w:val="24"/>
                <w:szCs w:val="24"/>
              </w:rPr>
              <w:t>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 0 - информация отсутствует</w:t>
            </w:r>
          </w:p>
        </w:tc>
      </w:tr>
      <w:tr w:rsidR="003572FF" w:rsidRPr="00030E5E" w14:paraId="208FE1C1" w14:textId="77777777" w:rsidTr="0089483A">
        <w:trPr>
          <w:gridAfter w:val="1"/>
          <w:wAfter w:w="279" w:type="dxa"/>
          <w:trHeight w:val="1944"/>
        </w:trPr>
        <w:tc>
          <w:tcPr>
            <w:tcW w:w="553" w:type="dxa"/>
            <w:tcBorders>
              <w:top w:val="single" w:sz="4" w:space="0" w:color="auto"/>
              <w:left w:val="single" w:sz="4" w:space="0" w:color="auto"/>
            </w:tcBorders>
          </w:tcPr>
          <w:p w14:paraId="138BEA38" w14:textId="77777777" w:rsidR="003572FF" w:rsidRPr="00030E5E" w:rsidRDefault="00AB777F" w:rsidP="0089483A">
            <w:pPr>
              <w:spacing w:after="0" w:line="240" w:lineRule="auto"/>
              <w:jc w:val="both"/>
              <w:rPr>
                <w:rFonts w:ascii="Times New Roman" w:hAnsi="Times New Roman" w:cs="Times New Roman"/>
                <w:sz w:val="24"/>
                <w:szCs w:val="24"/>
              </w:rPr>
            </w:pPr>
            <w:r w:rsidRPr="00030E5E">
              <w:rPr>
                <w:rStyle w:val="ad"/>
                <w:rFonts w:eastAsiaTheme="minorEastAsia"/>
                <w:sz w:val="24"/>
                <w:szCs w:val="24"/>
              </w:rPr>
              <w:t>5</w:t>
            </w:r>
          </w:p>
        </w:tc>
        <w:tc>
          <w:tcPr>
            <w:tcW w:w="5694" w:type="dxa"/>
            <w:tcBorders>
              <w:top w:val="single" w:sz="4" w:space="0" w:color="auto"/>
              <w:left w:val="single" w:sz="4" w:space="0" w:color="auto"/>
            </w:tcBorders>
          </w:tcPr>
          <w:p w14:paraId="79A515C5" w14:textId="77777777" w:rsidR="003572FF" w:rsidRPr="00030E5E" w:rsidRDefault="003572FF" w:rsidP="0089483A">
            <w:pPr>
              <w:pStyle w:val="ae"/>
              <w:tabs>
                <w:tab w:val="left" w:pos="1627"/>
                <w:tab w:val="left" w:pos="2606"/>
                <w:tab w:val="left" w:pos="4661"/>
              </w:tabs>
              <w:spacing w:line="240" w:lineRule="auto"/>
              <w:ind w:firstLine="0"/>
              <w:jc w:val="both"/>
              <w:rPr>
                <w:sz w:val="24"/>
                <w:szCs w:val="24"/>
              </w:rPr>
            </w:pPr>
            <w:r w:rsidRPr="00030E5E">
              <w:rPr>
                <w:sz w:val="24"/>
                <w:szCs w:val="24"/>
              </w:rP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986" w:type="dxa"/>
            <w:tcBorders>
              <w:top w:val="single" w:sz="4" w:space="0" w:color="auto"/>
              <w:left w:val="single" w:sz="4" w:space="0" w:color="auto"/>
            </w:tcBorders>
          </w:tcPr>
          <w:p w14:paraId="4D4125F2" w14:textId="77777777" w:rsidR="003572FF" w:rsidRPr="00030E5E" w:rsidRDefault="003572FF" w:rsidP="0089483A">
            <w:pPr>
              <w:pStyle w:val="ae"/>
              <w:spacing w:line="240" w:lineRule="auto"/>
              <w:ind w:firstLine="0"/>
              <w:jc w:val="both"/>
              <w:rPr>
                <w:rStyle w:val="ad"/>
                <w:sz w:val="24"/>
                <w:szCs w:val="24"/>
              </w:rPr>
            </w:pPr>
            <w:r w:rsidRPr="00030E5E">
              <w:rPr>
                <w:rStyle w:val="ad"/>
                <w:sz w:val="24"/>
                <w:szCs w:val="24"/>
              </w:rPr>
              <w:t>х</w:t>
            </w:r>
          </w:p>
        </w:tc>
        <w:tc>
          <w:tcPr>
            <w:tcW w:w="2406" w:type="dxa"/>
            <w:gridSpan w:val="2"/>
            <w:tcBorders>
              <w:top w:val="single" w:sz="4" w:space="0" w:color="auto"/>
              <w:left w:val="single" w:sz="4" w:space="0" w:color="auto"/>
              <w:right w:val="single" w:sz="4" w:space="0" w:color="auto"/>
            </w:tcBorders>
            <w:vAlign w:val="bottom"/>
          </w:tcPr>
          <w:p w14:paraId="575986A9" w14:textId="77777777" w:rsidR="003572FF" w:rsidRPr="00030E5E" w:rsidRDefault="003572FF" w:rsidP="0089483A">
            <w:pPr>
              <w:pStyle w:val="ae"/>
              <w:spacing w:line="240" w:lineRule="auto"/>
              <w:ind w:firstLine="0"/>
              <w:jc w:val="both"/>
              <w:rPr>
                <w:rStyle w:val="ad"/>
                <w:sz w:val="24"/>
                <w:szCs w:val="24"/>
              </w:rPr>
            </w:pPr>
          </w:p>
        </w:tc>
      </w:tr>
      <w:tr w:rsidR="005D3EC2" w:rsidRPr="00030E5E" w14:paraId="5354F778" w14:textId="77777777" w:rsidTr="00AB777F">
        <w:trPr>
          <w:gridAfter w:val="1"/>
          <w:wAfter w:w="279" w:type="dxa"/>
          <w:trHeight w:val="283"/>
        </w:trPr>
        <w:tc>
          <w:tcPr>
            <w:tcW w:w="9639" w:type="dxa"/>
            <w:gridSpan w:val="5"/>
            <w:tcBorders>
              <w:top w:val="single" w:sz="4" w:space="0" w:color="auto"/>
              <w:left w:val="single" w:sz="4" w:space="0" w:color="auto"/>
              <w:right w:val="single" w:sz="4" w:space="0" w:color="auto"/>
            </w:tcBorders>
            <w:vAlign w:val="bottom"/>
          </w:tcPr>
          <w:p w14:paraId="4AD47338"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II. Структура и органы управления образовательной организацией</w:t>
            </w:r>
          </w:p>
        </w:tc>
      </w:tr>
      <w:tr w:rsidR="000E4A7A" w:rsidRPr="00030E5E" w14:paraId="52658198" w14:textId="77777777" w:rsidTr="0089483A">
        <w:trPr>
          <w:gridAfter w:val="1"/>
          <w:wAfter w:w="279" w:type="dxa"/>
          <w:trHeight w:val="2510"/>
        </w:trPr>
        <w:tc>
          <w:tcPr>
            <w:tcW w:w="553" w:type="dxa"/>
            <w:tcBorders>
              <w:top w:val="single" w:sz="4" w:space="0" w:color="auto"/>
              <w:left w:val="single" w:sz="4" w:space="0" w:color="auto"/>
              <w:bottom w:val="single" w:sz="4" w:space="0" w:color="auto"/>
            </w:tcBorders>
          </w:tcPr>
          <w:p w14:paraId="7DA6A569" w14:textId="77777777" w:rsidR="000E4A7A" w:rsidRPr="00030E5E" w:rsidRDefault="00AB777F" w:rsidP="0089483A">
            <w:pPr>
              <w:pStyle w:val="ae"/>
              <w:spacing w:line="240" w:lineRule="auto"/>
              <w:ind w:firstLine="0"/>
              <w:jc w:val="both"/>
              <w:rPr>
                <w:sz w:val="24"/>
                <w:szCs w:val="24"/>
              </w:rPr>
            </w:pPr>
            <w:r w:rsidRPr="00030E5E">
              <w:rPr>
                <w:rStyle w:val="ad"/>
                <w:sz w:val="24"/>
                <w:szCs w:val="24"/>
              </w:rPr>
              <w:t>6.</w:t>
            </w:r>
            <w:r w:rsidR="000E4A7A" w:rsidRPr="00030E5E">
              <w:rPr>
                <w:rStyle w:val="ad"/>
                <w:sz w:val="24"/>
                <w:szCs w:val="24"/>
              </w:rPr>
              <w:t>.</w:t>
            </w:r>
          </w:p>
        </w:tc>
        <w:tc>
          <w:tcPr>
            <w:tcW w:w="5694" w:type="dxa"/>
            <w:tcBorders>
              <w:top w:val="single" w:sz="4" w:space="0" w:color="auto"/>
              <w:left w:val="single" w:sz="4" w:space="0" w:color="auto"/>
              <w:bottom w:val="single" w:sz="4" w:space="0" w:color="auto"/>
            </w:tcBorders>
            <w:vAlign w:val="bottom"/>
          </w:tcPr>
          <w:p w14:paraId="7D249FC8" w14:textId="77777777" w:rsidR="000E4A7A" w:rsidRPr="00030E5E" w:rsidRDefault="000E4A7A" w:rsidP="0089483A">
            <w:pPr>
              <w:pStyle w:val="ae"/>
              <w:tabs>
                <w:tab w:val="left" w:pos="4670"/>
              </w:tabs>
              <w:spacing w:line="240" w:lineRule="auto"/>
              <w:ind w:firstLine="0"/>
              <w:jc w:val="both"/>
              <w:rPr>
                <w:sz w:val="24"/>
                <w:szCs w:val="24"/>
              </w:rPr>
            </w:pPr>
            <w:r w:rsidRPr="00030E5E">
              <w:rPr>
                <w:rStyle w:val="ad"/>
                <w:sz w:val="24"/>
                <w:szCs w:val="24"/>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w:t>
            </w:r>
          </w:p>
          <w:p w14:paraId="0112B891" w14:textId="77777777" w:rsidR="000E4A7A" w:rsidRPr="00030E5E" w:rsidRDefault="000E4A7A" w:rsidP="0089483A">
            <w:pPr>
              <w:pStyle w:val="ae"/>
              <w:tabs>
                <w:tab w:val="left" w:pos="3442"/>
                <w:tab w:val="left" w:pos="5434"/>
              </w:tabs>
              <w:spacing w:line="240" w:lineRule="auto"/>
              <w:ind w:firstLine="0"/>
              <w:jc w:val="both"/>
              <w:rPr>
                <w:sz w:val="24"/>
                <w:szCs w:val="24"/>
              </w:rPr>
            </w:pPr>
            <w:r w:rsidRPr="00030E5E">
              <w:rPr>
                <w:rStyle w:val="ad"/>
                <w:sz w:val="24"/>
                <w:szCs w:val="24"/>
              </w:rPr>
              <w:t>фамилии, имена, отчества (при наличии) и должности руководителей структурных подразделений; места</w:t>
            </w:r>
          </w:p>
          <w:p w14:paraId="463F3E5C" w14:textId="77777777" w:rsidR="000E4A7A" w:rsidRPr="00030E5E" w:rsidRDefault="000E4A7A" w:rsidP="0089483A">
            <w:pPr>
              <w:pStyle w:val="ae"/>
              <w:tabs>
                <w:tab w:val="left" w:pos="1584"/>
                <w:tab w:val="left" w:pos="3245"/>
                <w:tab w:val="left" w:pos="5126"/>
              </w:tabs>
              <w:spacing w:line="240" w:lineRule="auto"/>
              <w:ind w:firstLine="0"/>
              <w:jc w:val="both"/>
              <w:rPr>
                <w:sz w:val="24"/>
                <w:szCs w:val="24"/>
              </w:rPr>
            </w:pPr>
            <w:r w:rsidRPr="00030E5E">
              <w:rPr>
                <w:rStyle w:val="ad"/>
                <w:sz w:val="24"/>
                <w:szCs w:val="24"/>
              </w:rPr>
              <w:t>нахождения структурных подразделений (органов</w:t>
            </w:r>
          </w:p>
          <w:p w14:paraId="0348254B"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 xml:space="preserve">управления) образовательной организации (при наличии); адреса официальных сайтов в сети </w:t>
            </w:r>
            <w:r w:rsidRPr="00030E5E">
              <w:rPr>
                <w:rStyle w:val="ad"/>
                <w:sz w:val="24"/>
                <w:szCs w:val="24"/>
              </w:rPr>
              <w:lastRenderedPageBreak/>
              <w:t>«Интернет»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986" w:type="dxa"/>
            <w:tcBorders>
              <w:top w:val="single" w:sz="4" w:space="0" w:color="auto"/>
              <w:left w:val="single" w:sz="4" w:space="0" w:color="auto"/>
              <w:bottom w:val="single" w:sz="4" w:space="0" w:color="auto"/>
            </w:tcBorders>
          </w:tcPr>
          <w:p w14:paraId="01CB7356" w14:textId="77777777" w:rsidR="000E4A7A" w:rsidRPr="00030E5E" w:rsidRDefault="000E4A7A" w:rsidP="0089483A">
            <w:pPr>
              <w:pStyle w:val="ae"/>
              <w:spacing w:line="240" w:lineRule="auto"/>
              <w:ind w:firstLine="0"/>
              <w:jc w:val="both"/>
              <w:rPr>
                <w:sz w:val="24"/>
                <w:szCs w:val="24"/>
              </w:rPr>
            </w:pPr>
            <w:r w:rsidRPr="00030E5E">
              <w:rPr>
                <w:rStyle w:val="ad"/>
                <w:sz w:val="24"/>
                <w:szCs w:val="24"/>
              </w:rPr>
              <w:lastRenderedPageBreak/>
              <w:t>+</w:t>
            </w:r>
          </w:p>
        </w:tc>
        <w:tc>
          <w:tcPr>
            <w:tcW w:w="2406" w:type="dxa"/>
            <w:gridSpan w:val="2"/>
            <w:tcBorders>
              <w:top w:val="single" w:sz="4" w:space="0" w:color="auto"/>
              <w:left w:val="single" w:sz="4" w:space="0" w:color="auto"/>
              <w:bottom w:val="single" w:sz="4" w:space="0" w:color="auto"/>
              <w:right w:val="single" w:sz="4" w:space="0" w:color="auto"/>
            </w:tcBorders>
          </w:tcPr>
          <w:p w14:paraId="7514497D"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в полном объеме;</w:t>
            </w:r>
          </w:p>
          <w:p w14:paraId="2654276F" w14:textId="77777777" w:rsidR="000E4A7A" w:rsidRPr="00030E5E" w:rsidRDefault="000E4A7A" w:rsidP="0089483A">
            <w:pPr>
              <w:pStyle w:val="ae"/>
              <w:tabs>
                <w:tab w:val="left" w:pos="552"/>
              </w:tabs>
              <w:spacing w:line="240" w:lineRule="auto"/>
              <w:ind w:firstLine="0"/>
              <w:jc w:val="both"/>
              <w:rPr>
                <w:sz w:val="24"/>
                <w:szCs w:val="24"/>
              </w:rPr>
            </w:pPr>
            <w:r w:rsidRPr="00030E5E">
              <w:rPr>
                <w:rStyle w:val="ad"/>
                <w:sz w:val="24"/>
                <w:szCs w:val="24"/>
              </w:rPr>
              <w:t>0,5 - информация представлена частично</w:t>
            </w:r>
          </w:p>
          <w:p w14:paraId="0579963C" w14:textId="77777777" w:rsidR="000E4A7A" w:rsidRPr="00030E5E" w:rsidRDefault="000E4A7A" w:rsidP="0089483A">
            <w:pPr>
              <w:pStyle w:val="ae"/>
              <w:tabs>
                <w:tab w:val="left" w:pos="1416"/>
                <w:tab w:val="left" w:pos="1978"/>
                <w:tab w:val="left" w:pos="3701"/>
              </w:tabs>
              <w:spacing w:line="240" w:lineRule="auto"/>
              <w:ind w:firstLine="0"/>
              <w:jc w:val="both"/>
              <w:rPr>
                <w:sz w:val="24"/>
                <w:szCs w:val="24"/>
              </w:rPr>
            </w:pPr>
            <w:r w:rsidRPr="00030E5E">
              <w:rPr>
                <w:rStyle w:val="ad"/>
                <w:sz w:val="24"/>
                <w:szCs w:val="24"/>
              </w:rPr>
              <w:t xml:space="preserve">(отсутствует информация хотя бы об одном структурном подразделении или </w:t>
            </w:r>
            <w:r w:rsidRPr="00030E5E">
              <w:rPr>
                <w:rStyle w:val="ad"/>
                <w:sz w:val="24"/>
                <w:szCs w:val="24"/>
              </w:rPr>
              <w:lastRenderedPageBreak/>
              <w:t>требуемая в столбце 2 информация представлена</w:t>
            </w:r>
          </w:p>
          <w:p w14:paraId="24852529"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не в полном объеме);</w:t>
            </w:r>
          </w:p>
          <w:p w14:paraId="22EF5390"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0 - информация отсутствует</w:t>
            </w:r>
          </w:p>
        </w:tc>
      </w:tr>
      <w:tr w:rsidR="005D3EC2" w:rsidRPr="00030E5E" w14:paraId="24037E09" w14:textId="77777777" w:rsidTr="00AB777F">
        <w:trPr>
          <w:trHeight w:val="283"/>
        </w:trPr>
        <w:tc>
          <w:tcPr>
            <w:tcW w:w="9918" w:type="dxa"/>
            <w:gridSpan w:val="6"/>
            <w:tcBorders>
              <w:top w:val="single" w:sz="4" w:space="0" w:color="auto"/>
              <w:left w:val="single" w:sz="4" w:space="0" w:color="auto"/>
              <w:right w:val="single" w:sz="4" w:space="0" w:color="auto"/>
            </w:tcBorders>
            <w:vAlign w:val="bottom"/>
          </w:tcPr>
          <w:p w14:paraId="1B298C99"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lastRenderedPageBreak/>
              <w:t>III. Документы (в виде копий)</w:t>
            </w:r>
          </w:p>
        </w:tc>
      </w:tr>
      <w:tr w:rsidR="000E4A7A" w:rsidRPr="00030E5E" w14:paraId="40D125AD" w14:textId="77777777" w:rsidTr="0089483A">
        <w:trPr>
          <w:trHeight w:val="1670"/>
        </w:trPr>
        <w:tc>
          <w:tcPr>
            <w:tcW w:w="553" w:type="dxa"/>
            <w:tcBorders>
              <w:top w:val="single" w:sz="4" w:space="0" w:color="auto"/>
              <w:left w:val="single" w:sz="4" w:space="0" w:color="auto"/>
            </w:tcBorders>
          </w:tcPr>
          <w:p w14:paraId="3506D871" w14:textId="77777777" w:rsidR="000E4A7A" w:rsidRPr="00030E5E" w:rsidRDefault="00AB777F" w:rsidP="0089483A">
            <w:pPr>
              <w:pStyle w:val="ae"/>
              <w:spacing w:line="240" w:lineRule="auto"/>
              <w:ind w:firstLine="0"/>
              <w:jc w:val="both"/>
              <w:rPr>
                <w:sz w:val="24"/>
                <w:szCs w:val="24"/>
              </w:rPr>
            </w:pPr>
            <w:r w:rsidRPr="00030E5E">
              <w:rPr>
                <w:rStyle w:val="ad"/>
                <w:sz w:val="24"/>
                <w:szCs w:val="24"/>
              </w:rPr>
              <w:t>7.</w:t>
            </w:r>
          </w:p>
        </w:tc>
        <w:tc>
          <w:tcPr>
            <w:tcW w:w="5694" w:type="dxa"/>
            <w:tcBorders>
              <w:top w:val="single" w:sz="4" w:space="0" w:color="auto"/>
              <w:left w:val="single" w:sz="4" w:space="0" w:color="auto"/>
            </w:tcBorders>
          </w:tcPr>
          <w:p w14:paraId="62AA313A" w14:textId="77777777" w:rsidR="000E4A7A" w:rsidRPr="00030E5E" w:rsidRDefault="00AB777F" w:rsidP="0089483A">
            <w:pPr>
              <w:pStyle w:val="ae"/>
              <w:spacing w:line="240" w:lineRule="auto"/>
              <w:ind w:firstLine="0"/>
              <w:jc w:val="both"/>
              <w:rPr>
                <w:sz w:val="24"/>
                <w:szCs w:val="24"/>
              </w:rPr>
            </w:pPr>
            <w:r w:rsidRPr="00030E5E">
              <w:rPr>
                <w:sz w:val="24"/>
                <w:szCs w:val="24"/>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законом от 29 декабря 2012 г. N 273-ФЗ "Об образовании в Российской Федерации»</w:t>
            </w:r>
          </w:p>
        </w:tc>
        <w:tc>
          <w:tcPr>
            <w:tcW w:w="993" w:type="dxa"/>
            <w:gridSpan w:val="2"/>
            <w:tcBorders>
              <w:top w:val="single" w:sz="4" w:space="0" w:color="auto"/>
              <w:left w:val="single" w:sz="4" w:space="0" w:color="auto"/>
            </w:tcBorders>
          </w:tcPr>
          <w:p w14:paraId="362F7788"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678" w:type="dxa"/>
            <w:gridSpan w:val="2"/>
            <w:tcBorders>
              <w:top w:val="single" w:sz="4" w:space="0" w:color="auto"/>
              <w:left w:val="single" w:sz="4" w:space="0" w:color="auto"/>
              <w:right w:val="single" w:sz="4" w:space="0" w:color="auto"/>
            </w:tcBorders>
            <w:vAlign w:val="bottom"/>
          </w:tcPr>
          <w:p w14:paraId="560960BD" w14:textId="77777777" w:rsidR="000E4A7A" w:rsidRPr="00030E5E" w:rsidRDefault="00AB777F" w:rsidP="0089483A">
            <w:pPr>
              <w:pStyle w:val="ae"/>
              <w:spacing w:line="240" w:lineRule="auto"/>
              <w:ind w:firstLine="0"/>
              <w:jc w:val="both"/>
              <w:rPr>
                <w:sz w:val="24"/>
                <w:szCs w:val="24"/>
              </w:rPr>
            </w:pPr>
            <w:r w:rsidRPr="00030E5E">
              <w:rPr>
                <w:sz w:val="24"/>
                <w:szCs w:val="24"/>
              </w:rPr>
              <w:t>1 - информация представлена в полном объеме (все указанные локальные акты), 0,5 - информация представлена частично; 0 - информация отсутствует</w:t>
            </w:r>
          </w:p>
        </w:tc>
      </w:tr>
      <w:tr w:rsidR="005D3EC2" w:rsidRPr="00030E5E" w14:paraId="201CD8A4" w14:textId="77777777" w:rsidTr="00AB777F">
        <w:trPr>
          <w:trHeight w:val="283"/>
        </w:trPr>
        <w:tc>
          <w:tcPr>
            <w:tcW w:w="9918" w:type="dxa"/>
            <w:gridSpan w:val="6"/>
            <w:tcBorders>
              <w:top w:val="single" w:sz="4" w:space="0" w:color="auto"/>
              <w:left w:val="single" w:sz="4" w:space="0" w:color="auto"/>
              <w:right w:val="single" w:sz="4" w:space="0" w:color="auto"/>
            </w:tcBorders>
            <w:vAlign w:val="bottom"/>
          </w:tcPr>
          <w:p w14:paraId="329F30B8"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IV. Платные образовательные услуги</w:t>
            </w:r>
          </w:p>
        </w:tc>
      </w:tr>
      <w:tr w:rsidR="000E4A7A" w:rsidRPr="00030E5E" w14:paraId="6D99CEFC" w14:textId="77777777" w:rsidTr="0089483A">
        <w:trPr>
          <w:trHeight w:val="1128"/>
        </w:trPr>
        <w:tc>
          <w:tcPr>
            <w:tcW w:w="553" w:type="dxa"/>
            <w:tcBorders>
              <w:top w:val="single" w:sz="4" w:space="0" w:color="auto"/>
              <w:left w:val="single" w:sz="4" w:space="0" w:color="auto"/>
              <w:bottom w:val="single" w:sz="4" w:space="0" w:color="auto"/>
            </w:tcBorders>
          </w:tcPr>
          <w:p w14:paraId="0DAFBE3C" w14:textId="77777777" w:rsidR="000E4A7A" w:rsidRPr="00030E5E" w:rsidRDefault="00AB777F" w:rsidP="0089483A">
            <w:pPr>
              <w:pStyle w:val="ae"/>
              <w:spacing w:line="240" w:lineRule="auto"/>
              <w:ind w:firstLine="0"/>
              <w:jc w:val="both"/>
              <w:rPr>
                <w:sz w:val="24"/>
                <w:szCs w:val="24"/>
              </w:rPr>
            </w:pPr>
            <w:r w:rsidRPr="00030E5E">
              <w:rPr>
                <w:rStyle w:val="ad"/>
                <w:sz w:val="24"/>
                <w:szCs w:val="24"/>
              </w:rPr>
              <w:t>8.</w:t>
            </w:r>
          </w:p>
        </w:tc>
        <w:tc>
          <w:tcPr>
            <w:tcW w:w="5694" w:type="dxa"/>
            <w:tcBorders>
              <w:top w:val="single" w:sz="4" w:space="0" w:color="auto"/>
              <w:left w:val="single" w:sz="4" w:space="0" w:color="auto"/>
              <w:bottom w:val="single" w:sz="4" w:space="0" w:color="auto"/>
            </w:tcBorders>
            <w:vAlign w:val="bottom"/>
          </w:tcPr>
          <w:p w14:paraId="2A21AF2F" w14:textId="77777777" w:rsidR="000E4A7A" w:rsidRPr="00030E5E" w:rsidRDefault="000E4A7A" w:rsidP="0089483A">
            <w:pPr>
              <w:pStyle w:val="ae"/>
              <w:tabs>
                <w:tab w:val="left" w:pos="1392"/>
                <w:tab w:val="left" w:pos="2654"/>
                <w:tab w:val="left" w:pos="3221"/>
                <w:tab w:val="left" w:pos="4296"/>
              </w:tabs>
              <w:spacing w:line="240" w:lineRule="auto"/>
              <w:ind w:firstLine="0"/>
              <w:jc w:val="both"/>
              <w:rPr>
                <w:sz w:val="24"/>
                <w:szCs w:val="24"/>
              </w:rPr>
            </w:pPr>
            <w:r w:rsidRPr="00030E5E">
              <w:rPr>
                <w:rStyle w:val="ad"/>
                <w:sz w:val="24"/>
                <w:szCs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93" w:type="dxa"/>
            <w:gridSpan w:val="2"/>
            <w:tcBorders>
              <w:top w:val="single" w:sz="4" w:space="0" w:color="auto"/>
              <w:left w:val="single" w:sz="4" w:space="0" w:color="auto"/>
              <w:bottom w:val="single" w:sz="4" w:space="0" w:color="auto"/>
            </w:tcBorders>
          </w:tcPr>
          <w:p w14:paraId="694A5811"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642174A4"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в полном объеме;</w:t>
            </w:r>
          </w:p>
          <w:p w14:paraId="7284AA11"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667D3CFE" w14:textId="77777777" w:rsidR="000E4A7A" w:rsidRPr="00030E5E" w:rsidRDefault="000E4A7A" w:rsidP="0089483A">
            <w:pPr>
              <w:pStyle w:val="ae"/>
              <w:tabs>
                <w:tab w:val="left" w:pos="2251"/>
                <w:tab w:val="left" w:pos="3245"/>
                <w:tab w:val="left" w:pos="4066"/>
              </w:tabs>
              <w:spacing w:line="240" w:lineRule="auto"/>
              <w:ind w:firstLine="0"/>
              <w:jc w:val="both"/>
              <w:rPr>
                <w:sz w:val="24"/>
                <w:szCs w:val="24"/>
              </w:rPr>
            </w:pPr>
            <w:r w:rsidRPr="00030E5E">
              <w:rPr>
                <w:rStyle w:val="ad"/>
                <w:sz w:val="24"/>
                <w:szCs w:val="24"/>
              </w:rPr>
              <w:t>0 - информация отсутствует</w:t>
            </w:r>
          </w:p>
        </w:tc>
      </w:tr>
      <w:tr w:rsidR="005D3EC2" w:rsidRPr="00030E5E" w14:paraId="4D59353A" w14:textId="77777777" w:rsidTr="00AB777F">
        <w:trPr>
          <w:trHeight w:val="288"/>
        </w:trPr>
        <w:tc>
          <w:tcPr>
            <w:tcW w:w="9918" w:type="dxa"/>
            <w:gridSpan w:val="6"/>
            <w:tcBorders>
              <w:top w:val="single" w:sz="4" w:space="0" w:color="auto"/>
              <w:left w:val="single" w:sz="4" w:space="0" w:color="auto"/>
              <w:right w:val="single" w:sz="4" w:space="0" w:color="auto"/>
            </w:tcBorders>
            <w:vAlign w:val="bottom"/>
          </w:tcPr>
          <w:p w14:paraId="40A69D45" w14:textId="77777777" w:rsidR="005D3EC2" w:rsidRPr="00030E5E" w:rsidRDefault="005D3EC2" w:rsidP="0089483A">
            <w:pPr>
              <w:pStyle w:val="ae"/>
              <w:spacing w:line="240" w:lineRule="auto"/>
              <w:ind w:firstLine="0"/>
              <w:jc w:val="both"/>
              <w:rPr>
                <w:rStyle w:val="ad"/>
                <w:b/>
                <w:bCs/>
                <w:sz w:val="24"/>
                <w:szCs w:val="24"/>
              </w:rPr>
            </w:pPr>
          </w:p>
          <w:p w14:paraId="52EC467E" w14:textId="77777777" w:rsidR="005D3EC2" w:rsidRPr="00030E5E" w:rsidRDefault="005D3EC2" w:rsidP="0089483A">
            <w:pPr>
              <w:pStyle w:val="ae"/>
              <w:spacing w:line="240" w:lineRule="auto"/>
              <w:ind w:firstLine="0"/>
              <w:jc w:val="both"/>
              <w:rPr>
                <w:sz w:val="24"/>
                <w:szCs w:val="24"/>
              </w:rPr>
            </w:pPr>
            <w:r w:rsidRPr="00030E5E">
              <w:rPr>
                <w:rStyle w:val="ad"/>
                <w:b/>
                <w:bCs/>
                <w:sz w:val="24"/>
                <w:szCs w:val="24"/>
              </w:rPr>
              <w:t>V. Образование</w:t>
            </w:r>
          </w:p>
        </w:tc>
      </w:tr>
      <w:tr w:rsidR="000E4A7A" w:rsidRPr="00030E5E" w14:paraId="090E8AE8" w14:textId="77777777" w:rsidTr="0089483A">
        <w:trPr>
          <w:trHeight w:val="1666"/>
        </w:trPr>
        <w:tc>
          <w:tcPr>
            <w:tcW w:w="553" w:type="dxa"/>
            <w:tcBorders>
              <w:top w:val="single" w:sz="4" w:space="0" w:color="auto"/>
              <w:left w:val="single" w:sz="4" w:space="0" w:color="auto"/>
            </w:tcBorders>
          </w:tcPr>
          <w:p w14:paraId="725BC9A9" w14:textId="77777777" w:rsidR="000E4A7A" w:rsidRPr="00030E5E" w:rsidRDefault="00AB777F" w:rsidP="0089483A">
            <w:pPr>
              <w:pStyle w:val="ae"/>
              <w:spacing w:line="240" w:lineRule="auto"/>
              <w:ind w:firstLine="0"/>
              <w:jc w:val="both"/>
              <w:rPr>
                <w:sz w:val="24"/>
                <w:szCs w:val="24"/>
              </w:rPr>
            </w:pPr>
            <w:r w:rsidRPr="00030E5E">
              <w:rPr>
                <w:rStyle w:val="ad"/>
                <w:sz w:val="24"/>
                <w:szCs w:val="24"/>
              </w:rPr>
              <w:t>9</w:t>
            </w:r>
            <w:r w:rsidR="000E4A7A" w:rsidRPr="00030E5E">
              <w:rPr>
                <w:rStyle w:val="ad"/>
                <w:sz w:val="24"/>
                <w:szCs w:val="24"/>
              </w:rPr>
              <w:t>.</w:t>
            </w:r>
          </w:p>
        </w:tc>
        <w:tc>
          <w:tcPr>
            <w:tcW w:w="5694" w:type="dxa"/>
            <w:tcBorders>
              <w:top w:val="single" w:sz="4" w:space="0" w:color="auto"/>
              <w:left w:val="single" w:sz="4" w:space="0" w:color="auto"/>
            </w:tcBorders>
          </w:tcPr>
          <w:p w14:paraId="46543F32" w14:textId="77777777" w:rsidR="000E4A7A" w:rsidRPr="00030E5E" w:rsidRDefault="00AB777F" w:rsidP="0089483A">
            <w:pPr>
              <w:pStyle w:val="ae"/>
              <w:spacing w:line="240" w:lineRule="auto"/>
              <w:ind w:firstLine="0"/>
              <w:jc w:val="both"/>
              <w:rPr>
                <w:sz w:val="24"/>
                <w:szCs w:val="24"/>
              </w:rPr>
            </w:pPr>
            <w:r w:rsidRPr="00030E5E">
              <w:rPr>
                <w:sz w:val="24"/>
                <w:szCs w:val="24"/>
              </w:rPr>
              <w:t>Информация о результатах приема по каждой профессии, специальности среднего профессионального образования (при наличии вступительных испытаний),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993" w:type="dxa"/>
            <w:gridSpan w:val="2"/>
            <w:tcBorders>
              <w:top w:val="single" w:sz="4" w:space="0" w:color="auto"/>
              <w:left w:val="single" w:sz="4" w:space="0" w:color="auto"/>
            </w:tcBorders>
          </w:tcPr>
          <w:p w14:paraId="29094319" w14:textId="77777777" w:rsidR="000E4A7A" w:rsidRPr="00030E5E" w:rsidRDefault="00AB777F" w:rsidP="0089483A">
            <w:pPr>
              <w:pStyle w:val="ae"/>
              <w:spacing w:line="240" w:lineRule="auto"/>
              <w:ind w:firstLine="0"/>
              <w:jc w:val="both"/>
              <w:rPr>
                <w:sz w:val="24"/>
                <w:szCs w:val="24"/>
              </w:rPr>
            </w:pPr>
            <w:r w:rsidRPr="00030E5E">
              <w:rPr>
                <w:rStyle w:val="ad"/>
                <w:sz w:val="24"/>
                <w:szCs w:val="24"/>
              </w:rPr>
              <w:t>х</w:t>
            </w:r>
          </w:p>
        </w:tc>
        <w:tc>
          <w:tcPr>
            <w:tcW w:w="2678" w:type="dxa"/>
            <w:gridSpan w:val="2"/>
            <w:tcBorders>
              <w:top w:val="single" w:sz="4" w:space="0" w:color="auto"/>
              <w:left w:val="single" w:sz="4" w:space="0" w:color="auto"/>
              <w:right w:val="single" w:sz="4" w:space="0" w:color="auto"/>
            </w:tcBorders>
            <w:vAlign w:val="bottom"/>
          </w:tcPr>
          <w:p w14:paraId="635FD911"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в полном объеме (с приложениями к лицензии);</w:t>
            </w:r>
          </w:p>
          <w:p w14:paraId="6F1749D9" w14:textId="77777777" w:rsidR="000E4A7A" w:rsidRPr="00030E5E" w:rsidRDefault="000E4A7A" w:rsidP="0089483A">
            <w:pPr>
              <w:pStyle w:val="ae"/>
              <w:tabs>
                <w:tab w:val="left" w:pos="2501"/>
                <w:tab w:val="left" w:pos="4666"/>
              </w:tabs>
              <w:spacing w:line="240" w:lineRule="auto"/>
              <w:ind w:firstLine="0"/>
              <w:jc w:val="both"/>
              <w:rPr>
                <w:sz w:val="24"/>
                <w:szCs w:val="24"/>
              </w:rPr>
            </w:pPr>
            <w:r w:rsidRPr="00030E5E">
              <w:rPr>
                <w:rStyle w:val="ad"/>
                <w:sz w:val="24"/>
                <w:szCs w:val="24"/>
              </w:rPr>
              <w:t>0,5 - представлена лицензии на осуществление образовательной деятельности (без</w:t>
            </w:r>
          </w:p>
          <w:p w14:paraId="6B790084"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приложений);</w:t>
            </w:r>
          </w:p>
          <w:p w14:paraId="1C15BD5E"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0 - информация отсутствует</w:t>
            </w:r>
          </w:p>
        </w:tc>
      </w:tr>
      <w:tr w:rsidR="005D3EC2" w:rsidRPr="00030E5E" w14:paraId="534AB113" w14:textId="77777777" w:rsidTr="00AB777F">
        <w:trPr>
          <w:trHeight w:val="562"/>
        </w:trPr>
        <w:tc>
          <w:tcPr>
            <w:tcW w:w="9918" w:type="dxa"/>
            <w:gridSpan w:val="6"/>
            <w:tcBorders>
              <w:top w:val="single" w:sz="4" w:space="0" w:color="auto"/>
              <w:left w:val="single" w:sz="4" w:space="0" w:color="auto"/>
              <w:right w:val="single" w:sz="4" w:space="0" w:color="auto"/>
            </w:tcBorders>
            <w:vAlign w:val="bottom"/>
          </w:tcPr>
          <w:p w14:paraId="0DF38BE6" w14:textId="384B3F63" w:rsidR="005D3EC2" w:rsidRPr="00030E5E" w:rsidRDefault="00AB777F" w:rsidP="0089483A">
            <w:pPr>
              <w:pStyle w:val="ae"/>
              <w:spacing w:line="240" w:lineRule="auto"/>
              <w:ind w:firstLine="0"/>
              <w:jc w:val="both"/>
              <w:rPr>
                <w:sz w:val="24"/>
                <w:szCs w:val="24"/>
              </w:rPr>
            </w:pPr>
            <w:r w:rsidRPr="00030E5E">
              <w:rPr>
                <w:rStyle w:val="ad"/>
                <w:b/>
                <w:bCs/>
                <w:sz w:val="24"/>
                <w:szCs w:val="24"/>
              </w:rPr>
              <w:t>VI. Руководство.</w:t>
            </w:r>
          </w:p>
        </w:tc>
      </w:tr>
      <w:tr w:rsidR="000E4A7A" w:rsidRPr="00030E5E" w14:paraId="70A9EF6C" w14:textId="77777777" w:rsidTr="0089483A">
        <w:trPr>
          <w:trHeight w:val="2784"/>
        </w:trPr>
        <w:tc>
          <w:tcPr>
            <w:tcW w:w="553" w:type="dxa"/>
            <w:tcBorders>
              <w:top w:val="single" w:sz="4" w:space="0" w:color="auto"/>
              <w:left w:val="single" w:sz="4" w:space="0" w:color="auto"/>
              <w:bottom w:val="single" w:sz="4" w:space="0" w:color="auto"/>
            </w:tcBorders>
          </w:tcPr>
          <w:p w14:paraId="7377FA6B" w14:textId="77777777" w:rsidR="000E4A7A" w:rsidRPr="00030E5E" w:rsidRDefault="00AB777F" w:rsidP="0089483A">
            <w:pPr>
              <w:pStyle w:val="ae"/>
              <w:spacing w:line="240" w:lineRule="auto"/>
              <w:ind w:firstLine="0"/>
              <w:jc w:val="both"/>
              <w:rPr>
                <w:sz w:val="24"/>
                <w:szCs w:val="24"/>
              </w:rPr>
            </w:pPr>
            <w:r w:rsidRPr="00030E5E">
              <w:rPr>
                <w:rStyle w:val="ad"/>
                <w:sz w:val="24"/>
                <w:szCs w:val="24"/>
              </w:rPr>
              <w:lastRenderedPageBreak/>
              <w:t>10</w:t>
            </w:r>
            <w:r w:rsidR="000E4A7A" w:rsidRPr="00030E5E">
              <w:rPr>
                <w:rStyle w:val="ad"/>
                <w:sz w:val="24"/>
                <w:szCs w:val="24"/>
              </w:rPr>
              <w:t>.</w:t>
            </w:r>
          </w:p>
        </w:tc>
        <w:tc>
          <w:tcPr>
            <w:tcW w:w="5694" w:type="dxa"/>
            <w:tcBorders>
              <w:top w:val="single" w:sz="4" w:space="0" w:color="auto"/>
              <w:left w:val="single" w:sz="4" w:space="0" w:color="auto"/>
              <w:bottom w:val="single" w:sz="4" w:space="0" w:color="auto"/>
            </w:tcBorders>
            <w:vAlign w:val="bottom"/>
          </w:tcPr>
          <w:p w14:paraId="5CCED6E0" w14:textId="77777777" w:rsidR="000E4A7A" w:rsidRPr="00030E5E" w:rsidRDefault="00AB777F" w:rsidP="0089483A">
            <w:pPr>
              <w:pStyle w:val="ae"/>
              <w:spacing w:line="240" w:lineRule="auto"/>
              <w:ind w:firstLine="0"/>
              <w:jc w:val="both"/>
              <w:rPr>
                <w:sz w:val="24"/>
                <w:szCs w:val="24"/>
              </w:rPr>
            </w:pPr>
            <w:r w:rsidRPr="00030E5E">
              <w:rPr>
                <w:sz w:val="24"/>
                <w:szCs w:val="24"/>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993" w:type="dxa"/>
            <w:gridSpan w:val="2"/>
            <w:tcBorders>
              <w:top w:val="single" w:sz="4" w:space="0" w:color="auto"/>
              <w:left w:val="single" w:sz="4" w:space="0" w:color="auto"/>
              <w:bottom w:val="single" w:sz="4" w:space="0" w:color="auto"/>
            </w:tcBorders>
          </w:tcPr>
          <w:p w14:paraId="061640E5"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678" w:type="dxa"/>
            <w:gridSpan w:val="2"/>
            <w:tcBorders>
              <w:top w:val="single" w:sz="4" w:space="0" w:color="auto"/>
              <w:left w:val="single" w:sz="4" w:space="0" w:color="auto"/>
              <w:bottom w:val="single" w:sz="4" w:space="0" w:color="auto"/>
              <w:right w:val="single" w:sz="4" w:space="0" w:color="auto"/>
            </w:tcBorders>
          </w:tcPr>
          <w:p w14:paraId="1EC44BCA"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в полном объеме по всем профессиям , специальностям среднего профессионального образования;</w:t>
            </w:r>
          </w:p>
          <w:p w14:paraId="6B9C3981" w14:textId="77777777" w:rsidR="000E4A7A" w:rsidRPr="00030E5E" w:rsidRDefault="000E4A7A" w:rsidP="0089483A">
            <w:pPr>
              <w:pStyle w:val="ae"/>
              <w:tabs>
                <w:tab w:val="left" w:pos="461"/>
              </w:tabs>
              <w:spacing w:line="240" w:lineRule="auto"/>
              <w:ind w:firstLine="0"/>
              <w:jc w:val="both"/>
              <w:rPr>
                <w:sz w:val="24"/>
                <w:szCs w:val="24"/>
              </w:rPr>
            </w:pPr>
            <w:r w:rsidRPr="00030E5E">
              <w:rPr>
                <w:rStyle w:val="ad"/>
                <w:sz w:val="24"/>
                <w:szCs w:val="24"/>
              </w:rPr>
              <w:t>0,5 - информация представлена не по всем</w:t>
            </w:r>
          </w:p>
          <w:p w14:paraId="635701BF" w14:textId="77777777" w:rsidR="000E4A7A" w:rsidRPr="00030E5E" w:rsidRDefault="000E4A7A" w:rsidP="0089483A">
            <w:pPr>
              <w:pStyle w:val="ae"/>
              <w:tabs>
                <w:tab w:val="left" w:pos="1901"/>
                <w:tab w:val="left" w:pos="4171"/>
              </w:tabs>
              <w:spacing w:line="240" w:lineRule="auto"/>
              <w:ind w:firstLine="0"/>
              <w:jc w:val="both"/>
              <w:rPr>
                <w:sz w:val="24"/>
                <w:szCs w:val="24"/>
              </w:rPr>
            </w:pPr>
            <w:r w:rsidRPr="00030E5E">
              <w:rPr>
                <w:rStyle w:val="ad"/>
                <w:sz w:val="24"/>
                <w:szCs w:val="24"/>
              </w:rPr>
              <w:t>профессиям, специальностям среднего</w:t>
            </w:r>
          </w:p>
          <w:p w14:paraId="1BEAEE35"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профессионального образования;</w:t>
            </w:r>
          </w:p>
          <w:p w14:paraId="1EC1175C"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0 - информация отсутствует</w:t>
            </w:r>
          </w:p>
        </w:tc>
      </w:tr>
      <w:tr w:rsidR="005D3EC2" w:rsidRPr="00030E5E" w14:paraId="048BC022" w14:textId="77777777" w:rsidTr="00AB777F">
        <w:trPr>
          <w:trHeight w:val="283"/>
        </w:trPr>
        <w:tc>
          <w:tcPr>
            <w:tcW w:w="9918" w:type="dxa"/>
            <w:gridSpan w:val="6"/>
            <w:tcBorders>
              <w:top w:val="single" w:sz="4" w:space="0" w:color="auto"/>
              <w:left w:val="single" w:sz="4" w:space="0" w:color="auto"/>
              <w:right w:val="single" w:sz="4" w:space="0" w:color="auto"/>
            </w:tcBorders>
            <w:vAlign w:val="bottom"/>
          </w:tcPr>
          <w:p w14:paraId="4252FB9E" w14:textId="77777777" w:rsidR="005D3EC2" w:rsidRPr="00030E5E" w:rsidRDefault="00AB777F" w:rsidP="0089483A">
            <w:pPr>
              <w:pStyle w:val="ae"/>
              <w:spacing w:line="240" w:lineRule="auto"/>
              <w:ind w:firstLine="0"/>
              <w:jc w:val="both"/>
              <w:rPr>
                <w:sz w:val="24"/>
                <w:szCs w:val="24"/>
              </w:rPr>
            </w:pPr>
            <w:r w:rsidRPr="00030E5E">
              <w:rPr>
                <w:rStyle w:val="ad"/>
                <w:b/>
                <w:bCs/>
                <w:sz w:val="24"/>
                <w:szCs w:val="24"/>
              </w:rPr>
              <w:t>VII. Педагогический состав</w:t>
            </w:r>
          </w:p>
        </w:tc>
      </w:tr>
      <w:tr w:rsidR="000E4A7A" w:rsidRPr="00030E5E" w14:paraId="5DE02659" w14:textId="77777777" w:rsidTr="0089483A">
        <w:trPr>
          <w:trHeight w:val="1944"/>
        </w:trPr>
        <w:tc>
          <w:tcPr>
            <w:tcW w:w="553" w:type="dxa"/>
            <w:tcBorders>
              <w:top w:val="single" w:sz="4" w:space="0" w:color="auto"/>
              <w:left w:val="single" w:sz="4" w:space="0" w:color="auto"/>
            </w:tcBorders>
          </w:tcPr>
          <w:p w14:paraId="005682C4" w14:textId="77777777" w:rsidR="000E4A7A" w:rsidRPr="00030E5E" w:rsidRDefault="00AB777F" w:rsidP="0089483A">
            <w:pPr>
              <w:pStyle w:val="ae"/>
              <w:spacing w:line="240" w:lineRule="auto"/>
              <w:ind w:firstLine="0"/>
              <w:jc w:val="both"/>
              <w:rPr>
                <w:sz w:val="24"/>
                <w:szCs w:val="24"/>
              </w:rPr>
            </w:pPr>
            <w:r w:rsidRPr="00030E5E">
              <w:rPr>
                <w:rStyle w:val="ad"/>
                <w:sz w:val="24"/>
                <w:szCs w:val="24"/>
              </w:rPr>
              <w:t>11</w:t>
            </w:r>
            <w:r w:rsidR="000E4A7A" w:rsidRPr="00030E5E">
              <w:rPr>
                <w:rStyle w:val="ad"/>
                <w:sz w:val="24"/>
                <w:szCs w:val="24"/>
              </w:rPr>
              <w:t>.</w:t>
            </w:r>
          </w:p>
        </w:tc>
        <w:tc>
          <w:tcPr>
            <w:tcW w:w="5694" w:type="dxa"/>
            <w:tcBorders>
              <w:top w:val="single" w:sz="4" w:space="0" w:color="auto"/>
              <w:left w:val="single" w:sz="4" w:space="0" w:color="auto"/>
            </w:tcBorders>
            <w:vAlign w:val="bottom"/>
          </w:tcPr>
          <w:p w14:paraId="11E34557" w14:textId="77777777" w:rsidR="000E4A7A" w:rsidRPr="00030E5E" w:rsidRDefault="00AB777F" w:rsidP="0089483A">
            <w:pPr>
              <w:pStyle w:val="ae"/>
              <w:spacing w:line="240" w:lineRule="auto"/>
              <w:ind w:firstLine="0"/>
              <w:jc w:val="both"/>
              <w:rPr>
                <w:sz w:val="24"/>
                <w:szCs w:val="24"/>
              </w:rPr>
            </w:pPr>
            <w:r w:rsidRPr="00030E5E">
              <w:rPr>
                <w:sz w:val="24"/>
                <w:szCs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993" w:type="dxa"/>
            <w:gridSpan w:val="2"/>
            <w:tcBorders>
              <w:top w:val="single" w:sz="4" w:space="0" w:color="auto"/>
              <w:left w:val="single" w:sz="4" w:space="0" w:color="auto"/>
            </w:tcBorders>
          </w:tcPr>
          <w:p w14:paraId="56E7CD8F"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678" w:type="dxa"/>
            <w:gridSpan w:val="2"/>
            <w:tcBorders>
              <w:top w:val="single" w:sz="4" w:space="0" w:color="auto"/>
              <w:left w:val="single" w:sz="4" w:space="0" w:color="auto"/>
              <w:right w:val="single" w:sz="4" w:space="0" w:color="auto"/>
            </w:tcBorders>
          </w:tcPr>
          <w:p w14:paraId="15C5BC94" w14:textId="77777777" w:rsidR="000E4A7A" w:rsidRPr="00030E5E" w:rsidRDefault="00AB777F" w:rsidP="0089483A">
            <w:pPr>
              <w:pStyle w:val="ae"/>
              <w:spacing w:line="240" w:lineRule="auto"/>
              <w:ind w:firstLine="0"/>
              <w:jc w:val="both"/>
              <w:rPr>
                <w:sz w:val="24"/>
                <w:szCs w:val="24"/>
              </w:rPr>
            </w:pPr>
            <w:r w:rsidRPr="00030E5E">
              <w:rPr>
                <w:sz w:val="24"/>
                <w:szCs w:val="24"/>
              </w:rPr>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w:t>
            </w:r>
          </w:p>
        </w:tc>
      </w:tr>
      <w:tr w:rsidR="00AB777F" w:rsidRPr="00030E5E" w14:paraId="6232CA9C" w14:textId="77777777" w:rsidTr="004712F9">
        <w:trPr>
          <w:trHeight w:val="288"/>
        </w:trPr>
        <w:tc>
          <w:tcPr>
            <w:tcW w:w="9918" w:type="dxa"/>
            <w:gridSpan w:val="6"/>
            <w:tcBorders>
              <w:top w:val="single" w:sz="4" w:space="0" w:color="auto"/>
              <w:left w:val="single" w:sz="4" w:space="0" w:color="auto"/>
              <w:right w:val="single" w:sz="4" w:space="0" w:color="auto"/>
            </w:tcBorders>
            <w:vAlign w:val="bottom"/>
          </w:tcPr>
          <w:p w14:paraId="7B2C0117" w14:textId="77777777" w:rsidR="00AB777F" w:rsidRPr="00030E5E" w:rsidRDefault="00AB777F" w:rsidP="0089483A">
            <w:pPr>
              <w:pStyle w:val="ae"/>
              <w:spacing w:line="240" w:lineRule="auto"/>
              <w:ind w:firstLine="0"/>
              <w:jc w:val="both"/>
              <w:rPr>
                <w:sz w:val="24"/>
                <w:szCs w:val="24"/>
              </w:rPr>
            </w:pPr>
            <w:r w:rsidRPr="00030E5E">
              <w:rPr>
                <w:rStyle w:val="ad"/>
                <w:b/>
                <w:bCs/>
                <w:sz w:val="24"/>
                <w:szCs w:val="24"/>
              </w:rPr>
              <w:t>VIII. Организация питания в образовательной организации</w:t>
            </w:r>
          </w:p>
        </w:tc>
      </w:tr>
      <w:tr w:rsidR="000E4A7A" w:rsidRPr="00030E5E" w14:paraId="5548B7EF" w14:textId="77777777" w:rsidTr="0089483A">
        <w:trPr>
          <w:trHeight w:val="840"/>
        </w:trPr>
        <w:tc>
          <w:tcPr>
            <w:tcW w:w="553" w:type="dxa"/>
            <w:tcBorders>
              <w:top w:val="single" w:sz="4" w:space="0" w:color="auto"/>
              <w:left w:val="single" w:sz="4" w:space="0" w:color="auto"/>
            </w:tcBorders>
          </w:tcPr>
          <w:p w14:paraId="5193BB3B" w14:textId="77777777" w:rsidR="000E4A7A" w:rsidRPr="00030E5E" w:rsidRDefault="002B49B3" w:rsidP="0089483A">
            <w:pPr>
              <w:pStyle w:val="ae"/>
              <w:spacing w:line="240" w:lineRule="auto"/>
              <w:ind w:firstLine="0"/>
              <w:jc w:val="both"/>
              <w:rPr>
                <w:sz w:val="24"/>
                <w:szCs w:val="24"/>
              </w:rPr>
            </w:pPr>
            <w:r w:rsidRPr="00030E5E">
              <w:rPr>
                <w:rStyle w:val="ad"/>
                <w:sz w:val="24"/>
                <w:szCs w:val="24"/>
              </w:rPr>
              <w:t>12</w:t>
            </w:r>
            <w:r w:rsidR="000E4A7A" w:rsidRPr="00030E5E">
              <w:rPr>
                <w:rStyle w:val="ad"/>
                <w:sz w:val="24"/>
                <w:szCs w:val="24"/>
              </w:rPr>
              <w:t>.</w:t>
            </w:r>
          </w:p>
        </w:tc>
        <w:tc>
          <w:tcPr>
            <w:tcW w:w="5694" w:type="dxa"/>
            <w:tcBorders>
              <w:top w:val="single" w:sz="4" w:space="0" w:color="auto"/>
              <w:left w:val="single" w:sz="4" w:space="0" w:color="auto"/>
            </w:tcBorders>
          </w:tcPr>
          <w:p w14:paraId="2B82AA3D" w14:textId="77777777" w:rsidR="000E4A7A" w:rsidRPr="00030E5E" w:rsidRDefault="002B49B3" w:rsidP="0089483A">
            <w:pPr>
              <w:pStyle w:val="ae"/>
              <w:spacing w:line="240" w:lineRule="auto"/>
              <w:ind w:firstLine="0"/>
              <w:jc w:val="both"/>
              <w:rPr>
                <w:sz w:val="24"/>
                <w:szCs w:val="24"/>
              </w:rPr>
            </w:pPr>
            <w:r w:rsidRPr="00030E5E">
              <w:rPr>
                <w:sz w:val="24"/>
                <w:szCs w:val="24"/>
              </w:rPr>
              <w:t>Информация об условиях питания обучающихся и охраны здоровья обучающихся</w:t>
            </w:r>
          </w:p>
        </w:tc>
        <w:tc>
          <w:tcPr>
            <w:tcW w:w="993" w:type="dxa"/>
            <w:gridSpan w:val="2"/>
            <w:tcBorders>
              <w:top w:val="single" w:sz="4" w:space="0" w:color="auto"/>
              <w:left w:val="single" w:sz="4" w:space="0" w:color="auto"/>
            </w:tcBorders>
          </w:tcPr>
          <w:p w14:paraId="4EC9BDE7"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w:t>
            </w:r>
          </w:p>
        </w:tc>
        <w:tc>
          <w:tcPr>
            <w:tcW w:w="2678" w:type="dxa"/>
            <w:gridSpan w:val="2"/>
            <w:tcBorders>
              <w:top w:val="single" w:sz="4" w:space="0" w:color="auto"/>
              <w:left w:val="single" w:sz="4" w:space="0" w:color="auto"/>
              <w:right w:val="single" w:sz="4" w:space="0" w:color="auto"/>
            </w:tcBorders>
          </w:tcPr>
          <w:p w14:paraId="2C87154B" w14:textId="77777777" w:rsidR="000E4A7A" w:rsidRPr="00030E5E" w:rsidRDefault="000E4A7A" w:rsidP="0089483A">
            <w:pPr>
              <w:pStyle w:val="ae"/>
              <w:spacing w:line="240" w:lineRule="auto"/>
              <w:ind w:firstLine="0"/>
              <w:jc w:val="both"/>
              <w:rPr>
                <w:sz w:val="24"/>
                <w:szCs w:val="24"/>
              </w:rPr>
            </w:pPr>
            <w:r w:rsidRPr="00030E5E">
              <w:rPr>
                <w:rStyle w:val="ad"/>
                <w:sz w:val="24"/>
                <w:szCs w:val="24"/>
              </w:rPr>
              <w:t>1 - информация представлена; 0 - информация отсутствует</w:t>
            </w:r>
          </w:p>
        </w:tc>
      </w:tr>
      <w:tr w:rsidR="000E4A7A" w:rsidRPr="00030E5E" w14:paraId="1341C3EC" w14:textId="77777777" w:rsidTr="0089483A">
        <w:trPr>
          <w:trHeight w:val="571"/>
        </w:trPr>
        <w:tc>
          <w:tcPr>
            <w:tcW w:w="6247" w:type="dxa"/>
            <w:gridSpan w:val="2"/>
            <w:tcBorders>
              <w:top w:val="single" w:sz="4" w:space="0" w:color="auto"/>
              <w:left w:val="single" w:sz="4" w:space="0" w:color="auto"/>
              <w:bottom w:val="single" w:sz="4" w:space="0" w:color="auto"/>
            </w:tcBorders>
            <w:vAlign w:val="bottom"/>
          </w:tcPr>
          <w:p w14:paraId="61C535EC" w14:textId="77777777" w:rsidR="000E4A7A" w:rsidRPr="00030E5E" w:rsidRDefault="000E4A7A" w:rsidP="0089483A">
            <w:pPr>
              <w:pStyle w:val="ae"/>
              <w:spacing w:line="240" w:lineRule="auto"/>
              <w:ind w:firstLine="0"/>
              <w:jc w:val="both"/>
              <w:rPr>
                <w:sz w:val="24"/>
                <w:szCs w:val="24"/>
              </w:rPr>
            </w:pPr>
            <w:r w:rsidRPr="00030E5E">
              <w:rPr>
                <w:rStyle w:val="ad"/>
                <w:b/>
                <w:bCs/>
                <w:sz w:val="24"/>
                <w:szCs w:val="24"/>
              </w:rPr>
              <w:t>Всего информации (максимальное количество), подлежащей размещению на стенде:</w:t>
            </w:r>
          </w:p>
        </w:tc>
        <w:tc>
          <w:tcPr>
            <w:tcW w:w="993" w:type="dxa"/>
            <w:gridSpan w:val="2"/>
            <w:tcBorders>
              <w:top w:val="single" w:sz="4" w:space="0" w:color="auto"/>
              <w:left w:val="single" w:sz="4" w:space="0" w:color="auto"/>
              <w:bottom w:val="single" w:sz="4" w:space="0" w:color="auto"/>
            </w:tcBorders>
          </w:tcPr>
          <w:p w14:paraId="65B2805D" w14:textId="77777777" w:rsidR="000E4A7A" w:rsidRPr="00030E5E" w:rsidRDefault="002B49B3" w:rsidP="0089483A">
            <w:pPr>
              <w:pStyle w:val="ae"/>
              <w:spacing w:line="240" w:lineRule="auto"/>
              <w:ind w:firstLine="0"/>
              <w:jc w:val="both"/>
              <w:rPr>
                <w:sz w:val="24"/>
                <w:szCs w:val="24"/>
              </w:rPr>
            </w:pPr>
            <w:r w:rsidRPr="00030E5E">
              <w:rPr>
                <w:rStyle w:val="ad"/>
                <w:b/>
                <w:bCs/>
                <w:sz w:val="24"/>
                <w:szCs w:val="24"/>
              </w:rPr>
              <w:t>10</w:t>
            </w:r>
          </w:p>
        </w:tc>
        <w:tc>
          <w:tcPr>
            <w:tcW w:w="2678" w:type="dxa"/>
            <w:gridSpan w:val="2"/>
            <w:tcBorders>
              <w:top w:val="single" w:sz="4" w:space="0" w:color="auto"/>
              <w:left w:val="single" w:sz="4" w:space="0" w:color="auto"/>
              <w:bottom w:val="single" w:sz="4" w:space="0" w:color="auto"/>
              <w:right w:val="single" w:sz="4" w:space="0" w:color="auto"/>
            </w:tcBorders>
          </w:tcPr>
          <w:p w14:paraId="0BF363A1" w14:textId="77777777" w:rsidR="000E4A7A" w:rsidRPr="00030E5E" w:rsidRDefault="000E4A7A" w:rsidP="0089483A">
            <w:pPr>
              <w:spacing w:after="0" w:line="240" w:lineRule="auto"/>
              <w:jc w:val="both"/>
              <w:rPr>
                <w:rFonts w:ascii="Times New Roman" w:hAnsi="Times New Roman" w:cs="Times New Roman"/>
                <w:sz w:val="24"/>
                <w:szCs w:val="24"/>
              </w:rPr>
            </w:pPr>
          </w:p>
        </w:tc>
      </w:tr>
    </w:tbl>
    <w:p w14:paraId="5D06038F" w14:textId="77777777" w:rsidR="005D3EC2" w:rsidRPr="00030E5E" w:rsidRDefault="005D3EC2" w:rsidP="00030E5E">
      <w:pPr>
        <w:spacing w:after="0" w:line="240" w:lineRule="auto"/>
        <w:ind w:firstLine="720"/>
        <w:jc w:val="both"/>
        <w:rPr>
          <w:rFonts w:ascii="Times New Roman" w:hAnsi="Times New Roman" w:cs="Times New Roman"/>
          <w:sz w:val="24"/>
          <w:szCs w:val="24"/>
        </w:rPr>
      </w:pPr>
    </w:p>
    <w:p w14:paraId="4AC36216" w14:textId="77777777" w:rsidR="005D3EC2" w:rsidRPr="00030E5E" w:rsidRDefault="005D3EC2" w:rsidP="00030E5E">
      <w:pPr>
        <w:pStyle w:val="1"/>
        <w:spacing w:line="240" w:lineRule="auto"/>
        <w:ind w:firstLine="720"/>
        <w:jc w:val="both"/>
        <w:rPr>
          <w:sz w:val="24"/>
          <w:szCs w:val="24"/>
        </w:rPr>
      </w:pPr>
      <w:r w:rsidRPr="00030E5E">
        <w:rPr>
          <w:rStyle w:val="ac"/>
          <w:i/>
          <w:iCs/>
          <w:sz w:val="24"/>
          <w:szCs w:val="24"/>
        </w:rPr>
        <w:t>Примечание:</w:t>
      </w:r>
    </w:p>
    <w:p w14:paraId="4496B75D" w14:textId="77777777" w:rsidR="005D3EC2" w:rsidRPr="00030E5E" w:rsidRDefault="005D3EC2" w:rsidP="00030E5E">
      <w:pPr>
        <w:pStyle w:val="1"/>
        <w:spacing w:line="240" w:lineRule="auto"/>
        <w:ind w:firstLine="720"/>
        <w:jc w:val="both"/>
        <w:rPr>
          <w:sz w:val="24"/>
          <w:szCs w:val="24"/>
        </w:rPr>
      </w:pPr>
      <w:r w:rsidRPr="00030E5E">
        <w:rPr>
          <w:rStyle w:val="ac"/>
          <w:i/>
          <w:iCs/>
          <w:sz w:val="24"/>
          <w:szCs w:val="24"/>
        </w:rPr>
        <w:t>«+» - информация должна быть представлена;</w:t>
      </w:r>
    </w:p>
    <w:p w14:paraId="65054EAA" w14:textId="77777777" w:rsidR="005D3EC2" w:rsidRPr="00030E5E" w:rsidRDefault="005D3EC2" w:rsidP="00030E5E">
      <w:pPr>
        <w:pStyle w:val="1"/>
        <w:spacing w:line="240" w:lineRule="auto"/>
        <w:ind w:firstLine="720"/>
        <w:jc w:val="both"/>
        <w:rPr>
          <w:sz w:val="24"/>
          <w:szCs w:val="24"/>
        </w:rPr>
      </w:pPr>
      <w:r w:rsidRPr="00030E5E">
        <w:rPr>
          <w:rStyle w:val="ac"/>
          <w:i/>
          <w:iCs/>
          <w:sz w:val="24"/>
          <w:szCs w:val="24"/>
        </w:rPr>
        <w:t>«х» - не должна быть представлена;</w:t>
      </w:r>
    </w:p>
    <w:p w14:paraId="17A7AE78" w14:textId="77777777" w:rsidR="00313B3D" w:rsidRPr="00030E5E" w:rsidRDefault="005D3EC2"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Style w:val="ac"/>
          <w:rFonts w:eastAsiaTheme="minorEastAsia"/>
          <w:i/>
          <w:iCs/>
          <w:sz w:val="24"/>
          <w:szCs w:val="24"/>
        </w:rPr>
        <w:t>«*» - информация должна быть представлена при наличии в образовательной организаци</w:t>
      </w:r>
      <w:r w:rsidR="00313B3D" w:rsidRPr="00030E5E">
        <w:rPr>
          <w:rFonts w:ascii="Times New Roman" w:hAnsi="Times New Roman" w:cs="Times New Roman"/>
          <w:sz w:val="24"/>
          <w:szCs w:val="24"/>
        </w:rPr>
        <w:br w:type="page"/>
      </w:r>
    </w:p>
    <w:p w14:paraId="16DCFBDA"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lastRenderedPageBreak/>
        <w:t>Приложение № 1</w:t>
      </w:r>
    </w:p>
    <w:p w14:paraId="36B68DE6" w14:textId="77777777" w:rsidR="005D3EC2" w:rsidRPr="00030E5E" w:rsidRDefault="005D3EC2" w:rsidP="00030E5E">
      <w:pPr>
        <w:pStyle w:val="30"/>
        <w:keepNext/>
        <w:keepLines/>
        <w:spacing w:line="240" w:lineRule="auto"/>
        <w:ind w:firstLine="720"/>
        <w:jc w:val="both"/>
        <w:outlineLvl w:val="9"/>
        <w:rPr>
          <w:sz w:val="24"/>
          <w:szCs w:val="24"/>
        </w:rPr>
      </w:pPr>
      <w:bookmarkStart w:id="7" w:name="bookmark22"/>
      <w:r w:rsidRPr="00030E5E">
        <w:rPr>
          <w:rStyle w:val="3"/>
          <w:sz w:val="24"/>
          <w:szCs w:val="24"/>
        </w:rPr>
        <w:t>ЗАКОНОДАТЕЛЬНО ЗАКРЕПЛЕННЫЕ ПРАВА И ОБЯЗАННОСТИ ГРАЖДАН, ДОСТИГШИХ 14-ЛЕТНЕГО ВОЗРАСТА</w:t>
      </w:r>
      <w:bookmarkEnd w:id="7"/>
    </w:p>
    <w:p w14:paraId="146E70C5"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соответствии с действующим законодательством с 14 лет добавляются:</w:t>
      </w:r>
    </w:p>
    <w:p w14:paraId="6BE90297" w14:textId="77777777" w:rsidR="005D3EC2" w:rsidRPr="00030E5E" w:rsidRDefault="005D3EC2" w:rsidP="00030E5E">
      <w:pPr>
        <w:pStyle w:val="1"/>
        <w:spacing w:line="240" w:lineRule="auto"/>
        <w:ind w:firstLine="720"/>
        <w:jc w:val="both"/>
        <w:rPr>
          <w:sz w:val="24"/>
          <w:szCs w:val="24"/>
        </w:rPr>
      </w:pPr>
      <w:r w:rsidRPr="00030E5E">
        <w:rPr>
          <w:rStyle w:val="ac"/>
          <w:sz w:val="24"/>
          <w:szCs w:val="24"/>
          <w:u w:val="single"/>
        </w:rPr>
        <w:t>Права:</w:t>
      </w:r>
    </w:p>
    <w:p w14:paraId="65155091" w14:textId="77777777" w:rsidR="005D3EC2" w:rsidRPr="00030E5E" w:rsidRDefault="005D3EC2" w:rsidP="00030E5E">
      <w:pPr>
        <w:pStyle w:val="1"/>
        <w:numPr>
          <w:ilvl w:val="0"/>
          <w:numId w:val="15"/>
        </w:numPr>
        <w:tabs>
          <w:tab w:val="left" w:pos="1416"/>
        </w:tabs>
        <w:spacing w:line="240" w:lineRule="auto"/>
        <w:ind w:firstLine="720"/>
        <w:jc w:val="both"/>
        <w:rPr>
          <w:sz w:val="24"/>
          <w:szCs w:val="24"/>
        </w:rPr>
      </w:pPr>
      <w:r w:rsidRPr="00030E5E">
        <w:rPr>
          <w:rStyle w:val="ac"/>
          <w:sz w:val="24"/>
          <w:szCs w:val="24"/>
        </w:rPr>
        <w:t>получить паспорт гражданина Российской Федерации (Положение о паспорте</w:t>
      </w:r>
    </w:p>
    <w:p w14:paraId="7DC0B24C"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гражданина Российской Федерации, утвержденного Постановлением Правительства Российской Федерации от 23 декабря 2023 г. № 2267);</w:t>
      </w:r>
    </w:p>
    <w:p w14:paraId="648515D4"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самостоятельно обращаться в суд для защиты своих прав (статья 56 Семейного кодекса Российской Федерации от 12 декабря 1995 г. № 223-ФЗ);</w:t>
      </w:r>
    </w:p>
    <w:p w14:paraId="60A3488B"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требовать отмены усыновления (статья 142 Семейного кодекса Российской Федерации от 12 декабря 1995 г. № 223-ФЗ);</w:t>
      </w:r>
    </w:p>
    <w:p w14:paraId="7322F73A"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давать согласие для приобретения или прекращения своего гражданства (статья 8 Федерального Закона от 28 апреля 2023 г. № 138-ФЗ «О гражданстве Российской Федерации»);</w:t>
      </w:r>
    </w:p>
    <w:p w14:paraId="1F735A24"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требовать установления отцовства в отношении своего ребенка в судебном порядке (статья 62 Семейного кодекса Российской Федерации от 12 декабря 1995 г. № 223-ФЗ);</w:t>
      </w:r>
    </w:p>
    <w:p w14:paraId="2755EA7A"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работать в свободное от учебы время (например, во время каникул) с согласия одного из родителей не более 4-х часов в день с легкими условиями труда (статьи 63 и 94 Трудового кодекса Российской Федерации от 30 декабря 2001 г. № 197-ФЗ);</w:t>
      </w:r>
    </w:p>
    <w:p w14:paraId="2611042B" w14:textId="77777777" w:rsidR="005D3EC2" w:rsidRPr="00030E5E" w:rsidRDefault="005D3EC2" w:rsidP="00030E5E">
      <w:pPr>
        <w:pStyle w:val="1"/>
        <w:numPr>
          <w:ilvl w:val="0"/>
          <w:numId w:val="15"/>
        </w:numPr>
        <w:tabs>
          <w:tab w:val="left" w:pos="1858"/>
        </w:tabs>
        <w:spacing w:line="240" w:lineRule="auto"/>
        <w:ind w:firstLine="720"/>
        <w:jc w:val="both"/>
        <w:rPr>
          <w:sz w:val="24"/>
          <w:szCs w:val="24"/>
        </w:rPr>
      </w:pPr>
      <w:r w:rsidRPr="00030E5E">
        <w:rPr>
          <w:rStyle w:val="ac"/>
          <w:sz w:val="24"/>
          <w:szCs w:val="24"/>
        </w:rPr>
        <w:t>заключать любые сделки с согласия родителей, лиц, их заменяющих;</w:t>
      </w:r>
    </w:p>
    <w:p w14:paraId="75D9A1C9"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права автора произведений науки, литературы или изобретения, или другого результата своей интеллектуальной деятельности;</w:t>
      </w:r>
    </w:p>
    <w:p w14:paraId="392096C1"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вносить вклады в банки и распоряжаться ими (статья 26 Гражданского кодекса Российской Федерации (часть первая) от 30 ноября 1994 г. № 51-ФЗ);</w:t>
      </w:r>
    </w:p>
    <w:p w14:paraId="324431F8"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участвовать в молодежном общественном объединении (статья 19 Федерального закона от 19 мая 1995 г. № 82-ФЗ «Об общественных объединениях»).</w:t>
      </w:r>
    </w:p>
    <w:p w14:paraId="7D3DD859" w14:textId="77777777" w:rsidR="005D3EC2" w:rsidRPr="00030E5E" w:rsidRDefault="005D3EC2" w:rsidP="00030E5E">
      <w:pPr>
        <w:pStyle w:val="1"/>
        <w:spacing w:line="240" w:lineRule="auto"/>
        <w:ind w:firstLine="720"/>
        <w:jc w:val="both"/>
        <w:rPr>
          <w:sz w:val="24"/>
          <w:szCs w:val="24"/>
        </w:rPr>
      </w:pPr>
      <w:r w:rsidRPr="00030E5E">
        <w:rPr>
          <w:rStyle w:val="ac"/>
          <w:sz w:val="24"/>
          <w:szCs w:val="24"/>
          <w:u w:val="single"/>
        </w:rPr>
        <w:t>Обязанности:</w:t>
      </w:r>
    </w:p>
    <w:p w14:paraId="48A1C5B1"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0129FEC8" w14:textId="77777777" w:rsidR="005D3EC2" w:rsidRPr="00030E5E" w:rsidRDefault="005D3EC2" w:rsidP="00030E5E">
      <w:pPr>
        <w:pStyle w:val="1"/>
        <w:numPr>
          <w:ilvl w:val="0"/>
          <w:numId w:val="15"/>
        </w:numPr>
        <w:tabs>
          <w:tab w:val="left" w:pos="1858"/>
        </w:tabs>
        <w:spacing w:line="240" w:lineRule="auto"/>
        <w:ind w:firstLine="720"/>
        <w:jc w:val="both"/>
        <w:rPr>
          <w:sz w:val="24"/>
          <w:szCs w:val="24"/>
        </w:rPr>
      </w:pPr>
      <w:r w:rsidRPr="00030E5E">
        <w:rPr>
          <w:rStyle w:val="ac"/>
          <w:sz w:val="24"/>
          <w:szCs w:val="24"/>
        </w:rPr>
        <w:t>соблюдать устав, правила молодежного общественного объединения.</w:t>
      </w:r>
    </w:p>
    <w:p w14:paraId="431FEC36" w14:textId="77777777" w:rsidR="005D3EC2" w:rsidRPr="00030E5E" w:rsidRDefault="005D3EC2" w:rsidP="00030E5E">
      <w:pPr>
        <w:pStyle w:val="1"/>
        <w:spacing w:line="240" w:lineRule="auto"/>
        <w:ind w:firstLine="720"/>
        <w:jc w:val="both"/>
        <w:rPr>
          <w:sz w:val="24"/>
          <w:szCs w:val="24"/>
        </w:rPr>
      </w:pPr>
      <w:r w:rsidRPr="00030E5E">
        <w:rPr>
          <w:rStyle w:val="ac"/>
          <w:sz w:val="24"/>
          <w:szCs w:val="24"/>
          <w:u w:val="single"/>
        </w:rPr>
        <w:t>Ответственность:</w:t>
      </w:r>
    </w:p>
    <w:p w14:paraId="3AB5BE3E"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pPr>
      <w:r w:rsidRPr="00030E5E">
        <w:rPr>
          <w:rStyle w:val="ac"/>
          <w:sz w:val="24"/>
          <w:szCs w:val="24"/>
        </w:rPr>
        <w:t>исключение из школы за совершение правонарушений, в том числе грубые и неоднократные нарушения устава школы;</w:t>
      </w:r>
    </w:p>
    <w:p w14:paraId="695021AB" w14:textId="77777777" w:rsidR="005D3EC2" w:rsidRPr="00030E5E" w:rsidRDefault="005D3EC2" w:rsidP="00030E5E">
      <w:pPr>
        <w:pStyle w:val="1"/>
        <w:numPr>
          <w:ilvl w:val="0"/>
          <w:numId w:val="15"/>
        </w:numPr>
        <w:tabs>
          <w:tab w:val="left" w:pos="1858"/>
        </w:tabs>
        <w:spacing w:line="240" w:lineRule="auto"/>
        <w:ind w:firstLine="720"/>
        <w:jc w:val="both"/>
        <w:rPr>
          <w:sz w:val="24"/>
          <w:szCs w:val="24"/>
        </w:rPr>
      </w:pPr>
      <w:r w:rsidRPr="00030E5E">
        <w:rPr>
          <w:rStyle w:val="ac"/>
          <w:sz w:val="24"/>
          <w:szCs w:val="24"/>
        </w:rPr>
        <w:t>самостоятельная имущественная ответственность по заключенным сделкам;</w:t>
      </w:r>
    </w:p>
    <w:p w14:paraId="42289276" w14:textId="77777777" w:rsidR="005D3EC2" w:rsidRPr="00030E5E" w:rsidRDefault="005D3EC2" w:rsidP="00030E5E">
      <w:pPr>
        <w:pStyle w:val="1"/>
        <w:numPr>
          <w:ilvl w:val="0"/>
          <w:numId w:val="15"/>
        </w:numPr>
        <w:tabs>
          <w:tab w:val="left" w:pos="1109"/>
        </w:tabs>
        <w:spacing w:line="240" w:lineRule="auto"/>
        <w:ind w:firstLine="720"/>
        <w:jc w:val="both"/>
        <w:rPr>
          <w:sz w:val="24"/>
          <w:szCs w:val="24"/>
        </w:rPr>
      </w:pPr>
      <w:r w:rsidRPr="00030E5E">
        <w:rPr>
          <w:rStyle w:val="ac"/>
          <w:sz w:val="24"/>
          <w:szCs w:val="24"/>
        </w:rPr>
        <w:t>возмещение причиненного вреда;</w:t>
      </w:r>
    </w:p>
    <w:p w14:paraId="29877D94" w14:textId="77777777" w:rsidR="005D3EC2" w:rsidRPr="00030E5E" w:rsidRDefault="005D3EC2" w:rsidP="00030E5E">
      <w:pPr>
        <w:pStyle w:val="1"/>
        <w:numPr>
          <w:ilvl w:val="0"/>
          <w:numId w:val="15"/>
        </w:numPr>
        <w:tabs>
          <w:tab w:val="left" w:pos="1109"/>
        </w:tabs>
        <w:spacing w:line="240" w:lineRule="auto"/>
        <w:ind w:firstLine="720"/>
        <w:jc w:val="both"/>
        <w:rPr>
          <w:sz w:val="24"/>
          <w:szCs w:val="24"/>
        </w:rPr>
      </w:pPr>
      <w:r w:rsidRPr="00030E5E">
        <w:rPr>
          <w:rStyle w:val="ac"/>
          <w:sz w:val="24"/>
          <w:szCs w:val="24"/>
        </w:rPr>
        <w:t>ответственность за нарушение трудовой дисциплины;</w:t>
      </w:r>
    </w:p>
    <w:p w14:paraId="4DE95FE5" w14:textId="77777777" w:rsidR="005D3EC2" w:rsidRPr="00030E5E" w:rsidRDefault="005D3EC2" w:rsidP="00030E5E">
      <w:pPr>
        <w:pStyle w:val="1"/>
        <w:numPr>
          <w:ilvl w:val="0"/>
          <w:numId w:val="15"/>
        </w:numPr>
        <w:tabs>
          <w:tab w:val="left" w:pos="1138"/>
        </w:tabs>
        <w:spacing w:line="240" w:lineRule="auto"/>
        <w:ind w:firstLine="720"/>
        <w:jc w:val="both"/>
        <w:rPr>
          <w:sz w:val="24"/>
          <w:szCs w:val="24"/>
        </w:rPr>
        <w:sectPr w:rsidR="005D3EC2" w:rsidRPr="00030E5E" w:rsidSect="00030E5E">
          <w:headerReference w:type="default" r:id="rId10"/>
          <w:footnotePr>
            <w:numStart w:val="10"/>
          </w:footnotePr>
          <w:pgSz w:w="11909" w:h="16840" w:code="9"/>
          <w:pgMar w:top="567" w:right="567" w:bottom="567" w:left="1134" w:header="0" w:footer="797" w:gutter="0"/>
          <w:cols w:space="720"/>
          <w:noEndnote/>
          <w:docGrid w:linePitch="360"/>
        </w:sectPr>
      </w:pPr>
      <w:r w:rsidRPr="00030E5E">
        <w:rPr>
          <w:rStyle w:val="ac"/>
          <w:sz w:val="24"/>
          <w:szCs w:val="24"/>
        </w:rPr>
        <w:t>уголовная ответственность за отдельные виды преступлений (убийство, умышленное нанесение тяжкого и средней тяжести вреда здоровью, изнасилование, кража, грабеж,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сообщения и другие) (статья 20 Уголовного кодекса Российской Федерации от 13 июня 1996 г. № 63-ФЗ).</w:t>
      </w:r>
    </w:p>
    <w:p w14:paraId="0D10B8D3"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lastRenderedPageBreak/>
        <w:t>Приложение N 2</w:t>
      </w:r>
    </w:p>
    <w:p w14:paraId="558F27F4"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6FFCA968"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УТВЕРЖДАЮ</w:t>
      </w:r>
    </w:p>
    <w:p w14:paraId="4AFBFEF4"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______________________________________</w:t>
      </w:r>
    </w:p>
    <w:p w14:paraId="4070C05D"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(ф.и.о. руководителя федерального органа</w:t>
      </w:r>
    </w:p>
    <w:p w14:paraId="409094F0"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исполнительной власти (уполномоченного им лица),</w:t>
      </w:r>
    </w:p>
    <w:p w14:paraId="05AE9D46"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или руководителя органа исполнительной власти</w:t>
      </w:r>
    </w:p>
    <w:p w14:paraId="16D430FE"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субъекта Российской Федерации,</w:t>
      </w:r>
    </w:p>
    <w:p w14:paraId="65683A57"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или руководителя органа</w:t>
      </w:r>
    </w:p>
    <w:p w14:paraId="6A93130A"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местного самоуправления)</w:t>
      </w:r>
    </w:p>
    <w:p w14:paraId="274E5501"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___________________</w:t>
      </w:r>
    </w:p>
    <w:p w14:paraId="031FD033"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(подпись)</w:t>
      </w:r>
    </w:p>
    <w:p w14:paraId="7682D6EB"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___________________</w:t>
      </w:r>
    </w:p>
    <w:p w14:paraId="147BDD87"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(дата)</w:t>
      </w:r>
      <w:r w:rsidR="00CE3BB7" w:rsidRPr="00030E5E">
        <w:rPr>
          <w:rStyle w:val="a6"/>
          <w:rFonts w:ascii="Times New Roman" w:hAnsi="Times New Roman" w:cs="Times New Roman"/>
          <w:sz w:val="24"/>
          <w:szCs w:val="24"/>
        </w:rPr>
        <w:footnoteReference w:id="5"/>
      </w:r>
    </w:p>
    <w:p w14:paraId="6EEE3AAA"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444D758E"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ПЛАН</w:t>
      </w:r>
      <w:r w:rsidR="00CE3BB7" w:rsidRPr="00030E5E">
        <w:rPr>
          <w:rStyle w:val="a6"/>
          <w:rFonts w:ascii="Times New Roman" w:hAnsi="Times New Roman" w:cs="Times New Roman"/>
          <w:sz w:val="24"/>
          <w:szCs w:val="24"/>
        </w:rPr>
        <w:footnoteReference w:id="6"/>
      </w:r>
    </w:p>
    <w:p w14:paraId="6AA3B4B5"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 xml:space="preserve"> по устранению недостатков, выявленных в ходе независимой оценки качества условий осуществления образовательной деятельности </w:t>
      </w:r>
    </w:p>
    <w:p w14:paraId="255861B7"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_____________________________________________________</w:t>
      </w:r>
    </w:p>
    <w:p w14:paraId="4AA97AC7"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наименование организации на 20__ год</w:t>
      </w:r>
    </w:p>
    <w:p w14:paraId="62D80134"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13B30AB9" w14:textId="77777777" w:rsidR="00313B3D" w:rsidRPr="00030E5E" w:rsidRDefault="00313B3D"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633"/>
        <w:gridCol w:w="1781"/>
        <w:gridCol w:w="1781"/>
        <w:gridCol w:w="1498"/>
        <w:gridCol w:w="1654"/>
        <w:gridCol w:w="1630"/>
        <w:gridCol w:w="1447"/>
      </w:tblGrid>
      <w:tr w:rsidR="00313B3D" w:rsidRPr="00030E5E" w14:paraId="3506D543" w14:textId="77777777" w:rsidTr="00CE3BB7">
        <w:tc>
          <w:tcPr>
            <w:tcW w:w="619" w:type="dxa"/>
            <w:vMerge w:val="restart"/>
          </w:tcPr>
          <w:p w14:paraId="56AF2516"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w:t>
            </w:r>
          </w:p>
        </w:tc>
        <w:tc>
          <w:tcPr>
            <w:tcW w:w="1693" w:type="dxa"/>
            <w:vMerge w:val="restart"/>
          </w:tcPr>
          <w:p w14:paraId="182E9A95"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Недостатки, выявленные в ходе независимой оценки качества условий осуществления образовательной деятельности</w:t>
            </w:r>
          </w:p>
        </w:tc>
        <w:tc>
          <w:tcPr>
            <w:tcW w:w="1679" w:type="dxa"/>
            <w:vMerge w:val="restart"/>
          </w:tcPr>
          <w:p w14:paraId="4EECF495"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Наименование мероприятия по устранению недостатков, выявленных в ходе независимой оценки качества условий осуществления образовательной деятельности</w:t>
            </w:r>
          </w:p>
        </w:tc>
        <w:tc>
          <w:tcPr>
            <w:tcW w:w="1275" w:type="dxa"/>
            <w:vMerge w:val="restart"/>
          </w:tcPr>
          <w:p w14:paraId="736FE9A4"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Плановый срок реализации мероприяти</w:t>
            </w:r>
            <w:r w:rsidR="00CE3BB7" w:rsidRPr="00030E5E">
              <w:rPr>
                <w:rFonts w:ascii="Times New Roman" w:hAnsi="Times New Roman" w:cs="Times New Roman"/>
                <w:sz w:val="24"/>
                <w:szCs w:val="24"/>
              </w:rPr>
              <w:t>я</w:t>
            </w:r>
            <w:r w:rsidR="00CE3BB7" w:rsidRPr="00030E5E">
              <w:rPr>
                <w:rStyle w:val="a6"/>
                <w:rFonts w:ascii="Times New Roman" w:hAnsi="Times New Roman" w:cs="Times New Roman"/>
                <w:sz w:val="24"/>
                <w:szCs w:val="24"/>
              </w:rPr>
              <w:footnoteReference w:id="7"/>
            </w:r>
          </w:p>
        </w:tc>
        <w:tc>
          <w:tcPr>
            <w:tcW w:w="1453" w:type="dxa"/>
            <w:vMerge w:val="restart"/>
          </w:tcPr>
          <w:p w14:paraId="27633FE7"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Ответственный исполнитель (с указанием фамилии, имени, отчества и должности)</w:t>
            </w:r>
          </w:p>
        </w:tc>
        <w:tc>
          <w:tcPr>
            <w:tcW w:w="2627" w:type="dxa"/>
            <w:gridSpan w:val="2"/>
          </w:tcPr>
          <w:p w14:paraId="25973632"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Сведения о ходе реализации мероприятия</w:t>
            </w:r>
            <w:r w:rsidR="00CE3BB7" w:rsidRPr="00030E5E">
              <w:rPr>
                <w:rStyle w:val="a6"/>
                <w:rFonts w:ascii="Times New Roman" w:hAnsi="Times New Roman" w:cs="Times New Roman"/>
                <w:sz w:val="24"/>
                <w:szCs w:val="24"/>
              </w:rPr>
              <w:footnoteReference w:id="8"/>
            </w:r>
          </w:p>
        </w:tc>
      </w:tr>
      <w:tr w:rsidR="00313B3D" w:rsidRPr="00030E5E" w14:paraId="3FB3F4CA" w14:textId="77777777" w:rsidTr="00CE3BB7">
        <w:tc>
          <w:tcPr>
            <w:tcW w:w="619" w:type="dxa"/>
            <w:vMerge/>
          </w:tcPr>
          <w:p w14:paraId="62302E8C"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693" w:type="dxa"/>
            <w:vMerge/>
          </w:tcPr>
          <w:p w14:paraId="6D76AE70"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679" w:type="dxa"/>
            <w:vMerge/>
          </w:tcPr>
          <w:p w14:paraId="7D0EE902"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275" w:type="dxa"/>
            <w:vMerge/>
          </w:tcPr>
          <w:p w14:paraId="400DE857"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453" w:type="dxa"/>
            <w:vMerge/>
          </w:tcPr>
          <w:p w14:paraId="709719C2"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420" w:type="dxa"/>
          </w:tcPr>
          <w:p w14:paraId="6FC4249B"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Реализованные меры по устранению выявленных недостатков</w:t>
            </w:r>
          </w:p>
        </w:tc>
        <w:tc>
          <w:tcPr>
            <w:tcW w:w="1207" w:type="dxa"/>
          </w:tcPr>
          <w:p w14:paraId="52BD3556" w14:textId="77777777" w:rsidR="00313B3D"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Фактический срок реализации</w:t>
            </w:r>
            <w:r w:rsidRPr="00030E5E">
              <w:rPr>
                <w:rStyle w:val="a6"/>
                <w:rFonts w:ascii="Times New Roman" w:hAnsi="Times New Roman" w:cs="Times New Roman"/>
                <w:sz w:val="24"/>
                <w:szCs w:val="24"/>
              </w:rPr>
              <w:footnoteReference w:id="9"/>
            </w:r>
          </w:p>
        </w:tc>
      </w:tr>
      <w:tr w:rsidR="00CE3BB7" w:rsidRPr="00030E5E" w14:paraId="4D4C41EB" w14:textId="77777777" w:rsidTr="00CE3BB7">
        <w:tc>
          <w:tcPr>
            <w:tcW w:w="9346" w:type="dxa"/>
            <w:gridSpan w:val="7"/>
          </w:tcPr>
          <w:p w14:paraId="75C2CD56"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I. Открытость и доступность информации об организации, осуществляющей образовательную деятельность</w:t>
            </w:r>
          </w:p>
        </w:tc>
      </w:tr>
      <w:tr w:rsidR="00CE3BB7" w:rsidRPr="00030E5E" w14:paraId="3D17FBA7" w14:textId="77777777" w:rsidTr="00CE3BB7">
        <w:tc>
          <w:tcPr>
            <w:tcW w:w="619" w:type="dxa"/>
          </w:tcPr>
          <w:p w14:paraId="0189C0F2"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693" w:type="dxa"/>
          </w:tcPr>
          <w:p w14:paraId="1CBBBEF6"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679" w:type="dxa"/>
          </w:tcPr>
          <w:p w14:paraId="69999BF0"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275" w:type="dxa"/>
          </w:tcPr>
          <w:p w14:paraId="450030D9"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453" w:type="dxa"/>
          </w:tcPr>
          <w:p w14:paraId="335ED125"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420" w:type="dxa"/>
          </w:tcPr>
          <w:p w14:paraId="578A49E3"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207" w:type="dxa"/>
          </w:tcPr>
          <w:p w14:paraId="6F41744F"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r>
      <w:tr w:rsidR="00CE3BB7" w:rsidRPr="00030E5E" w14:paraId="06011A07" w14:textId="77777777" w:rsidTr="00CE3BB7">
        <w:tc>
          <w:tcPr>
            <w:tcW w:w="9346" w:type="dxa"/>
            <w:gridSpan w:val="7"/>
          </w:tcPr>
          <w:p w14:paraId="5C1E005F"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II. Комфортность условий, в которых осуществляется образовательная деятельность</w:t>
            </w:r>
          </w:p>
        </w:tc>
      </w:tr>
      <w:tr w:rsidR="00CE3BB7" w:rsidRPr="00030E5E" w14:paraId="057444F0" w14:textId="77777777" w:rsidTr="00CE3BB7">
        <w:tc>
          <w:tcPr>
            <w:tcW w:w="619" w:type="dxa"/>
          </w:tcPr>
          <w:p w14:paraId="73502607"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693" w:type="dxa"/>
          </w:tcPr>
          <w:p w14:paraId="64CFD02E"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679" w:type="dxa"/>
          </w:tcPr>
          <w:p w14:paraId="13725572"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275" w:type="dxa"/>
          </w:tcPr>
          <w:p w14:paraId="2444BD00"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453" w:type="dxa"/>
          </w:tcPr>
          <w:p w14:paraId="7C136085"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420" w:type="dxa"/>
          </w:tcPr>
          <w:p w14:paraId="0E6ABF03"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207" w:type="dxa"/>
          </w:tcPr>
          <w:p w14:paraId="302E90C3"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r>
      <w:tr w:rsidR="00CE3BB7" w:rsidRPr="00030E5E" w14:paraId="0DB046E7" w14:textId="77777777" w:rsidTr="00CE3BB7">
        <w:tc>
          <w:tcPr>
            <w:tcW w:w="9346" w:type="dxa"/>
            <w:gridSpan w:val="7"/>
          </w:tcPr>
          <w:p w14:paraId="58855239"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III. Доступность услуг для инвалидов</w:t>
            </w:r>
          </w:p>
        </w:tc>
      </w:tr>
      <w:tr w:rsidR="00CE3BB7" w:rsidRPr="00030E5E" w14:paraId="41B9E6C4" w14:textId="77777777" w:rsidTr="00CE3BB7">
        <w:tc>
          <w:tcPr>
            <w:tcW w:w="619" w:type="dxa"/>
          </w:tcPr>
          <w:p w14:paraId="3E9CB880"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693" w:type="dxa"/>
          </w:tcPr>
          <w:p w14:paraId="1D5EE343"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679" w:type="dxa"/>
          </w:tcPr>
          <w:p w14:paraId="5C41563B"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275" w:type="dxa"/>
          </w:tcPr>
          <w:p w14:paraId="51960DEB"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453" w:type="dxa"/>
          </w:tcPr>
          <w:p w14:paraId="04A0CD36"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420" w:type="dxa"/>
          </w:tcPr>
          <w:p w14:paraId="27ED461E"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c>
          <w:tcPr>
            <w:tcW w:w="1207" w:type="dxa"/>
          </w:tcPr>
          <w:p w14:paraId="54A7BAE6" w14:textId="77777777" w:rsidR="00313B3D" w:rsidRPr="00030E5E" w:rsidRDefault="00313B3D" w:rsidP="00030E5E">
            <w:pPr>
              <w:widowControl w:val="0"/>
              <w:autoSpaceDE w:val="0"/>
              <w:autoSpaceDN w:val="0"/>
              <w:adjustRightInd w:val="0"/>
              <w:ind w:firstLine="720"/>
              <w:jc w:val="both"/>
              <w:rPr>
                <w:rFonts w:ascii="Times New Roman" w:hAnsi="Times New Roman" w:cs="Times New Roman"/>
                <w:sz w:val="24"/>
                <w:szCs w:val="24"/>
              </w:rPr>
            </w:pPr>
          </w:p>
        </w:tc>
      </w:tr>
      <w:tr w:rsidR="00CE3BB7" w:rsidRPr="00030E5E" w14:paraId="31654541" w14:textId="77777777" w:rsidTr="00CE3BB7">
        <w:tc>
          <w:tcPr>
            <w:tcW w:w="9346" w:type="dxa"/>
            <w:gridSpan w:val="7"/>
          </w:tcPr>
          <w:p w14:paraId="13D6C58C"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IV. Доброжелательность, вежливость работников организации</w:t>
            </w:r>
          </w:p>
        </w:tc>
      </w:tr>
      <w:tr w:rsidR="00CE3BB7" w:rsidRPr="00030E5E" w14:paraId="5FB91389" w14:textId="77777777" w:rsidTr="00CE3BB7">
        <w:tc>
          <w:tcPr>
            <w:tcW w:w="619" w:type="dxa"/>
          </w:tcPr>
          <w:p w14:paraId="151EADB3"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693" w:type="dxa"/>
          </w:tcPr>
          <w:p w14:paraId="54FA72C2"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679" w:type="dxa"/>
          </w:tcPr>
          <w:p w14:paraId="2711684D"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275" w:type="dxa"/>
          </w:tcPr>
          <w:p w14:paraId="61DB140F"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453" w:type="dxa"/>
          </w:tcPr>
          <w:p w14:paraId="2C9D653B"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420" w:type="dxa"/>
          </w:tcPr>
          <w:p w14:paraId="2D4163D9"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207" w:type="dxa"/>
          </w:tcPr>
          <w:p w14:paraId="40A04663"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r>
      <w:tr w:rsidR="00CE3BB7" w:rsidRPr="00030E5E" w14:paraId="68315E98" w14:textId="77777777" w:rsidTr="00CE3BB7">
        <w:tc>
          <w:tcPr>
            <w:tcW w:w="9346" w:type="dxa"/>
            <w:gridSpan w:val="7"/>
          </w:tcPr>
          <w:p w14:paraId="5A2F6B39"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r w:rsidRPr="00030E5E">
              <w:rPr>
                <w:rFonts w:ascii="Times New Roman" w:hAnsi="Times New Roman" w:cs="Times New Roman"/>
                <w:sz w:val="24"/>
                <w:szCs w:val="24"/>
              </w:rPr>
              <w:t>V. Удовлетворенность условиями ведения образовательной деятельности организацией</w:t>
            </w:r>
          </w:p>
        </w:tc>
      </w:tr>
      <w:tr w:rsidR="00CE3BB7" w:rsidRPr="00030E5E" w14:paraId="50B06C7D" w14:textId="77777777" w:rsidTr="00CE3BB7">
        <w:tc>
          <w:tcPr>
            <w:tcW w:w="619" w:type="dxa"/>
          </w:tcPr>
          <w:p w14:paraId="4906D4D8"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693" w:type="dxa"/>
          </w:tcPr>
          <w:p w14:paraId="26204454"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679" w:type="dxa"/>
          </w:tcPr>
          <w:p w14:paraId="3EEA0689"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275" w:type="dxa"/>
          </w:tcPr>
          <w:p w14:paraId="33097C34"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453" w:type="dxa"/>
          </w:tcPr>
          <w:p w14:paraId="0DEEA6D8"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420" w:type="dxa"/>
          </w:tcPr>
          <w:p w14:paraId="178358AE"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c>
          <w:tcPr>
            <w:tcW w:w="1207" w:type="dxa"/>
          </w:tcPr>
          <w:p w14:paraId="24EDC522" w14:textId="77777777" w:rsidR="00CE3BB7" w:rsidRPr="00030E5E" w:rsidRDefault="00CE3BB7" w:rsidP="00030E5E">
            <w:pPr>
              <w:widowControl w:val="0"/>
              <w:autoSpaceDE w:val="0"/>
              <w:autoSpaceDN w:val="0"/>
              <w:adjustRightInd w:val="0"/>
              <w:ind w:firstLine="720"/>
              <w:jc w:val="both"/>
              <w:rPr>
                <w:rFonts w:ascii="Times New Roman" w:hAnsi="Times New Roman" w:cs="Times New Roman"/>
                <w:sz w:val="24"/>
                <w:szCs w:val="24"/>
              </w:rPr>
            </w:pPr>
          </w:p>
        </w:tc>
      </w:tr>
    </w:tbl>
    <w:p w14:paraId="1B3EC7A9" w14:textId="77777777" w:rsidR="00CE3BB7" w:rsidRPr="00030E5E" w:rsidRDefault="00CE3BB7" w:rsidP="00030E5E">
      <w:pPr>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br w:type="page"/>
      </w:r>
    </w:p>
    <w:p w14:paraId="527E667A"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lastRenderedPageBreak/>
        <w:t>Приложение N 3</w:t>
      </w:r>
    </w:p>
    <w:p w14:paraId="562E261E"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437937E5"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030E5E">
        <w:rPr>
          <w:rFonts w:ascii="Times New Roman" w:hAnsi="Times New Roman" w:cs="Times New Roman"/>
          <w:sz w:val="24"/>
          <w:szCs w:val="24"/>
        </w:rPr>
        <w:t>Типовая анкета</w:t>
      </w:r>
      <w:r w:rsidR="00CE3BB7" w:rsidRPr="00030E5E">
        <w:rPr>
          <w:rStyle w:val="a6"/>
          <w:rFonts w:ascii="Times New Roman" w:hAnsi="Times New Roman" w:cs="Times New Roman"/>
          <w:sz w:val="24"/>
          <w:szCs w:val="24"/>
        </w:rPr>
        <w:footnoteReference w:id="10"/>
      </w:r>
      <w:r w:rsidRPr="00030E5E">
        <w:rPr>
          <w:rFonts w:ascii="Times New Roman" w:hAnsi="Times New Roman" w:cs="Times New Roman"/>
          <w:sz w:val="24"/>
          <w:szCs w:val="24"/>
        </w:rPr>
        <w:t xml:space="preserve"> </w:t>
      </w:r>
    </w:p>
    <w:p w14:paraId="1C6234B8" w14:textId="77777777" w:rsidR="005D3EC2" w:rsidRPr="00030E5E" w:rsidRDefault="005D3EC2" w:rsidP="00030E5E">
      <w:pPr>
        <w:widowControl w:val="0"/>
        <w:autoSpaceDE w:val="0"/>
        <w:autoSpaceDN w:val="0"/>
        <w:adjustRightInd w:val="0"/>
        <w:spacing w:after="0" w:line="240" w:lineRule="auto"/>
        <w:ind w:firstLine="720"/>
        <w:jc w:val="both"/>
        <w:rPr>
          <w:rFonts w:ascii="Times New Roman" w:hAnsi="Times New Roman" w:cs="Times New Roman"/>
          <w:b/>
          <w:bCs/>
          <w:sz w:val="24"/>
          <w:szCs w:val="24"/>
          <w:lang w:bidi="ru-RU"/>
        </w:rPr>
      </w:pPr>
      <w:r w:rsidRPr="00030E5E">
        <w:rPr>
          <w:rFonts w:ascii="Times New Roman" w:hAnsi="Times New Roman" w:cs="Times New Roman"/>
          <w:sz w:val="24"/>
          <w:szCs w:val="24"/>
          <w:lang w:bidi="ru-RU"/>
        </w:rPr>
        <w:t>для опроса участников образовательной деятельности о качестве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E8D393A"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0AD963BB"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30E5E">
        <w:rPr>
          <w:rFonts w:ascii="Times New Roman" w:hAnsi="Times New Roman" w:cs="Times New Roman"/>
          <w:b/>
          <w:sz w:val="24"/>
          <w:szCs w:val="24"/>
        </w:rPr>
        <w:t>Уважаемый участник опроса!</w:t>
      </w:r>
    </w:p>
    <w:p w14:paraId="50D3A193"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sz w:val="24"/>
          <w:szCs w:val="24"/>
        </w:rPr>
      </w:pPr>
    </w:p>
    <w:p w14:paraId="61EA576C"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628ADF6"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обучающихся и обучающиеся старше 14 лет.</w:t>
      </w:r>
    </w:p>
    <w:p w14:paraId="11A6AD82"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обучающихся и сами обучающиеся.</w:t>
      </w:r>
    </w:p>
    <w:p w14:paraId="425B0082"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Пожалуйста, ответьте на вопросы анкеты. Ваше мнение позволит улучшить работу образовательной организации и повысить качество осуществления образовательной деятельности.</w:t>
      </w:r>
    </w:p>
    <w:p w14:paraId="382F627B"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Опрос проводится анонимно. Ваши фамилия, имя, отчество, контактные телефоны указывать необязательно.</w:t>
      </w:r>
    </w:p>
    <w:p w14:paraId="0CE1C7B4"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w:t>
      </w:r>
    </w:p>
    <w:p w14:paraId="4CB6EEA6" w14:textId="77777777" w:rsidR="005D3EC2" w:rsidRPr="00030E5E" w:rsidRDefault="005D3EC2" w:rsidP="00030E5E">
      <w:pPr>
        <w:pStyle w:val="30"/>
        <w:keepNext/>
        <w:keepLines/>
        <w:spacing w:line="240" w:lineRule="auto"/>
        <w:ind w:firstLine="720"/>
        <w:jc w:val="both"/>
        <w:outlineLvl w:val="9"/>
        <w:rPr>
          <w:sz w:val="24"/>
          <w:szCs w:val="24"/>
        </w:rPr>
      </w:pPr>
      <w:bookmarkStart w:id="8" w:name="bookmark28"/>
      <w:r w:rsidRPr="00030E5E">
        <w:rPr>
          <w:rStyle w:val="3"/>
          <w:sz w:val="24"/>
          <w:szCs w:val="24"/>
        </w:rPr>
        <w:t>Выберите категорию участника образовательной деятельности, к которой Вы относитесь (можно выбрать только одну):</w:t>
      </w:r>
      <w:bookmarkEnd w:id="8"/>
    </w:p>
    <w:p w14:paraId="20EE413B"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Обучающийся;</w:t>
      </w:r>
    </w:p>
    <w:p w14:paraId="6F492FA0"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Родитель (законный представитель) обучающегося;</w:t>
      </w:r>
    </w:p>
    <w:p w14:paraId="65B4F9FE"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Воспитанник детского дома.</w:t>
      </w:r>
    </w:p>
    <w:p w14:paraId="6AE782A0" w14:textId="77777777" w:rsidR="005D3EC2" w:rsidRPr="00030E5E" w:rsidRDefault="005D3EC2" w:rsidP="00030E5E">
      <w:pPr>
        <w:pStyle w:val="30"/>
        <w:keepNext/>
        <w:keepLines/>
        <w:spacing w:line="240" w:lineRule="auto"/>
        <w:ind w:firstLine="720"/>
        <w:jc w:val="both"/>
        <w:outlineLvl w:val="9"/>
        <w:rPr>
          <w:sz w:val="24"/>
          <w:szCs w:val="24"/>
        </w:rPr>
      </w:pPr>
      <w:bookmarkStart w:id="9" w:name="bookmark30"/>
      <w:r w:rsidRPr="00030E5E">
        <w:rPr>
          <w:rStyle w:val="3"/>
          <w:sz w:val="24"/>
          <w:szCs w:val="24"/>
        </w:rPr>
        <w:t>Если Вы выбрали категории «Обучающийся» и «Воспитанник детского дома», подтвердите, что Вам больше 14 лет:</w:t>
      </w:r>
      <w:bookmarkEnd w:id="9"/>
    </w:p>
    <w:p w14:paraId="4E8B2FE8"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 (анкета будет принята в обработку)</w:t>
      </w:r>
    </w:p>
    <w:p w14:paraId="4CB9B3D1"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0B343F48" w14:textId="77777777" w:rsidR="005D3EC2" w:rsidRPr="00030E5E" w:rsidRDefault="005D3EC2" w:rsidP="00030E5E">
      <w:pPr>
        <w:pStyle w:val="1"/>
        <w:numPr>
          <w:ilvl w:val="0"/>
          <w:numId w:val="16"/>
        </w:numPr>
        <w:tabs>
          <w:tab w:val="left" w:pos="358"/>
        </w:tabs>
        <w:spacing w:line="240" w:lineRule="auto"/>
        <w:ind w:firstLine="720"/>
        <w:jc w:val="both"/>
        <w:rPr>
          <w:sz w:val="24"/>
          <w:szCs w:val="24"/>
        </w:rPr>
      </w:pPr>
      <w:r w:rsidRPr="00030E5E">
        <w:rPr>
          <w:rStyle w:val="ac"/>
          <w:b/>
          <w:bCs/>
          <w:sz w:val="24"/>
          <w:szCs w:val="24"/>
        </w:rPr>
        <w:t>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w:t>
      </w:r>
    </w:p>
    <w:p w14:paraId="6E6C6546"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4F763081"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 (переход к вопросу 3)</w:t>
      </w:r>
    </w:p>
    <w:p w14:paraId="042FAB4B" w14:textId="77777777" w:rsidR="005D3EC2" w:rsidRPr="00030E5E" w:rsidRDefault="005D3EC2" w:rsidP="00030E5E">
      <w:pPr>
        <w:pStyle w:val="1"/>
        <w:numPr>
          <w:ilvl w:val="0"/>
          <w:numId w:val="16"/>
        </w:numPr>
        <w:tabs>
          <w:tab w:val="left" w:pos="363"/>
        </w:tabs>
        <w:spacing w:line="240" w:lineRule="auto"/>
        <w:ind w:firstLine="720"/>
        <w:jc w:val="both"/>
        <w:rPr>
          <w:sz w:val="24"/>
          <w:szCs w:val="24"/>
        </w:rPr>
      </w:pPr>
      <w:r w:rsidRPr="00030E5E">
        <w:rPr>
          <w:rStyle w:val="ac"/>
          <w:b/>
          <w:bCs/>
          <w:sz w:val="24"/>
          <w:szCs w:val="24"/>
        </w:rPr>
        <w:t>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p>
    <w:p w14:paraId="33CB1B56"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11E489D6"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0788972F" w14:textId="77777777" w:rsidR="005D3EC2" w:rsidRPr="00030E5E" w:rsidRDefault="005D3EC2" w:rsidP="00030E5E">
      <w:pPr>
        <w:pStyle w:val="1"/>
        <w:numPr>
          <w:ilvl w:val="0"/>
          <w:numId w:val="16"/>
        </w:numPr>
        <w:tabs>
          <w:tab w:val="left" w:pos="363"/>
        </w:tabs>
        <w:spacing w:line="240" w:lineRule="auto"/>
        <w:ind w:firstLine="720"/>
        <w:jc w:val="both"/>
        <w:rPr>
          <w:sz w:val="24"/>
          <w:szCs w:val="24"/>
        </w:rPr>
      </w:pPr>
      <w:r w:rsidRPr="00030E5E">
        <w:rPr>
          <w:rStyle w:val="ac"/>
          <w:b/>
          <w:bCs/>
          <w:sz w:val="24"/>
          <w:szCs w:val="24"/>
        </w:rPr>
        <w:t>Пользовались ли Вы официальным сайтом образовательной организации, чтобы получить информацию о ее деятельности?</w:t>
      </w:r>
    </w:p>
    <w:p w14:paraId="1E1CA1A5"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4B71F9ED"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lastRenderedPageBreak/>
        <w:t>Нет (переход к вопросу 5)</w:t>
      </w:r>
    </w:p>
    <w:p w14:paraId="6E8DE1C5" w14:textId="77777777" w:rsidR="005D3EC2" w:rsidRPr="00030E5E" w:rsidRDefault="005D3EC2" w:rsidP="00030E5E">
      <w:pPr>
        <w:pStyle w:val="1"/>
        <w:numPr>
          <w:ilvl w:val="0"/>
          <w:numId w:val="16"/>
        </w:numPr>
        <w:tabs>
          <w:tab w:val="left" w:pos="363"/>
        </w:tabs>
        <w:spacing w:line="240" w:lineRule="auto"/>
        <w:ind w:firstLine="720"/>
        <w:jc w:val="both"/>
        <w:rPr>
          <w:sz w:val="24"/>
          <w:szCs w:val="24"/>
        </w:rPr>
      </w:pPr>
      <w:r w:rsidRPr="00030E5E">
        <w:rPr>
          <w:rStyle w:val="ac"/>
          <w:b/>
          <w:bCs/>
          <w:sz w:val="24"/>
          <w:szCs w:val="24"/>
        </w:rPr>
        <w:t>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p w14:paraId="541B3940"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337041AA"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7493E26F" w14:textId="77777777" w:rsidR="005D3EC2" w:rsidRPr="00030E5E" w:rsidRDefault="005D3EC2" w:rsidP="00030E5E">
      <w:pPr>
        <w:pStyle w:val="1"/>
        <w:numPr>
          <w:ilvl w:val="0"/>
          <w:numId w:val="16"/>
        </w:numPr>
        <w:tabs>
          <w:tab w:val="left" w:pos="368"/>
        </w:tabs>
        <w:spacing w:line="240" w:lineRule="auto"/>
        <w:ind w:firstLine="720"/>
        <w:jc w:val="both"/>
        <w:rPr>
          <w:sz w:val="24"/>
          <w:szCs w:val="24"/>
        </w:rPr>
      </w:pPr>
      <w:r w:rsidRPr="00030E5E">
        <w:rPr>
          <w:rStyle w:val="ac"/>
          <w:b/>
          <w:bCs/>
          <w:sz w:val="24"/>
          <w:szCs w:val="24"/>
        </w:rPr>
        <w:t xml:space="preserve">Удовлетворены ли Вы комфортностью условий осуществления образовательной деятельности в организации </w:t>
      </w:r>
      <w:r w:rsidRPr="00030E5E">
        <w:rPr>
          <w:rStyle w:val="ac"/>
          <w:sz w:val="24"/>
          <w:szCs w:val="24"/>
        </w:rPr>
        <w:t>(обеспечение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14:paraId="6862A7B2"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2BC83CBE"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3BCF2023" w14:textId="77777777" w:rsidR="005D3EC2" w:rsidRPr="00030E5E" w:rsidRDefault="005D3EC2" w:rsidP="00030E5E">
      <w:pPr>
        <w:pStyle w:val="1"/>
        <w:numPr>
          <w:ilvl w:val="0"/>
          <w:numId w:val="16"/>
        </w:numPr>
        <w:tabs>
          <w:tab w:val="left" w:pos="358"/>
        </w:tabs>
        <w:spacing w:line="240" w:lineRule="auto"/>
        <w:ind w:firstLine="720"/>
        <w:jc w:val="both"/>
        <w:rPr>
          <w:sz w:val="24"/>
          <w:szCs w:val="24"/>
        </w:rPr>
      </w:pPr>
      <w:r w:rsidRPr="00030E5E">
        <w:rPr>
          <w:rStyle w:val="ac"/>
          <w:b/>
          <w:bCs/>
          <w:sz w:val="24"/>
          <w:szCs w:val="24"/>
        </w:rPr>
        <w:t>Имеете ли Вы (или лицо, представителем которого Вы являетесь) установленную группу инвалидности?</w:t>
      </w:r>
    </w:p>
    <w:p w14:paraId="1410B3C3"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5FCCF988"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 (переход к вопросу 8)</w:t>
      </w:r>
    </w:p>
    <w:p w14:paraId="558DD15D" w14:textId="77777777" w:rsidR="005D3EC2" w:rsidRPr="00030E5E" w:rsidRDefault="005D3EC2" w:rsidP="00030E5E">
      <w:pPr>
        <w:pStyle w:val="1"/>
        <w:numPr>
          <w:ilvl w:val="0"/>
          <w:numId w:val="16"/>
        </w:numPr>
        <w:tabs>
          <w:tab w:val="left" w:pos="358"/>
        </w:tabs>
        <w:spacing w:line="240" w:lineRule="auto"/>
        <w:ind w:firstLine="720"/>
        <w:jc w:val="both"/>
        <w:rPr>
          <w:sz w:val="24"/>
          <w:szCs w:val="24"/>
        </w:rPr>
      </w:pPr>
      <w:r w:rsidRPr="00030E5E">
        <w:rPr>
          <w:rStyle w:val="ac"/>
          <w:b/>
          <w:bCs/>
          <w:sz w:val="24"/>
          <w:szCs w:val="24"/>
        </w:rPr>
        <w:t>Удовлетворены ли Вы доступностью образовательной деятельности для инвалидов в организации?</w:t>
      </w:r>
    </w:p>
    <w:p w14:paraId="3CA5B966"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3CC64503"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1D525E75" w14:textId="77777777" w:rsidR="005D3EC2" w:rsidRPr="00030E5E" w:rsidRDefault="005D3EC2" w:rsidP="00030E5E">
      <w:pPr>
        <w:pStyle w:val="1"/>
        <w:numPr>
          <w:ilvl w:val="0"/>
          <w:numId w:val="16"/>
        </w:numPr>
        <w:tabs>
          <w:tab w:val="left" w:pos="358"/>
        </w:tabs>
        <w:spacing w:line="240" w:lineRule="auto"/>
        <w:ind w:firstLine="720"/>
        <w:jc w:val="both"/>
        <w:rPr>
          <w:sz w:val="24"/>
          <w:szCs w:val="24"/>
        </w:rPr>
      </w:pPr>
      <w:r w:rsidRPr="00030E5E">
        <w:rPr>
          <w:rStyle w:val="ac"/>
          <w:b/>
          <w:bCs/>
          <w:sz w:val="24"/>
          <w:szCs w:val="24"/>
        </w:rPr>
        <w:t xml:space="preserve">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w:t>
      </w:r>
      <w:r w:rsidRPr="00030E5E">
        <w:rPr>
          <w:rStyle w:val="ac"/>
          <w:sz w:val="24"/>
          <w:szCs w:val="24"/>
        </w:rPr>
        <w:t>(работники приемной комиссии, секретариата, учебной части)?</w:t>
      </w:r>
    </w:p>
    <w:p w14:paraId="7BFE6439"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6957E7F9"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6C6B32AA" w14:textId="77777777" w:rsidR="005D3EC2" w:rsidRPr="00030E5E" w:rsidRDefault="005D3EC2" w:rsidP="00030E5E">
      <w:pPr>
        <w:pStyle w:val="1"/>
        <w:numPr>
          <w:ilvl w:val="0"/>
          <w:numId w:val="16"/>
        </w:numPr>
        <w:tabs>
          <w:tab w:val="left" w:pos="358"/>
        </w:tabs>
        <w:spacing w:line="240" w:lineRule="auto"/>
        <w:ind w:firstLine="720"/>
        <w:jc w:val="both"/>
        <w:rPr>
          <w:sz w:val="24"/>
          <w:szCs w:val="24"/>
        </w:rPr>
      </w:pPr>
      <w:r w:rsidRPr="00030E5E">
        <w:rPr>
          <w:rStyle w:val="ac"/>
          <w:b/>
          <w:bCs/>
          <w:sz w:val="24"/>
          <w:szCs w:val="24"/>
        </w:rPr>
        <w:t xml:space="preserve">Удовлетворены ли Вы доброжелательностью и вежливостью работников образовательной организации, непосредственно обеспечивающих образовательную деятельность при обращении в организацию </w:t>
      </w:r>
      <w:r w:rsidRPr="00030E5E">
        <w:rPr>
          <w:rStyle w:val="ac"/>
          <w:sz w:val="24"/>
          <w:szCs w:val="24"/>
        </w:rPr>
        <w:t>(преподаватели, воспитатели, тренеры, инструкторы)?</w:t>
      </w:r>
    </w:p>
    <w:p w14:paraId="6783A395"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402786D6"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476C954F" w14:textId="77777777" w:rsidR="005D3EC2" w:rsidRPr="00030E5E" w:rsidRDefault="005D3EC2" w:rsidP="00030E5E">
      <w:pPr>
        <w:pStyle w:val="1"/>
        <w:numPr>
          <w:ilvl w:val="0"/>
          <w:numId w:val="16"/>
        </w:numPr>
        <w:tabs>
          <w:tab w:val="left" w:pos="474"/>
        </w:tabs>
        <w:spacing w:line="240" w:lineRule="auto"/>
        <w:ind w:firstLine="720"/>
        <w:jc w:val="both"/>
        <w:rPr>
          <w:sz w:val="24"/>
          <w:szCs w:val="24"/>
        </w:rPr>
      </w:pPr>
      <w:r w:rsidRPr="00030E5E">
        <w:rPr>
          <w:rStyle w:val="ac"/>
          <w:b/>
          <w:bCs/>
          <w:sz w:val="24"/>
          <w:szCs w:val="24"/>
        </w:rPr>
        <w:t xml:space="preserve">Пользовались ли Вы какими-либо дистанционными способами взаимодействия с образовательной организацией </w:t>
      </w:r>
      <w:r w:rsidRPr="00030E5E">
        <w:rPr>
          <w:rStyle w:val="ac"/>
          <w:sz w:val="24"/>
          <w:szCs w:val="24"/>
        </w:rPr>
        <w:t>(телефон, электронная почта, электронный сервис (форма для подачи электронного обращения (жалобы, предложения), получение консультации по осуществляемой образовательной деятельности), раздел «Часто задаваемые вопросы», анкета для опроса граждан на сайте и прочие)?</w:t>
      </w:r>
    </w:p>
    <w:p w14:paraId="2BA8E22D"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08F99019"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 (переход к вопросу 12)</w:t>
      </w:r>
    </w:p>
    <w:p w14:paraId="6919C7F3" w14:textId="77777777" w:rsidR="005D3EC2" w:rsidRPr="00030E5E" w:rsidRDefault="005D3EC2" w:rsidP="00030E5E">
      <w:pPr>
        <w:pStyle w:val="1"/>
        <w:numPr>
          <w:ilvl w:val="0"/>
          <w:numId w:val="16"/>
        </w:numPr>
        <w:tabs>
          <w:tab w:val="left" w:pos="474"/>
        </w:tabs>
        <w:spacing w:line="240" w:lineRule="auto"/>
        <w:ind w:firstLine="720"/>
        <w:jc w:val="both"/>
        <w:rPr>
          <w:sz w:val="24"/>
          <w:szCs w:val="24"/>
        </w:rPr>
      </w:pPr>
      <w:r w:rsidRPr="00030E5E">
        <w:rPr>
          <w:rStyle w:val="ac"/>
          <w:b/>
          <w:bCs/>
          <w:sz w:val="24"/>
          <w:szCs w:val="24"/>
        </w:rPr>
        <w:t xml:space="preserve">Удовлетворены ли Вы доброжелательностью и вежливостью работников образовательной организации, с которыми взаимодействовали в дистанционной форме </w:t>
      </w:r>
      <w:r w:rsidRPr="00030E5E">
        <w:rPr>
          <w:rStyle w:val="ac"/>
          <w:sz w:val="24"/>
          <w:szCs w:val="24"/>
        </w:rPr>
        <w:t>(по телефону, по электронной почте, с помощью электронных сервисов (для подачи электронного обращения (жалобы, предложения), получения консультации по осуществляемой образовательной деятельности) и в прочих дистанционных формах)?</w:t>
      </w:r>
    </w:p>
    <w:p w14:paraId="1D18B050"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5730AA47"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01014EFF" w14:textId="77777777" w:rsidR="005D3EC2" w:rsidRPr="00030E5E" w:rsidRDefault="005D3EC2" w:rsidP="00030E5E">
      <w:pPr>
        <w:pStyle w:val="1"/>
        <w:numPr>
          <w:ilvl w:val="0"/>
          <w:numId w:val="16"/>
        </w:numPr>
        <w:tabs>
          <w:tab w:val="left" w:pos="474"/>
        </w:tabs>
        <w:spacing w:line="240" w:lineRule="auto"/>
        <w:ind w:firstLine="720"/>
        <w:jc w:val="both"/>
        <w:rPr>
          <w:sz w:val="24"/>
          <w:szCs w:val="24"/>
        </w:rPr>
      </w:pPr>
      <w:r w:rsidRPr="00030E5E">
        <w:rPr>
          <w:rStyle w:val="ac"/>
          <w:b/>
          <w:bCs/>
          <w:sz w:val="24"/>
          <w:szCs w:val="24"/>
        </w:rPr>
        <w:t xml:space="preserve">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w:t>
      </w:r>
      <w:r w:rsidRPr="00030E5E">
        <w:rPr>
          <w:rStyle w:val="ac"/>
          <w:b/>
          <w:bCs/>
          <w:i/>
          <w:iCs/>
          <w:sz w:val="24"/>
          <w:szCs w:val="24"/>
        </w:rPr>
        <w:t>(вопрос не рекомендован для категории участников образовательной деятельности «Воспитанник детского дома»)</w:t>
      </w:r>
    </w:p>
    <w:p w14:paraId="2A404103"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7E0AE8A7"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038C4ED6" w14:textId="77777777" w:rsidR="005D3EC2" w:rsidRPr="00030E5E" w:rsidRDefault="005D3EC2" w:rsidP="00030E5E">
      <w:pPr>
        <w:pStyle w:val="1"/>
        <w:numPr>
          <w:ilvl w:val="0"/>
          <w:numId w:val="16"/>
        </w:numPr>
        <w:tabs>
          <w:tab w:val="left" w:pos="479"/>
        </w:tabs>
        <w:spacing w:line="240" w:lineRule="auto"/>
        <w:ind w:firstLine="720"/>
        <w:jc w:val="both"/>
        <w:rPr>
          <w:sz w:val="24"/>
          <w:szCs w:val="24"/>
        </w:rPr>
      </w:pPr>
      <w:r w:rsidRPr="00030E5E">
        <w:rPr>
          <w:rStyle w:val="ac"/>
          <w:b/>
          <w:bCs/>
          <w:sz w:val="24"/>
          <w:szCs w:val="24"/>
        </w:rPr>
        <w:t xml:space="preserve">Удовлетворены ли Вы организационными условиями осуществления </w:t>
      </w:r>
      <w:r w:rsidRPr="00030E5E">
        <w:rPr>
          <w:rStyle w:val="ac"/>
          <w:b/>
          <w:bCs/>
          <w:sz w:val="24"/>
          <w:szCs w:val="24"/>
        </w:rPr>
        <w:lastRenderedPageBreak/>
        <w:t>образовательной деятельности (</w:t>
      </w:r>
      <w:r w:rsidRPr="00030E5E">
        <w:rPr>
          <w:rStyle w:val="ac"/>
          <w:sz w:val="24"/>
          <w:szCs w:val="24"/>
        </w:rPr>
        <w:t>графиком работы организации, навигацией внутри организации (наличие информационных табличек, указателей, сигнальных табло, инфоматов и прочие)</w:t>
      </w:r>
      <w:r w:rsidRPr="00030E5E">
        <w:rPr>
          <w:rStyle w:val="ac"/>
          <w:b/>
          <w:bCs/>
          <w:sz w:val="24"/>
          <w:szCs w:val="24"/>
        </w:rPr>
        <w:t xml:space="preserve">? </w:t>
      </w:r>
      <w:r w:rsidRPr="00030E5E">
        <w:rPr>
          <w:rStyle w:val="ac"/>
          <w:b/>
          <w:bCs/>
          <w:i/>
          <w:iCs/>
          <w:sz w:val="24"/>
          <w:szCs w:val="24"/>
        </w:rPr>
        <w:t>(вопрос не должен быть доступен (задан) для категории участников образовательной деятельности «Воспитанник детского дома»)</w:t>
      </w:r>
    </w:p>
    <w:p w14:paraId="38B922DD"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317B37D3"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5F1974B0" w14:textId="77777777" w:rsidR="005D3EC2" w:rsidRPr="00030E5E" w:rsidRDefault="005D3EC2" w:rsidP="00030E5E">
      <w:pPr>
        <w:pStyle w:val="1"/>
        <w:numPr>
          <w:ilvl w:val="0"/>
          <w:numId w:val="16"/>
        </w:numPr>
        <w:tabs>
          <w:tab w:val="left" w:pos="470"/>
        </w:tabs>
        <w:spacing w:line="240" w:lineRule="auto"/>
        <w:ind w:firstLine="720"/>
        <w:jc w:val="both"/>
        <w:rPr>
          <w:sz w:val="24"/>
          <w:szCs w:val="24"/>
        </w:rPr>
      </w:pPr>
      <w:r w:rsidRPr="00030E5E">
        <w:rPr>
          <w:rStyle w:val="ac"/>
          <w:b/>
          <w:bCs/>
          <w:sz w:val="24"/>
          <w:szCs w:val="24"/>
        </w:rPr>
        <w:t>Удовлетворены ли Вы в целом условиями осуществления образовательной деятельности в образовательной организации?</w:t>
      </w:r>
    </w:p>
    <w:p w14:paraId="6E9E7860"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Да</w:t>
      </w:r>
    </w:p>
    <w:p w14:paraId="507CDF0E"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Нет</w:t>
      </w:r>
    </w:p>
    <w:p w14:paraId="6185F061" w14:textId="77777777" w:rsidR="005D3EC2" w:rsidRPr="00030E5E" w:rsidRDefault="005D3EC2" w:rsidP="00030E5E">
      <w:pPr>
        <w:pStyle w:val="1"/>
        <w:numPr>
          <w:ilvl w:val="0"/>
          <w:numId w:val="16"/>
        </w:numPr>
        <w:tabs>
          <w:tab w:val="left" w:pos="479"/>
        </w:tabs>
        <w:spacing w:line="240" w:lineRule="auto"/>
        <w:ind w:firstLine="720"/>
        <w:jc w:val="both"/>
        <w:rPr>
          <w:sz w:val="24"/>
          <w:szCs w:val="24"/>
        </w:rPr>
      </w:pPr>
      <w:r w:rsidRPr="00030E5E">
        <w:rPr>
          <w:rStyle w:val="ac"/>
          <w:b/>
          <w:bCs/>
          <w:sz w:val="24"/>
          <w:szCs w:val="24"/>
        </w:rPr>
        <w:t>Ваши предложения по улучшению условий осуществления образовательной деятельности в данной образовательной организации:</w:t>
      </w:r>
    </w:p>
    <w:p w14:paraId="6A63A056" w14:textId="77777777" w:rsidR="005D3EC2" w:rsidRPr="00030E5E" w:rsidRDefault="005D3EC2" w:rsidP="00030E5E">
      <w:pPr>
        <w:pStyle w:val="1"/>
        <w:spacing w:line="240" w:lineRule="auto"/>
        <w:ind w:firstLine="720"/>
        <w:jc w:val="both"/>
        <w:rPr>
          <w:sz w:val="24"/>
          <w:szCs w:val="24"/>
        </w:rPr>
      </w:pPr>
      <w:r w:rsidRPr="00030E5E">
        <w:rPr>
          <w:rStyle w:val="ac"/>
          <w:b/>
          <w:bCs/>
          <w:sz w:val="24"/>
          <w:szCs w:val="24"/>
        </w:rPr>
        <w:t>Сообщите, пожалуйста, некоторые сведения о себе:</w:t>
      </w:r>
    </w:p>
    <w:p w14:paraId="0B0B010D" w14:textId="77777777" w:rsidR="005D3EC2" w:rsidRPr="00030E5E" w:rsidRDefault="005D3EC2" w:rsidP="00030E5E">
      <w:pPr>
        <w:pStyle w:val="1"/>
        <w:numPr>
          <w:ilvl w:val="0"/>
          <w:numId w:val="17"/>
        </w:numPr>
        <w:tabs>
          <w:tab w:val="left" w:pos="465"/>
        </w:tabs>
        <w:spacing w:line="240" w:lineRule="auto"/>
        <w:ind w:firstLine="720"/>
        <w:jc w:val="both"/>
        <w:rPr>
          <w:sz w:val="24"/>
          <w:szCs w:val="24"/>
        </w:rPr>
      </w:pPr>
      <w:r w:rsidRPr="00030E5E">
        <w:rPr>
          <w:rStyle w:val="ac"/>
          <w:b/>
          <w:bCs/>
          <w:sz w:val="24"/>
          <w:szCs w:val="24"/>
        </w:rPr>
        <w:t>Ваш пол</w:t>
      </w:r>
    </w:p>
    <w:p w14:paraId="4034023A"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Мужской</w:t>
      </w:r>
    </w:p>
    <w:p w14:paraId="26462EE2" w14:textId="77777777" w:rsidR="005D3EC2" w:rsidRPr="00030E5E" w:rsidRDefault="005D3EC2" w:rsidP="00030E5E">
      <w:pPr>
        <w:pStyle w:val="1"/>
        <w:spacing w:line="240" w:lineRule="auto"/>
        <w:ind w:firstLine="720"/>
        <w:jc w:val="both"/>
        <w:rPr>
          <w:sz w:val="24"/>
          <w:szCs w:val="24"/>
        </w:rPr>
      </w:pPr>
      <w:r w:rsidRPr="00030E5E">
        <w:rPr>
          <w:rStyle w:val="ac"/>
          <w:sz w:val="24"/>
          <w:szCs w:val="24"/>
        </w:rPr>
        <w:t>Женский</w:t>
      </w:r>
    </w:p>
    <w:p w14:paraId="6D815656" w14:textId="77777777" w:rsidR="005D3EC2" w:rsidRPr="00030E5E" w:rsidRDefault="005D3EC2" w:rsidP="00030E5E">
      <w:pPr>
        <w:pStyle w:val="1"/>
        <w:numPr>
          <w:ilvl w:val="0"/>
          <w:numId w:val="17"/>
        </w:numPr>
        <w:tabs>
          <w:tab w:val="left" w:pos="465"/>
          <w:tab w:val="left" w:leader="underscore" w:pos="2976"/>
        </w:tabs>
        <w:spacing w:line="240" w:lineRule="auto"/>
        <w:ind w:firstLine="720"/>
        <w:jc w:val="both"/>
        <w:rPr>
          <w:sz w:val="24"/>
          <w:szCs w:val="24"/>
        </w:rPr>
      </w:pPr>
      <w:r w:rsidRPr="00030E5E">
        <w:rPr>
          <w:rStyle w:val="ac"/>
          <w:b/>
          <w:bCs/>
          <w:sz w:val="24"/>
          <w:szCs w:val="24"/>
        </w:rPr>
        <w:t>Ваш возраст  (укажите сколько Вам полных лет)</w:t>
      </w:r>
    </w:p>
    <w:p w14:paraId="15DA10F7" w14:textId="77777777" w:rsidR="005D3EC2" w:rsidRPr="00030E5E" w:rsidRDefault="005D3EC2" w:rsidP="00030E5E">
      <w:pPr>
        <w:pStyle w:val="1"/>
        <w:spacing w:line="240" w:lineRule="auto"/>
        <w:ind w:firstLine="720"/>
        <w:jc w:val="both"/>
        <w:rPr>
          <w:rStyle w:val="ac"/>
          <w:b/>
          <w:bCs/>
          <w:sz w:val="24"/>
          <w:szCs w:val="24"/>
        </w:rPr>
      </w:pPr>
      <w:r w:rsidRPr="00030E5E">
        <w:rPr>
          <w:rStyle w:val="ac"/>
          <w:b/>
          <w:bCs/>
          <w:sz w:val="24"/>
          <w:szCs w:val="24"/>
        </w:rPr>
        <w:t>Благодарим Вас за участие в опросе!</w:t>
      </w:r>
    </w:p>
    <w:p w14:paraId="69C9809C" w14:textId="77777777" w:rsidR="00873C5E" w:rsidRPr="00030E5E" w:rsidRDefault="00873C5E" w:rsidP="00030E5E">
      <w:pPr>
        <w:widowControl w:val="0"/>
        <w:autoSpaceDE w:val="0"/>
        <w:autoSpaceDN w:val="0"/>
        <w:adjustRightInd w:val="0"/>
        <w:spacing w:after="0" w:line="240" w:lineRule="auto"/>
        <w:ind w:firstLine="720"/>
        <w:jc w:val="both"/>
        <w:rPr>
          <w:rFonts w:ascii="Times New Roman" w:hAnsi="Times New Roman" w:cs="Times New Roman"/>
          <w:b/>
          <w:sz w:val="24"/>
          <w:szCs w:val="24"/>
        </w:rPr>
      </w:pPr>
    </w:p>
    <w:sectPr w:rsidR="00873C5E" w:rsidRPr="00030E5E" w:rsidSect="00030E5E">
      <w:pgSz w:w="11909" w:h="16840" w:code="9"/>
      <w:pgMar w:top="567" w:right="567"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78A46" w14:textId="77777777" w:rsidR="00FD16A5" w:rsidRDefault="00FD16A5" w:rsidP="008C7824">
      <w:pPr>
        <w:spacing w:after="0" w:line="240" w:lineRule="auto"/>
      </w:pPr>
      <w:r>
        <w:separator/>
      </w:r>
    </w:p>
  </w:endnote>
  <w:endnote w:type="continuationSeparator" w:id="0">
    <w:p w14:paraId="479751A8" w14:textId="77777777" w:rsidR="00FD16A5" w:rsidRDefault="00FD16A5" w:rsidP="008C7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2E38E0" w14:textId="77777777" w:rsidR="00FD16A5" w:rsidRDefault="00FD16A5" w:rsidP="008C7824">
      <w:pPr>
        <w:spacing w:after="0" w:line="240" w:lineRule="auto"/>
      </w:pPr>
      <w:r>
        <w:separator/>
      </w:r>
    </w:p>
  </w:footnote>
  <w:footnote w:type="continuationSeparator" w:id="0">
    <w:p w14:paraId="4F246536" w14:textId="77777777" w:rsidR="00FD16A5" w:rsidRDefault="00FD16A5" w:rsidP="008C7824">
      <w:pPr>
        <w:spacing w:after="0" w:line="240" w:lineRule="auto"/>
      </w:pPr>
      <w:r>
        <w:continuationSeparator/>
      </w:r>
    </w:p>
  </w:footnote>
  <w:footnote w:id="1">
    <w:p w14:paraId="2FA0F093" w14:textId="77777777" w:rsidR="00727281" w:rsidRDefault="00727281" w:rsidP="005D3EC2">
      <w:pPr>
        <w:pStyle w:val="af0"/>
      </w:pPr>
      <w:r>
        <w:rPr>
          <w:rStyle w:val="af"/>
          <w:vertAlign w:val="superscript"/>
        </w:rPr>
        <w:footnoteRef/>
      </w:r>
      <w:r>
        <w:rPr>
          <w:rStyle w:val="af"/>
        </w:rPr>
        <w:t xml:space="preserve"> В соответствии с частью 2 статьи 29 Федерального закона № 273-ФЗ, пунктами 3-15 Правил размещения на сайте образовательной организации, а также с Требованиями к структуре официального сайта.</w:t>
      </w:r>
    </w:p>
  </w:footnote>
  <w:footnote w:id="2">
    <w:p w14:paraId="4C3A1630" w14:textId="77777777" w:rsidR="00727281" w:rsidRDefault="00727281" w:rsidP="005D3EC2">
      <w:pPr>
        <w:pStyle w:val="af0"/>
      </w:pPr>
      <w:r>
        <w:rPr>
          <w:rStyle w:val="af"/>
          <w:vertAlign w:val="superscript"/>
        </w:rPr>
        <w:footnoteRef/>
      </w:r>
      <w:r>
        <w:rPr>
          <w:rStyle w:val="af"/>
        </w:rPr>
        <w:t xml:space="preserve"> В отношении помещений интерната/общежития при образовательной организации, экспертом оператора осуществляется осмотр и фотофиксация санитарного состояния жилых помещений, санитарно-гигиенических помещений, а также кухни (помещения для приготовления пищи).</w:t>
      </w:r>
    </w:p>
  </w:footnote>
  <w:footnote w:id="3">
    <w:p w14:paraId="6B7217A9" w14:textId="77777777" w:rsidR="00727281" w:rsidRDefault="00727281" w:rsidP="005D3EC2">
      <w:pPr>
        <w:pStyle w:val="af0"/>
        <w:spacing w:line="240" w:lineRule="auto"/>
        <w:rPr>
          <w:sz w:val="20"/>
          <w:szCs w:val="20"/>
        </w:rPr>
      </w:pPr>
      <w:r>
        <w:rPr>
          <w:rStyle w:val="af"/>
          <w:sz w:val="20"/>
          <w:szCs w:val="20"/>
          <w:vertAlign w:val="superscript"/>
        </w:rPr>
        <w:footnoteRef/>
      </w:r>
      <w:r>
        <w:rPr>
          <w:rStyle w:val="af"/>
          <w:sz w:val="20"/>
          <w:szCs w:val="20"/>
        </w:rPr>
        <w:t xml:space="preserve"> В связи с тем, что формы федерального статистического наблюдения формируются по всей образовательной организации в целом и включают в себя сведения об обучающихся во всех структурных подразделениях организации. Так, например, форма федерального статистического наблюдения № СПО-1, представленная в отношении образовательной организации, реализующей программы СПО и являющейся структурным подразделением образовательной организации, реализующей образовательные программы высшего образования (далее - ВУЗ), учитывает, в том числе, сведения об обучающихся по программам СПО непосредственно в самом ВУЗе.</w:t>
      </w:r>
    </w:p>
  </w:footnote>
  <w:footnote w:id="4">
    <w:p w14:paraId="1302A1A3" w14:textId="77777777" w:rsidR="00727281" w:rsidRDefault="00727281" w:rsidP="005D3EC2">
      <w:pPr>
        <w:pStyle w:val="af0"/>
        <w:spacing w:line="240" w:lineRule="auto"/>
      </w:pPr>
      <w:r>
        <w:rPr>
          <w:rStyle w:val="af"/>
          <w:vertAlign w:val="superscript"/>
        </w:rPr>
        <w:footnoteRef/>
      </w:r>
      <w:r>
        <w:rPr>
          <w:rStyle w:val="af"/>
        </w:rPr>
        <w:t xml:space="preserve"> Формула расчета предусмотрена Единым порядом расчета показателей.</w:t>
      </w:r>
    </w:p>
  </w:footnote>
  <w:footnote w:id="5">
    <w:p w14:paraId="66FFABC6" w14:textId="77777777" w:rsidR="00727281" w:rsidRPr="00CE3BB7" w:rsidRDefault="00727281">
      <w:pPr>
        <w:pStyle w:val="a4"/>
        <w:rPr>
          <w:szCs w:val="18"/>
        </w:rPr>
      </w:pPr>
      <w:r w:rsidRPr="00CE3BB7">
        <w:rPr>
          <w:rStyle w:val="a6"/>
          <w:szCs w:val="18"/>
        </w:rPr>
        <w:footnoteRef/>
      </w:r>
      <w:r w:rsidRPr="00CE3BB7">
        <w:rPr>
          <w:szCs w:val="18"/>
        </w:rPr>
        <w:t xml:space="preserve"> </w:t>
      </w:r>
      <w:r w:rsidRPr="00CE3BB7">
        <w:rPr>
          <w:rFonts w:cstheme="minorHAnsi"/>
          <w:szCs w:val="18"/>
        </w:rPr>
        <w:t>Дата утверждения указывается в формате ДД.ММ.ГГГГ.</w:t>
      </w:r>
    </w:p>
  </w:footnote>
  <w:footnote w:id="6">
    <w:p w14:paraId="796DC8A8" w14:textId="77777777" w:rsidR="00727281" w:rsidRPr="00CE3BB7" w:rsidRDefault="00727281">
      <w:pPr>
        <w:pStyle w:val="a4"/>
        <w:rPr>
          <w:szCs w:val="18"/>
        </w:rPr>
      </w:pPr>
      <w:r w:rsidRPr="00CE3BB7">
        <w:rPr>
          <w:rStyle w:val="a6"/>
          <w:szCs w:val="18"/>
        </w:rPr>
        <w:footnoteRef/>
      </w:r>
      <w:r w:rsidRPr="00CE3BB7">
        <w:rPr>
          <w:szCs w:val="18"/>
        </w:rPr>
        <w:t xml:space="preserve"> </w:t>
      </w:r>
      <w:r w:rsidRPr="00CE3BB7">
        <w:rPr>
          <w:rFonts w:cstheme="minorHAnsi"/>
          <w:szCs w:val="18"/>
        </w:rPr>
        <w:t>Форма Плана по устранению недостатков утверждена постановлением Правительства Российской Федерации от 17 апреля 2018 г. N 457</w:t>
      </w:r>
    </w:p>
  </w:footnote>
  <w:footnote w:id="7">
    <w:p w14:paraId="03B7CD4C" w14:textId="77777777" w:rsidR="00727281" w:rsidRPr="00CE3BB7" w:rsidRDefault="00727281">
      <w:pPr>
        <w:pStyle w:val="a4"/>
        <w:rPr>
          <w:szCs w:val="18"/>
        </w:rPr>
      </w:pPr>
      <w:r w:rsidRPr="00CE3BB7">
        <w:rPr>
          <w:rStyle w:val="a6"/>
          <w:szCs w:val="18"/>
        </w:rPr>
        <w:footnoteRef/>
      </w:r>
      <w:r w:rsidRPr="00CE3BB7">
        <w:rPr>
          <w:szCs w:val="18"/>
        </w:rPr>
        <w:t xml:space="preserve"> </w:t>
      </w:r>
      <w:r w:rsidRPr="00CE3BB7">
        <w:rPr>
          <w:rFonts w:cstheme="minorHAnsi"/>
          <w:szCs w:val="18"/>
        </w:rPr>
        <w:t>Плановый срок реализации мероприятия указывается в формате ДД.ММ.ГГГГ.</w:t>
      </w:r>
    </w:p>
  </w:footnote>
  <w:footnote w:id="8">
    <w:p w14:paraId="3D4B7E41" w14:textId="77777777" w:rsidR="00727281" w:rsidRPr="00CE3BB7" w:rsidRDefault="00727281">
      <w:pPr>
        <w:pStyle w:val="a4"/>
        <w:rPr>
          <w:szCs w:val="18"/>
        </w:rPr>
      </w:pPr>
      <w:r w:rsidRPr="00CE3BB7">
        <w:rPr>
          <w:rStyle w:val="a6"/>
          <w:szCs w:val="18"/>
        </w:rPr>
        <w:footnoteRef/>
      </w:r>
      <w:r w:rsidRPr="00CE3BB7">
        <w:rPr>
          <w:szCs w:val="18"/>
        </w:rPr>
        <w:t xml:space="preserve"> </w:t>
      </w:r>
      <w:r w:rsidRPr="00CE3BB7">
        <w:rPr>
          <w:rFonts w:cstheme="minorHAnsi"/>
          <w:szCs w:val="18"/>
        </w:rPr>
        <w:t>Столбцы заполняются по мере исполнения мероприятий утвержденного Плана</w:t>
      </w:r>
    </w:p>
  </w:footnote>
  <w:footnote w:id="9">
    <w:p w14:paraId="14374C72" w14:textId="77777777" w:rsidR="00727281" w:rsidRPr="00CE3BB7" w:rsidRDefault="00727281">
      <w:pPr>
        <w:pStyle w:val="a4"/>
        <w:rPr>
          <w:szCs w:val="18"/>
        </w:rPr>
      </w:pPr>
      <w:r w:rsidRPr="00CE3BB7">
        <w:rPr>
          <w:rStyle w:val="a6"/>
          <w:szCs w:val="18"/>
        </w:rPr>
        <w:footnoteRef/>
      </w:r>
      <w:r w:rsidRPr="00CE3BB7">
        <w:rPr>
          <w:szCs w:val="18"/>
        </w:rPr>
        <w:t xml:space="preserve"> </w:t>
      </w:r>
      <w:r w:rsidRPr="00CE3BB7">
        <w:rPr>
          <w:rFonts w:cstheme="minorHAnsi"/>
          <w:szCs w:val="18"/>
        </w:rPr>
        <w:t>Фактический срок реализации мероприятия указывается в формате ДД.ММ.ГГГГ.</w:t>
      </w:r>
    </w:p>
  </w:footnote>
  <w:footnote w:id="10">
    <w:p w14:paraId="287C7A2C" w14:textId="77777777" w:rsidR="00727281" w:rsidRDefault="00727281">
      <w:pPr>
        <w:pStyle w:val="a4"/>
      </w:pPr>
      <w:r>
        <w:rPr>
          <w:rStyle w:val="a6"/>
        </w:rPr>
        <w:footnoteRef/>
      </w:r>
      <w:r>
        <w:t xml:space="preserve"> </w:t>
      </w:r>
      <w:r w:rsidRPr="00CE3BB7">
        <w:t>Согласно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 675н)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A8CD8" w14:textId="77777777" w:rsidR="00727281" w:rsidRDefault="00FD16A5">
    <w:pPr>
      <w:spacing w:line="1" w:lineRule="exact"/>
    </w:pPr>
    <w:r>
      <w:rPr>
        <w:noProof/>
      </w:rPr>
      <w:pict w14:anchorId="0241C14A">
        <v:shapetype id="_x0000_t202" coordsize="21600,21600" o:spt="202" path="m,l,21600r21600,l21600,xe">
          <v:stroke joinstyle="miter"/>
          <v:path gradientshapeok="t" o:connecttype="rect"/>
        </v:shapetype>
        <v:shape id="Shape 5" o:spid="_x0000_s2049" type="#_x0000_t202" style="position:absolute;margin-left:306.4pt;margin-top:37.95pt;width:9.85pt;height:7.7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" filled="f" stroked="f">
          <v:textbox style="mso-fit-shape-to-text:t" inset="0,0,0,0">
            <w:txbxContent>
              <w:p w14:paraId="063590D7" w14:textId="77777777" w:rsidR="00727281" w:rsidRDefault="00727281">
                <w:pPr>
                  <w:pStyle w:val="af4"/>
                </w:pPr>
                <w:r>
                  <w:fldChar w:fldCharType="begin"/>
                </w:r>
                <w:r>
                  <w:instrText xml:space="preserve"> PAGE \* MERGEFORMAT </w:instrText>
                </w:r>
                <w:r>
                  <w:fldChar w:fldCharType="separate"/>
                </w:r>
                <w:r w:rsidR="00DD0C78" w:rsidRPr="00DD0C78">
                  <w:rPr>
                    <w:rStyle w:val="af3"/>
                    <w:noProof/>
                  </w:rPr>
                  <w:t>33</w:t>
                </w:r>
                <w:r>
                  <w:rPr>
                    <w:rStyle w:val="af3"/>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94B87"/>
    <w:multiLevelType w:val="multilevel"/>
    <w:tmpl w:val="758848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778AB"/>
    <w:multiLevelType w:val="multilevel"/>
    <w:tmpl w:val="019AB91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DC64A3"/>
    <w:multiLevelType w:val="multilevel"/>
    <w:tmpl w:val="3CB8AFCA"/>
    <w:lvl w:ilvl="0">
      <w:start w:val="1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3A57ED"/>
    <w:multiLevelType w:val="hybridMultilevel"/>
    <w:tmpl w:val="AC7EE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9D2EAF"/>
    <w:multiLevelType w:val="multilevel"/>
    <w:tmpl w:val="39D89E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06ED0"/>
    <w:multiLevelType w:val="multilevel"/>
    <w:tmpl w:val="F63AA8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4F44DC"/>
    <w:multiLevelType w:val="multilevel"/>
    <w:tmpl w:val="C4D602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6D34DB"/>
    <w:multiLevelType w:val="multilevel"/>
    <w:tmpl w:val="077C8B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DF4423"/>
    <w:multiLevelType w:val="multilevel"/>
    <w:tmpl w:val="502620B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C71D9B"/>
    <w:multiLevelType w:val="multilevel"/>
    <w:tmpl w:val="ED0EE1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117277"/>
    <w:multiLevelType w:val="multilevel"/>
    <w:tmpl w:val="FE72E5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2D7365"/>
    <w:multiLevelType w:val="hybridMultilevel"/>
    <w:tmpl w:val="7D50F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E293FF9"/>
    <w:multiLevelType w:val="hybridMultilevel"/>
    <w:tmpl w:val="E02464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FFF358A"/>
    <w:multiLevelType w:val="hybridMultilevel"/>
    <w:tmpl w:val="B9EE9048"/>
    <w:lvl w:ilvl="0" w:tplc="002CE3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44234DC"/>
    <w:multiLevelType w:val="hybridMultilevel"/>
    <w:tmpl w:val="2752C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247EB7"/>
    <w:multiLevelType w:val="hybridMultilevel"/>
    <w:tmpl w:val="16C02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1C7148"/>
    <w:multiLevelType w:val="multilevel"/>
    <w:tmpl w:val="3CB66B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577DAB"/>
    <w:multiLevelType w:val="multilevel"/>
    <w:tmpl w:val="993AD69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
  </w:num>
  <w:num w:numId="3">
    <w:abstractNumId w:val="14"/>
  </w:num>
  <w:num w:numId="4">
    <w:abstractNumId w:val="12"/>
  </w:num>
  <w:num w:numId="5">
    <w:abstractNumId w:val="11"/>
  </w:num>
  <w:num w:numId="6">
    <w:abstractNumId w:val="0"/>
  </w:num>
  <w:num w:numId="7">
    <w:abstractNumId w:val="5"/>
  </w:num>
  <w:num w:numId="8">
    <w:abstractNumId w:val="6"/>
  </w:num>
  <w:num w:numId="9">
    <w:abstractNumId w:val="16"/>
  </w:num>
  <w:num w:numId="10">
    <w:abstractNumId w:val="1"/>
  </w:num>
  <w:num w:numId="11">
    <w:abstractNumId w:val="4"/>
  </w:num>
  <w:num w:numId="12">
    <w:abstractNumId w:val="17"/>
  </w:num>
  <w:num w:numId="13">
    <w:abstractNumId w:val="9"/>
  </w:num>
  <w:num w:numId="14">
    <w:abstractNumId w:val="7"/>
  </w:num>
  <w:num w:numId="15">
    <w:abstractNumId w:val="8"/>
  </w:num>
  <w:num w:numId="16">
    <w:abstractNumId w:val="10"/>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
  <w:rsids>
    <w:rsidRoot w:val="00177DE4"/>
    <w:rsid w:val="0001754B"/>
    <w:rsid w:val="00030E5E"/>
    <w:rsid w:val="00091D8D"/>
    <w:rsid w:val="000E4A7A"/>
    <w:rsid w:val="000E6906"/>
    <w:rsid w:val="000F03FA"/>
    <w:rsid w:val="000F2185"/>
    <w:rsid w:val="000F3E08"/>
    <w:rsid w:val="00103AE0"/>
    <w:rsid w:val="0010676C"/>
    <w:rsid w:val="0013016F"/>
    <w:rsid w:val="001405DA"/>
    <w:rsid w:val="001612C4"/>
    <w:rsid w:val="00177DE4"/>
    <w:rsid w:val="00177EC7"/>
    <w:rsid w:val="001C0D0C"/>
    <w:rsid w:val="002561C8"/>
    <w:rsid w:val="00264019"/>
    <w:rsid w:val="002974B8"/>
    <w:rsid w:val="002A5A3E"/>
    <w:rsid w:val="002B49B3"/>
    <w:rsid w:val="002C5A57"/>
    <w:rsid w:val="002D00F6"/>
    <w:rsid w:val="00313B3D"/>
    <w:rsid w:val="003572FF"/>
    <w:rsid w:val="00385603"/>
    <w:rsid w:val="00386A50"/>
    <w:rsid w:val="003D2695"/>
    <w:rsid w:val="003E43EB"/>
    <w:rsid w:val="003F3933"/>
    <w:rsid w:val="00444D73"/>
    <w:rsid w:val="00455909"/>
    <w:rsid w:val="00481990"/>
    <w:rsid w:val="004C13B5"/>
    <w:rsid w:val="004E31D1"/>
    <w:rsid w:val="004E4A74"/>
    <w:rsid w:val="005042A9"/>
    <w:rsid w:val="005137E7"/>
    <w:rsid w:val="0051565F"/>
    <w:rsid w:val="00532C53"/>
    <w:rsid w:val="00545685"/>
    <w:rsid w:val="0057479C"/>
    <w:rsid w:val="005B2C58"/>
    <w:rsid w:val="005D3EC2"/>
    <w:rsid w:val="005F4C4F"/>
    <w:rsid w:val="006308B5"/>
    <w:rsid w:val="00651462"/>
    <w:rsid w:val="006673E5"/>
    <w:rsid w:val="006C1431"/>
    <w:rsid w:val="006D0635"/>
    <w:rsid w:val="00726827"/>
    <w:rsid w:val="00727281"/>
    <w:rsid w:val="007A5572"/>
    <w:rsid w:val="007F6C32"/>
    <w:rsid w:val="00843252"/>
    <w:rsid w:val="00873C5E"/>
    <w:rsid w:val="0089483A"/>
    <w:rsid w:val="008C708D"/>
    <w:rsid w:val="008C7824"/>
    <w:rsid w:val="00995056"/>
    <w:rsid w:val="009A0B61"/>
    <w:rsid w:val="009C7B83"/>
    <w:rsid w:val="00A456EE"/>
    <w:rsid w:val="00A95FCC"/>
    <w:rsid w:val="00AA2ADD"/>
    <w:rsid w:val="00AB777F"/>
    <w:rsid w:val="00B418F2"/>
    <w:rsid w:val="00B617ED"/>
    <w:rsid w:val="00C14DFD"/>
    <w:rsid w:val="00C310ED"/>
    <w:rsid w:val="00C738C8"/>
    <w:rsid w:val="00CC0D06"/>
    <w:rsid w:val="00CC219C"/>
    <w:rsid w:val="00CD3835"/>
    <w:rsid w:val="00CE3BB7"/>
    <w:rsid w:val="00CE4BE1"/>
    <w:rsid w:val="00D0643D"/>
    <w:rsid w:val="00D72A4F"/>
    <w:rsid w:val="00D837B1"/>
    <w:rsid w:val="00DD0C78"/>
    <w:rsid w:val="00DE4B77"/>
    <w:rsid w:val="00E0179D"/>
    <w:rsid w:val="00E1776F"/>
    <w:rsid w:val="00EB76F9"/>
    <w:rsid w:val="00EC5108"/>
    <w:rsid w:val="00ED7D26"/>
    <w:rsid w:val="00F30EB3"/>
    <w:rsid w:val="00F562A8"/>
    <w:rsid w:val="00F638D4"/>
    <w:rsid w:val="00FA3641"/>
    <w:rsid w:val="00FC45DD"/>
    <w:rsid w:val="00FC76FE"/>
    <w:rsid w:val="00FD16A5"/>
    <w:rsid w:val="00FE34D3"/>
    <w:rsid w:val="00FF3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76B4E60"/>
  <w15:docId w15:val="{E09CE644-7DC6-4750-94C4-EB0F8A56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3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2C53"/>
    <w:rPr>
      <w:color w:val="0563C1" w:themeColor="hyperlink"/>
      <w:u w:val="single"/>
    </w:rPr>
  </w:style>
  <w:style w:type="paragraph" w:styleId="a4">
    <w:name w:val="footnote text"/>
    <w:basedOn w:val="a"/>
    <w:link w:val="a5"/>
    <w:uiPriority w:val="99"/>
    <w:semiHidden/>
    <w:unhideWhenUsed/>
    <w:rsid w:val="008C7824"/>
    <w:pPr>
      <w:spacing w:after="0" w:line="240" w:lineRule="auto"/>
    </w:pPr>
    <w:rPr>
      <w:sz w:val="20"/>
      <w:szCs w:val="20"/>
    </w:rPr>
  </w:style>
  <w:style w:type="character" w:customStyle="1" w:styleId="a5">
    <w:name w:val="Текст сноски Знак"/>
    <w:basedOn w:val="a0"/>
    <w:link w:val="a4"/>
    <w:uiPriority w:val="99"/>
    <w:semiHidden/>
    <w:rsid w:val="008C7824"/>
    <w:rPr>
      <w:sz w:val="20"/>
      <w:szCs w:val="20"/>
    </w:rPr>
  </w:style>
  <w:style w:type="character" w:styleId="a6">
    <w:name w:val="footnote reference"/>
    <w:basedOn w:val="a0"/>
    <w:uiPriority w:val="99"/>
    <w:semiHidden/>
    <w:unhideWhenUsed/>
    <w:rsid w:val="008C7824"/>
    <w:rPr>
      <w:vertAlign w:val="superscript"/>
    </w:rPr>
  </w:style>
  <w:style w:type="paragraph" w:styleId="a7">
    <w:name w:val="List Paragraph"/>
    <w:basedOn w:val="a"/>
    <w:uiPriority w:val="34"/>
    <w:qFormat/>
    <w:rsid w:val="008C7824"/>
    <w:pPr>
      <w:ind w:left="720"/>
      <w:contextualSpacing/>
    </w:pPr>
  </w:style>
  <w:style w:type="character" w:styleId="a8">
    <w:name w:val="Placeholder Text"/>
    <w:basedOn w:val="a0"/>
    <w:uiPriority w:val="99"/>
    <w:semiHidden/>
    <w:rsid w:val="001405DA"/>
    <w:rPr>
      <w:color w:val="808080"/>
    </w:rPr>
  </w:style>
  <w:style w:type="paragraph" w:customStyle="1" w:styleId="Default">
    <w:name w:val="Default"/>
    <w:rsid w:val="00873C5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a9">
    <w:name w:val="Table Grid"/>
    <w:basedOn w:val="a1"/>
    <w:uiPriority w:val="39"/>
    <w:rsid w:val="00313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6C143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C1431"/>
    <w:rPr>
      <w:rFonts w:ascii="Tahoma" w:hAnsi="Tahoma" w:cs="Tahoma"/>
      <w:sz w:val="16"/>
      <w:szCs w:val="16"/>
    </w:rPr>
  </w:style>
  <w:style w:type="character" w:customStyle="1" w:styleId="ac">
    <w:name w:val="Основной текст_"/>
    <w:basedOn w:val="a0"/>
    <w:link w:val="1"/>
    <w:rsid w:val="00A456EE"/>
    <w:rPr>
      <w:rFonts w:ascii="Times New Roman" w:eastAsia="Times New Roman" w:hAnsi="Times New Roman" w:cs="Times New Roman"/>
    </w:rPr>
  </w:style>
  <w:style w:type="paragraph" w:customStyle="1" w:styleId="1">
    <w:name w:val="Основной текст1"/>
    <w:basedOn w:val="a"/>
    <w:link w:val="ac"/>
    <w:rsid w:val="00A456EE"/>
    <w:pPr>
      <w:widowControl w:val="0"/>
      <w:spacing w:after="0" w:line="312" w:lineRule="auto"/>
      <w:ind w:firstLine="400"/>
    </w:pPr>
    <w:rPr>
      <w:rFonts w:ascii="Times New Roman" w:eastAsia="Times New Roman" w:hAnsi="Times New Roman" w:cs="Times New Roman"/>
    </w:rPr>
  </w:style>
  <w:style w:type="character" w:customStyle="1" w:styleId="ad">
    <w:name w:val="Другое_"/>
    <w:basedOn w:val="a0"/>
    <w:link w:val="ae"/>
    <w:rsid w:val="00A456EE"/>
    <w:rPr>
      <w:rFonts w:ascii="Times New Roman" w:eastAsia="Times New Roman" w:hAnsi="Times New Roman" w:cs="Times New Roman"/>
    </w:rPr>
  </w:style>
  <w:style w:type="paragraph" w:customStyle="1" w:styleId="ae">
    <w:name w:val="Другое"/>
    <w:basedOn w:val="a"/>
    <w:link w:val="ad"/>
    <w:rsid w:val="00A456EE"/>
    <w:pPr>
      <w:widowControl w:val="0"/>
      <w:spacing w:after="0" w:line="312" w:lineRule="auto"/>
      <w:ind w:firstLine="400"/>
    </w:pPr>
    <w:rPr>
      <w:rFonts w:ascii="Times New Roman" w:eastAsia="Times New Roman" w:hAnsi="Times New Roman" w:cs="Times New Roman"/>
    </w:rPr>
  </w:style>
  <w:style w:type="character" w:customStyle="1" w:styleId="af">
    <w:name w:val="Сноска_"/>
    <w:basedOn w:val="a0"/>
    <w:link w:val="af0"/>
    <w:rsid w:val="005D3EC2"/>
    <w:rPr>
      <w:rFonts w:ascii="Times New Roman" w:eastAsia="Times New Roman" w:hAnsi="Times New Roman" w:cs="Times New Roman"/>
      <w:sz w:val="19"/>
      <w:szCs w:val="19"/>
    </w:rPr>
  </w:style>
  <w:style w:type="character" w:customStyle="1" w:styleId="2">
    <w:name w:val="Колонтитул (2)_"/>
    <w:basedOn w:val="a0"/>
    <w:link w:val="20"/>
    <w:rsid w:val="005D3EC2"/>
    <w:rPr>
      <w:rFonts w:ascii="Times New Roman" w:eastAsia="Times New Roman" w:hAnsi="Times New Roman" w:cs="Times New Roman"/>
      <w:sz w:val="20"/>
      <w:szCs w:val="20"/>
    </w:rPr>
  </w:style>
  <w:style w:type="character" w:customStyle="1" w:styleId="3">
    <w:name w:val="Заголовок №3_"/>
    <w:basedOn w:val="a0"/>
    <w:link w:val="30"/>
    <w:rsid w:val="005D3EC2"/>
    <w:rPr>
      <w:rFonts w:ascii="Times New Roman" w:eastAsia="Times New Roman" w:hAnsi="Times New Roman" w:cs="Times New Roman"/>
      <w:b/>
      <w:bCs/>
    </w:rPr>
  </w:style>
  <w:style w:type="character" w:customStyle="1" w:styleId="21">
    <w:name w:val="Заголовок №2_"/>
    <w:basedOn w:val="a0"/>
    <w:link w:val="22"/>
    <w:rsid w:val="005D3EC2"/>
    <w:rPr>
      <w:rFonts w:ascii="Times New Roman" w:eastAsia="Times New Roman" w:hAnsi="Times New Roman" w:cs="Times New Roman"/>
    </w:rPr>
  </w:style>
  <w:style w:type="character" w:customStyle="1" w:styleId="af1">
    <w:name w:val="Подпись к таблице_"/>
    <w:basedOn w:val="a0"/>
    <w:link w:val="af2"/>
    <w:rsid w:val="005D3EC2"/>
    <w:rPr>
      <w:rFonts w:ascii="Times New Roman" w:eastAsia="Times New Roman" w:hAnsi="Times New Roman" w:cs="Times New Roman"/>
      <w:sz w:val="19"/>
      <w:szCs w:val="19"/>
    </w:rPr>
  </w:style>
  <w:style w:type="character" w:customStyle="1" w:styleId="af3">
    <w:name w:val="Колонтитул_"/>
    <w:basedOn w:val="a0"/>
    <w:link w:val="af4"/>
    <w:rsid w:val="005D3EC2"/>
    <w:rPr>
      <w:rFonts w:ascii="Times New Roman" w:eastAsia="Times New Roman" w:hAnsi="Times New Roman" w:cs="Times New Roman"/>
    </w:rPr>
  </w:style>
  <w:style w:type="character" w:customStyle="1" w:styleId="5">
    <w:name w:val="Основной текст (5)_"/>
    <w:basedOn w:val="a0"/>
    <w:link w:val="50"/>
    <w:rsid w:val="005D3EC2"/>
    <w:rPr>
      <w:rFonts w:ascii="Times New Roman" w:eastAsia="Times New Roman" w:hAnsi="Times New Roman" w:cs="Times New Roman"/>
      <w:sz w:val="20"/>
      <w:szCs w:val="20"/>
    </w:rPr>
  </w:style>
  <w:style w:type="character" w:customStyle="1" w:styleId="10">
    <w:name w:val="Заголовок №1_"/>
    <w:basedOn w:val="a0"/>
    <w:link w:val="11"/>
    <w:rsid w:val="005D3EC2"/>
    <w:rPr>
      <w:rFonts w:ascii="Courier New" w:eastAsia="Courier New" w:hAnsi="Courier New" w:cs="Courier New"/>
      <w:sz w:val="42"/>
      <w:szCs w:val="42"/>
      <w:u w:val="single"/>
      <w:lang w:val="en-US" w:eastAsia="en-US" w:bidi="en-US"/>
    </w:rPr>
  </w:style>
  <w:style w:type="character" w:customStyle="1" w:styleId="4">
    <w:name w:val="Основной текст (4)_"/>
    <w:basedOn w:val="a0"/>
    <w:link w:val="40"/>
    <w:rsid w:val="005D3EC2"/>
    <w:rPr>
      <w:rFonts w:ascii="Times New Roman" w:eastAsia="Times New Roman" w:hAnsi="Times New Roman" w:cs="Times New Roman"/>
      <w:b/>
      <w:bCs/>
      <w:sz w:val="28"/>
      <w:szCs w:val="28"/>
    </w:rPr>
  </w:style>
  <w:style w:type="paragraph" w:customStyle="1" w:styleId="af0">
    <w:name w:val="Сноска"/>
    <w:basedOn w:val="a"/>
    <w:link w:val="af"/>
    <w:rsid w:val="005D3EC2"/>
    <w:pPr>
      <w:widowControl w:val="0"/>
      <w:spacing w:after="0" w:line="254" w:lineRule="auto"/>
    </w:pPr>
    <w:rPr>
      <w:rFonts w:ascii="Times New Roman" w:eastAsia="Times New Roman" w:hAnsi="Times New Roman" w:cs="Times New Roman"/>
      <w:sz w:val="19"/>
      <w:szCs w:val="19"/>
    </w:rPr>
  </w:style>
  <w:style w:type="paragraph" w:customStyle="1" w:styleId="20">
    <w:name w:val="Колонтитул (2)"/>
    <w:basedOn w:val="a"/>
    <w:link w:val="2"/>
    <w:rsid w:val="005D3EC2"/>
    <w:pPr>
      <w:widowControl w:val="0"/>
      <w:spacing w:after="0" w:line="240" w:lineRule="auto"/>
    </w:pPr>
    <w:rPr>
      <w:rFonts w:ascii="Times New Roman" w:eastAsia="Times New Roman" w:hAnsi="Times New Roman" w:cs="Times New Roman"/>
      <w:sz w:val="20"/>
      <w:szCs w:val="20"/>
    </w:rPr>
  </w:style>
  <w:style w:type="paragraph" w:customStyle="1" w:styleId="30">
    <w:name w:val="Заголовок №3"/>
    <w:basedOn w:val="a"/>
    <w:link w:val="3"/>
    <w:rsid w:val="005D3EC2"/>
    <w:pPr>
      <w:widowControl w:val="0"/>
      <w:spacing w:after="0" w:line="312" w:lineRule="auto"/>
      <w:jc w:val="center"/>
      <w:outlineLvl w:val="2"/>
    </w:pPr>
    <w:rPr>
      <w:rFonts w:ascii="Times New Roman" w:eastAsia="Times New Roman" w:hAnsi="Times New Roman" w:cs="Times New Roman"/>
      <w:b/>
      <w:bCs/>
    </w:rPr>
  </w:style>
  <w:style w:type="paragraph" w:customStyle="1" w:styleId="22">
    <w:name w:val="Заголовок №2"/>
    <w:basedOn w:val="a"/>
    <w:link w:val="21"/>
    <w:rsid w:val="005D3EC2"/>
    <w:pPr>
      <w:widowControl w:val="0"/>
      <w:spacing w:after="0" w:line="240" w:lineRule="auto"/>
      <w:jc w:val="center"/>
      <w:outlineLvl w:val="1"/>
    </w:pPr>
    <w:rPr>
      <w:rFonts w:ascii="Times New Roman" w:eastAsia="Times New Roman" w:hAnsi="Times New Roman" w:cs="Times New Roman"/>
    </w:rPr>
  </w:style>
  <w:style w:type="paragraph" w:customStyle="1" w:styleId="af2">
    <w:name w:val="Подпись к таблице"/>
    <w:basedOn w:val="a"/>
    <w:link w:val="af1"/>
    <w:rsid w:val="005D3EC2"/>
    <w:pPr>
      <w:widowControl w:val="0"/>
      <w:spacing w:after="0" w:line="252" w:lineRule="auto"/>
    </w:pPr>
    <w:rPr>
      <w:rFonts w:ascii="Times New Roman" w:eastAsia="Times New Roman" w:hAnsi="Times New Roman" w:cs="Times New Roman"/>
      <w:sz w:val="19"/>
      <w:szCs w:val="19"/>
    </w:rPr>
  </w:style>
  <w:style w:type="paragraph" w:customStyle="1" w:styleId="af4">
    <w:name w:val="Колонтитул"/>
    <w:basedOn w:val="a"/>
    <w:link w:val="af3"/>
    <w:rsid w:val="005D3EC2"/>
    <w:pPr>
      <w:widowControl w:val="0"/>
      <w:spacing w:after="0" w:line="240" w:lineRule="auto"/>
    </w:pPr>
    <w:rPr>
      <w:rFonts w:ascii="Times New Roman" w:eastAsia="Times New Roman" w:hAnsi="Times New Roman" w:cs="Times New Roman"/>
    </w:rPr>
  </w:style>
  <w:style w:type="paragraph" w:customStyle="1" w:styleId="50">
    <w:name w:val="Основной текст (5)"/>
    <w:basedOn w:val="a"/>
    <w:link w:val="5"/>
    <w:rsid w:val="005D3EC2"/>
    <w:pPr>
      <w:widowControl w:val="0"/>
      <w:spacing w:after="0" w:line="240" w:lineRule="auto"/>
      <w:ind w:left="3960"/>
    </w:pPr>
    <w:rPr>
      <w:rFonts w:ascii="Times New Roman" w:eastAsia="Times New Roman" w:hAnsi="Times New Roman" w:cs="Times New Roman"/>
      <w:sz w:val="20"/>
      <w:szCs w:val="20"/>
    </w:rPr>
  </w:style>
  <w:style w:type="paragraph" w:customStyle="1" w:styleId="11">
    <w:name w:val="Заголовок №1"/>
    <w:basedOn w:val="a"/>
    <w:link w:val="10"/>
    <w:rsid w:val="005D3EC2"/>
    <w:pPr>
      <w:widowControl w:val="0"/>
      <w:spacing w:after="0" w:line="180" w:lineRule="auto"/>
      <w:ind w:left="7060"/>
      <w:outlineLvl w:val="0"/>
    </w:pPr>
    <w:rPr>
      <w:rFonts w:ascii="Courier New" w:eastAsia="Courier New" w:hAnsi="Courier New" w:cs="Courier New"/>
      <w:sz w:val="42"/>
      <w:szCs w:val="42"/>
      <w:u w:val="single"/>
      <w:lang w:val="en-US" w:eastAsia="en-US" w:bidi="en-US"/>
    </w:rPr>
  </w:style>
  <w:style w:type="paragraph" w:customStyle="1" w:styleId="40">
    <w:name w:val="Основной текст (4)"/>
    <w:basedOn w:val="a"/>
    <w:link w:val="4"/>
    <w:rsid w:val="005D3EC2"/>
    <w:pPr>
      <w:widowControl w:val="0"/>
      <w:spacing w:after="0"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94900">
      <w:bodyDiv w:val="1"/>
      <w:marLeft w:val="0"/>
      <w:marRight w:val="0"/>
      <w:marTop w:val="0"/>
      <w:marBottom w:val="0"/>
      <w:divBdr>
        <w:top w:val="none" w:sz="0" w:space="0" w:color="auto"/>
        <w:left w:val="none" w:sz="0" w:space="0" w:color="auto"/>
        <w:bottom w:val="none" w:sz="0" w:space="0" w:color="auto"/>
        <w:right w:val="none" w:sz="0" w:space="0" w:color="auto"/>
      </w:divBdr>
      <w:divsChild>
        <w:div w:id="1711032100">
          <w:marLeft w:val="0"/>
          <w:marRight w:val="0"/>
          <w:marTop w:val="0"/>
          <w:marBottom w:val="0"/>
          <w:divBdr>
            <w:top w:val="none" w:sz="0" w:space="0" w:color="auto"/>
            <w:left w:val="none" w:sz="0" w:space="0" w:color="auto"/>
            <w:bottom w:val="none" w:sz="0" w:space="0" w:color="auto"/>
            <w:right w:val="none" w:sz="0" w:space="0" w:color="auto"/>
          </w:divBdr>
        </w:div>
        <w:div w:id="1325084740">
          <w:marLeft w:val="0"/>
          <w:marRight w:val="0"/>
          <w:marTop w:val="0"/>
          <w:marBottom w:val="0"/>
          <w:divBdr>
            <w:top w:val="none" w:sz="0" w:space="0" w:color="auto"/>
            <w:left w:val="none" w:sz="0" w:space="0" w:color="auto"/>
            <w:bottom w:val="none" w:sz="0" w:space="0" w:color="auto"/>
            <w:right w:val="none" w:sz="0" w:space="0" w:color="auto"/>
          </w:divBdr>
        </w:div>
        <w:div w:id="841823532">
          <w:marLeft w:val="0"/>
          <w:marRight w:val="0"/>
          <w:marTop w:val="0"/>
          <w:marBottom w:val="0"/>
          <w:divBdr>
            <w:top w:val="none" w:sz="0" w:space="0" w:color="auto"/>
            <w:left w:val="none" w:sz="0" w:space="0" w:color="auto"/>
            <w:bottom w:val="none" w:sz="0" w:space="0" w:color="auto"/>
            <w:right w:val="none" w:sz="0" w:space="0" w:color="auto"/>
          </w:divBdr>
        </w:div>
        <w:div w:id="1794861741">
          <w:marLeft w:val="0"/>
          <w:marRight w:val="0"/>
          <w:marTop w:val="0"/>
          <w:marBottom w:val="0"/>
          <w:divBdr>
            <w:top w:val="none" w:sz="0" w:space="0" w:color="auto"/>
            <w:left w:val="none" w:sz="0" w:space="0" w:color="auto"/>
            <w:bottom w:val="none" w:sz="0" w:space="0" w:color="auto"/>
            <w:right w:val="none" w:sz="0" w:space="0" w:color="auto"/>
          </w:divBdr>
        </w:div>
        <w:div w:id="353074102">
          <w:marLeft w:val="0"/>
          <w:marRight w:val="0"/>
          <w:marTop w:val="0"/>
          <w:marBottom w:val="0"/>
          <w:divBdr>
            <w:top w:val="none" w:sz="0" w:space="0" w:color="auto"/>
            <w:left w:val="none" w:sz="0" w:space="0" w:color="auto"/>
            <w:bottom w:val="none" w:sz="0" w:space="0" w:color="auto"/>
            <w:right w:val="none" w:sz="0" w:space="0" w:color="auto"/>
          </w:divBdr>
        </w:div>
        <w:div w:id="717586292">
          <w:marLeft w:val="0"/>
          <w:marRight w:val="0"/>
          <w:marTop w:val="0"/>
          <w:marBottom w:val="0"/>
          <w:divBdr>
            <w:top w:val="none" w:sz="0" w:space="0" w:color="auto"/>
            <w:left w:val="none" w:sz="0" w:space="0" w:color="auto"/>
            <w:bottom w:val="none" w:sz="0" w:space="0" w:color="auto"/>
            <w:right w:val="none" w:sz="0" w:space="0" w:color="auto"/>
          </w:divBdr>
        </w:div>
        <w:div w:id="886068800">
          <w:marLeft w:val="0"/>
          <w:marRight w:val="0"/>
          <w:marTop w:val="0"/>
          <w:marBottom w:val="0"/>
          <w:divBdr>
            <w:top w:val="none" w:sz="0" w:space="0" w:color="auto"/>
            <w:left w:val="none" w:sz="0" w:space="0" w:color="auto"/>
            <w:bottom w:val="none" w:sz="0" w:space="0" w:color="auto"/>
            <w:right w:val="none" w:sz="0" w:space="0" w:color="auto"/>
          </w:divBdr>
        </w:div>
      </w:divsChild>
    </w:div>
    <w:div w:id="453135705">
      <w:bodyDiv w:val="1"/>
      <w:marLeft w:val="0"/>
      <w:marRight w:val="0"/>
      <w:marTop w:val="0"/>
      <w:marBottom w:val="0"/>
      <w:divBdr>
        <w:top w:val="none" w:sz="0" w:space="0" w:color="auto"/>
        <w:left w:val="none" w:sz="0" w:space="0" w:color="auto"/>
        <w:bottom w:val="none" w:sz="0" w:space="0" w:color="auto"/>
        <w:right w:val="none" w:sz="0" w:space="0" w:color="auto"/>
      </w:divBdr>
    </w:div>
    <w:div w:id="784814846">
      <w:bodyDiv w:val="1"/>
      <w:marLeft w:val="0"/>
      <w:marRight w:val="0"/>
      <w:marTop w:val="0"/>
      <w:marBottom w:val="0"/>
      <w:divBdr>
        <w:top w:val="none" w:sz="0" w:space="0" w:color="auto"/>
        <w:left w:val="none" w:sz="0" w:space="0" w:color="auto"/>
        <w:bottom w:val="none" w:sz="0" w:space="0" w:color="auto"/>
        <w:right w:val="none" w:sz="0" w:space="0" w:color="auto"/>
      </w:divBdr>
    </w:div>
    <w:div w:id="937061109">
      <w:bodyDiv w:val="1"/>
      <w:marLeft w:val="0"/>
      <w:marRight w:val="0"/>
      <w:marTop w:val="0"/>
      <w:marBottom w:val="0"/>
      <w:divBdr>
        <w:top w:val="none" w:sz="0" w:space="0" w:color="auto"/>
        <w:left w:val="none" w:sz="0" w:space="0" w:color="auto"/>
        <w:bottom w:val="none" w:sz="0" w:space="0" w:color="auto"/>
        <w:right w:val="none" w:sz="0" w:space="0" w:color="auto"/>
      </w:divBdr>
      <w:divsChild>
        <w:div w:id="1314523099">
          <w:marLeft w:val="0"/>
          <w:marRight w:val="0"/>
          <w:marTop w:val="0"/>
          <w:marBottom w:val="0"/>
          <w:divBdr>
            <w:top w:val="none" w:sz="0" w:space="0" w:color="auto"/>
            <w:left w:val="none" w:sz="0" w:space="0" w:color="auto"/>
            <w:bottom w:val="none" w:sz="0" w:space="0" w:color="auto"/>
            <w:right w:val="none" w:sz="0" w:space="0" w:color="auto"/>
          </w:divBdr>
        </w:div>
        <w:div w:id="1441682575">
          <w:marLeft w:val="0"/>
          <w:marRight w:val="0"/>
          <w:marTop w:val="0"/>
          <w:marBottom w:val="0"/>
          <w:divBdr>
            <w:top w:val="none" w:sz="0" w:space="0" w:color="auto"/>
            <w:left w:val="none" w:sz="0" w:space="0" w:color="auto"/>
            <w:bottom w:val="none" w:sz="0" w:space="0" w:color="auto"/>
            <w:right w:val="none" w:sz="0" w:space="0" w:color="auto"/>
          </w:divBdr>
        </w:div>
        <w:div w:id="104078835">
          <w:marLeft w:val="0"/>
          <w:marRight w:val="0"/>
          <w:marTop w:val="0"/>
          <w:marBottom w:val="0"/>
          <w:divBdr>
            <w:top w:val="none" w:sz="0" w:space="0" w:color="auto"/>
            <w:left w:val="none" w:sz="0" w:space="0" w:color="auto"/>
            <w:bottom w:val="none" w:sz="0" w:space="0" w:color="auto"/>
            <w:right w:val="none" w:sz="0" w:space="0" w:color="auto"/>
          </w:divBdr>
        </w:div>
        <w:div w:id="172426276">
          <w:marLeft w:val="0"/>
          <w:marRight w:val="0"/>
          <w:marTop w:val="0"/>
          <w:marBottom w:val="0"/>
          <w:divBdr>
            <w:top w:val="none" w:sz="0" w:space="0" w:color="auto"/>
            <w:left w:val="none" w:sz="0" w:space="0" w:color="auto"/>
            <w:bottom w:val="none" w:sz="0" w:space="0" w:color="auto"/>
            <w:right w:val="none" w:sz="0" w:space="0" w:color="auto"/>
          </w:divBdr>
        </w:div>
        <w:div w:id="1389720231">
          <w:marLeft w:val="0"/>
          <w:marRight w:val="0"/>
          <w:marTop w:val="0"/>
          <w:marBottom w:val="0"/>
          <w:divBdr>
            <w:top w:val="none" w:sz="0" w:space="0" w:color="auto"/>
            <w:left w:val="none" w:sz="0" w:space="0" w:color="auto"/>
            <w:bottom w:val="none" w:sz="0" w:space="0" w:color="auto"/>
            <w:right w:val="none" w:sz="0" w:space="0" w:color="auto"/>
          </w:divBdr>
        </w:div>
        <w:div w:id="490801197">
          <w:marLeft w:val="0"/>
          <w:marRight w:val="0"/>
          <w:marTop w:val="0"/>
          <w:marBottom w:val="0"/>
          <w:divBdr>
            <w:top w:val="none" w:sz="0" w:space="0" w:color="auto"/>
            <w:left w:val="none" w:sz="0" w:space="0" w:color="auto"/>
            <w:bottom w:val="none" w:sz="0" w:space="0" w:color="auto"/>
            <w:right w:val="none" w:sz="0" w:space="0" w:color="auto"/>
          </w:divBdr>
        </w:div>
        <w:div w:id="863905376">
          <w:marLeft w:val="0"/>
          <w:marRight w:val="0"/>
          <w:marTop w:val="0"/>
          <w:marBottom w:val="0"/>
          <w:divBdr>
            <w:top w:val="none" w:sz="0" w:space="0" w:color="auto"/>
            <w:left w:val="none" w:sz="0" w:space="0" w:color="auto"/>
            <w:bottom w:val="none" w:sz="0" w:space="0" w:color="auto"/>
            <w:right w:val="none" w:sz="0" w:space="0" w:color="auto"/>
          </w:divBdr>
        </w:div>
      </w:divsChild>
    </w:div>
    <w:div w:id="1015039622">
      <w:bodyDiv w:val="1"/>
      <w:marLeft w:val="0"/>
      <w:marRight w:val="0"/>
      <w:marTop w:val="0"/>
      <w:marBottom w:val="0"/>
      <w:divBdr>
        <w:top w:val="none" w:sz="0" w:space="0" w:color="auto"/>
        <w:left w:val="none" w:sz="0" w:space="0" w:color="auto"/>
        <w:bottom w:val="none" w:sz="0" w:space="0" w:color="auto"/>
        <w:right w:val="none" w:sz="0" w:space="0" w:color="auto"/>
      </w:divBdr>
    </w:div>
    <w:div w:id="1840541023">
      <w:bodyDiv w:val="1"/>
      <w:marLeft w:val="0"/>
      <w:marRight w:val="0"/>
      <w:marTop w:val="0"/>
      <w:marBottom w:val="0"/>
      <w:divBdr>
        <w:top w:val="none" w:sz="0" w:space="0" w:color="auto"/>
        <w:left w:val="none" w:sz="0" w:space="0" w:color="auto"/>
        <w:bottom w:val="none" w:sz="0" w:space="0" w:color="auto"/>
        <w:right w:val="none" w:sz="0" w:space="0" w:color="auto"/>
      </w:divBdr>
    </w:div>
    <w:div w:id="1989553932">
      <w:bodyDiv w:val="1"/>
      <w:marLeft w:val="0"/>
      <w:marRight w:val="0"/>
      <w:marTop w:val="0"/>
      <w:marBottom w:val="0"/>
      <w:divBdr>
        <w:top w:val="none" w:sz="0" w:space="0" w:color="auto"/>
        <w:left w:val="none" w:sz="0" w:space="0" w:color="auto"/>
        <w:bottom w:val="none" w:sz="0" w:space="0" w:color="auto"/>
        <w:right w:val="none" w:sz="0" w:space="0" w:color="auto"/>
      </w:divBdr>
    </w:div>
    <w:div w:id="203037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ko.iro.per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intrud.gov.ru/ministry/programms/nsok/fil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41B3F-1BC0-412D-A7DB-34A5A5FD4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34</Pages>
  <Words>13777</Words>
  <Characters>78530</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ИРО ПК</Company>
  <LinksUpToDate>false</LinksUpToDate>
  <CharactersWithSpaces>92123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Лысенко Олег Владиславович</dc:creator>
  <cp:lastModifiedBy>Анисимова Галина Александровна</cp:lastModifiedBy>
  <cp:revision>4</cp:revision>
  <dcterms:created xsi:type="dcterms:W3CDTF">2025-09-01T11:07:00Z</dcterms:created>
  <dcterms:modified xsi:type="dcterms:W3CDTF">2025-09-02T07:47:00Z</dcterms:modified>
</cp:coreProperties>
</file>