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837E" w14:textId="77777777" w:rsidR="00DE4B77" w:rsidRPr="00030E5E" w:rsidRDefault="00DE4B77" w:rsidP="00030E5E">
      <w:pPr>
        <w:spacing w:after="0" w:line="240" w:lineRule="auto"/>
        <w:ind w:firstLine="720"/>
        <w:jc w:val="both"/>
        <w:rPr>
          <w:rFonts w:ascii="Times New Roman" w:eastAsia="Times New Roman" w:hAnsi="Times New Roman" w:cs="Times New Roman"/>
          <w:b/>
          <w:sz w:val="24"/>
          <w:szCs w:val="24"/>
        </w:rPr>
      </w:pPr>
      <w:r w:rsidRPr="00030E5E">
        <w:rPr>
          <w:rFonts w:ascii="Times New Roman" w:eastAsia="Times New Roman" w:hAnsi="Times New Roman" w:cs="Times New Roman"/>
          <w:b/>
          <w:sz w:val="24"/>
          <w:szCs w:val="24"/>
        </w:rPr>
        <w:t>Методика проведения</w:t>
      </w:r>
    </w:p>
    <w:p w14:paraId="634249C5" w14:textId="77777777" w:rsidR="00177DE4" w:rsidRPr="00030E5E" w:rsidRDefault="00DE4B77" w:rsidP="00030E5E">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030E5E">
        <w:rPr>
          <w:rFonts w:ascii="Times New Roman" w:eastAsia="Times New Roman" w:hAnsi="Times New Roman" w:cs="Times New Roman"/>
          <w:b/>
          <w:sz w:val="24"/>
          <w:szCs w:val="24"/>
        </w:rPr>
        <w:t xml:space="preserve">независимой оценки качества условий </w:t>
      </w:r>
      <w:r w:rsidR="0057479C" w:rsidRPr="00030E5E">
        <w:rPr>
          <w:rFonts w:ascii="Times New Roman" w:eastAsia="Times New Roman" w:hAnsi="Times New Roman" w:cs="Times New Roman"/>
          <w:b/>
          <w:sz w:val="24"/>
          <w:szCs w:val="24"/>
        </w:rPr>
        <w:t>осуществления образовательной деятельности</w:t>
      </w:r>
      <w:r w:rsidRPr="00030E5E">
        <w:rPr>
          <w:rFonts w:ascii="Times New Roman" w:eastAsia="Times New Roman" w:hAnsi="Times New Roman" w:cs="Times New Roman"/>
          <w:b/>
          <w:sz w:val="24"/>
          <w:szCs w:val="24"/>
        </w:rPr>
        <w:t xml:space="preserve"> учреждениями </w:t>
      </w:r>
      <w:r w:rsidR="00386A50" w:rsidRPr="00030E5E">
        <w:rPr>
          <w:rFonts w:ascii="Times New Roman" w:eastAsia="Times New Roman" w:hAnsi="Times New Roman" w:cs="Times New Roman"/>
          <w:b/>
          <w:sz w:val="24"/>
          <w:szCs w:val="24"/>
        </w:rPr>
        <w:t>дошкольного</w:t>
      </w:r>
      <w:r w:rsidRPr="00030E5E">
        <w:rPr>
          <w:rFonts w:ascii="Times New Roman" w:eastAsia="Times New Roman" w:hAnsi="Times New Roman" w:cs="Times New Roman"/>
          <w:b/>
          <w:sz w:val="24"/>
          <w:szCs w:val="24"/>
        </w:rPr>
        <w:t xml:space="preserve"> образования</w:t>
      </w:r>
      <w:r w:rsidR="00C310ED" w:rsidRPr="00030E5E">
        <w:rPr>
          <w:rFonts w:ascii="Times New Roman" w:eastAsia="Times New Roman" w:hAnsi="Times New Roman" w:cs="Times New Roman"/>
          <w:b/>
          <w:sz w:val="24"/>
          <w:szCs w:val="24"/>
        </w:rPr>
        <w:t xml:space="preserve"> детей</w:t>
      </w:r>
      <w:r w:rsidRPr="00030E5E">
        <w:rPr>
          <w:rFonts w:ascii="Times New Roman" w:eastAsia="Times New Roman" w:hAnsi="Times New Roman" w:cs="Times New Roman"/>
          <w:b/>
          <w:sz w:val="24"/>
          <w:szCs w:val="24"/>
        </w:rPr>
        <w:t xml:space="preserve"> Пермского края в 202</w:t>
      </w:r>
      <w:r w:rsidR="00386A50" w:rsidRPr="00030E5E">
        <w:rPr>
          <w:rFonts w:ascii="Times New Roman" w:eastAsia="Times New Roman" w:hAnsi="Times New Roman" w:cs="Times New Roman"/>
          <w:b/>
          <w:sz w:val="24"/>
          <w:szCs w:val="24"/>
        </w:rPr>
        <w:t>5</w:t>
      </w:r>
      <w:r w:rsidRPr="00030E5E">
        <w:rPr>
          <w:rFonts w:ascii="Times New Roman" w:eastAsia="Times New Roman" w:hAnsi="Times New Roman" w:cs="Times New Roman"/>
          <w:b/>
          <w:sz w:val="24"/>
          <w:szCs w:val="24"/>
        </w:rPr>
        <w:t xml:space="preserve"> году</w:t>
      </w:r>
    </w:p>
    <w:p w14:paraId="0114F1F9" w14:textId="77777777" w:rsidR="00DE4B77" w:rsidRPr="00030E5E" w:rsidRDefault="00DE4B77"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B93840C"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УСЛОВНЫЕ ОБОЗНАЧЕНИЯ И СОКРАЩЕНИЯ</w:t>
      </w:r>
    </w:p>
    <w:p w14:paraId="053D88BF" w14:textId="77777777" w:rsidR="001612C4" w:rsidRPr="00030E5E" w:rsidRDefault="001612C4"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2842"/>
        <w:gridCol w:w="6926"/>
      </w:tblGrid>
      <w:tr w:rsidR="001612C4" w:rsidRPr="00030E5E" w14:paraId="2BA59592" w14:textId="77777777" w:rsidTr="001612C4">
        <w:trPr>
          <w:trHeight w:val="413"/>
        </w:trPr>
        <w:tc>
          <w:tcPr>
            <w:tcW w:w="2842" w:type="dxa"/>
          </w:tcPr>
          <w:p w14:paraId="24B3B1D6"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ДО</w:t>
            </w:r>
          </w:p>
        </w:tc>
        <w:tc>
          <w:tcPr>
            <w:tcW w:w="6926" w:type="dxa"/>
          </w:tcPr>
          <w:p w14:paraId="1CBA218B"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 дошкольное образование</w:t>
            </w:r>
          </w:p>
        </w:tc>
      </w:tr>
      <w:tr w:rsidR="001612C4" w:rsidRPr="00030E5E" w14:paraId="600DC160" w14:textId="77777777" w:rsidTr="001612C4">
        <w:trPr>
          <w:trHeight w:val="547"/>
        </w:trPr>
        <w:tc>
          <w:tcPr>
            <w:tcW w:w="2842" w:type="dxa"/>
            <w:vAlign w:val="center"/>
          </w:tcPr>
          <w:p w14:paraId="0A67C97D"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ДОД</w:t>
            </w:r>
          </w:p>
        </w:tc>
        <w:tc>
          <w:tcPr>
            <w:tcW w:w="6926" w:type="dxa"/>
            <w:vAlign w:val="center"/>
          </w:tcPr>
          <w:p w14:paraId="4AA96829"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 дополнительное образование детей</w:t>
            </w:r>
          </w:p>
        </w:tc>
      </w:tr>
      <w:tr w:rsidR="001612C4" w:rsidRPr="00030E5E" w14:paraId="33B561D4" w14:textId="77777777" w:rsidTr="001612C4">
        <w:trPr>
          <w:trHeight w:val="552"/>
        </w:trPr>
        <w:tc>
          <w:tcPr>
            <w:tcW w:w="2842" w:type="dxa"/>
            <w:vAlign w:val="center"/>
          </w:tcPr>
          <w:p w14:paraId="0AC0652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ОО</w:t>
            </w:r>
          </w:p>
        </w:tc>
        <w:tc>
          <w:tcPr>
            <w:tcW w:w="6926" w:type="dxa"/>
            <w:vAlign w:val="center"/>
          </w:tcPr>
          <w:p w14:paraId="11F65F5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 общее образование</w:t>
            </w:r>
          </w:p>
        </w:tc>
      </w:tr>
      <w:tr w:rsidR="001612C4" w:rsidRPr="00030E5E" w14:paraId="49D1641C" w14:textId="77777777" w:rsidTr="001612C4">
        <w:trPr>
          <w:trHeight w:val="581"/>
        </w:trPr>
        <w:tc>
          <w:tcPr>
            <w:tcW w:w="2842" w:type="dxa"/>
            <w:vAlign w:val="center"/>
          </w:tcPr>
          <w:p w14:paraId="5076E332"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СПО</w:t>
            </w:r>
          </w:p>
        </w:tc>
        <w:tc>
          <w:tcPr>
            <w:tcW w:w="6926" w:type="dxa"/>
            <w:vAlign w:val="center"/>
          </w:tcPr>
          <w:p w14:paraId="7BF6E58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 среднее профессиональное образование</w:t>
            </w:r>
          </w:p>
        </w:tc>
      </w:tr>
      <w:tr w:rsidR="001612C4" w:rsidRPr="00030E5E" w14:paraId="78155B78" w14:textId="77777777" w:rsidTr="001612C4">
        <w:trPr>
          <w:trHeight w:val="826"/>
        </w:trPr>
        <w:tc>
          <w:tcPr>
            <w:tcW w:w="2842" w:type="dxa"/>
            <w:vAlign w:val="center"/>
          </w:tcPr>
          <w:p w14:paraId="00FA52D4"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НОКО, независимая оценка</w:t>
            </w:r>
          </w:p>
        </w:tc>
        <w:tc>
          <w:tcPr>
            <w:tcW w:w="6926" w:type="dxa"/>
            <w:vAlign w:val="center"/>
          </w:tcPr>
          <w:p w14:paraId="1E483B87" w14:textId="77777777" w:rsidR="001612C4" w:rsidRPr="00030E5E" w:rsidRDefault="001612C4" w:rsidP="00030E5E">
            <w:pPr>
              <w:pStyle w:val="ae"/>
              <w:tabs>
                <w:tab w:val="left" w:pos="1963"/>
                <w:tab w:val="left" w:pos="2962"/>
                <w:tab w:val="left" w:pos="4133"/>
                <w:tab w:val="left" w:pos="5275"/>
              </w:tabs>
              <w:spacing w:line="240" w:lineRule="auto"/>
              <w:ind w:firstLine="720"/>
              <w:jc w:val="both"/>
              <w:rPr>
                <w:sz w:val="24"/>
                <w:szCs w:val="24"/>
              </w:rPr>
            </w:pPr>
            <w:r w:rsidRPr="00030E5E">
              <w:rPr>
                <w:rStyle w:val="ad"/>
                <w:sz w:val="24"/>
                <w:szCs w:val="24"/>
              </w:rPr>
              <w:t>- независимая</w:t>
            </w:r>
            <w:r w:rsidRPr="00030E5E">
              <w:rPr>
                <w:rStyle w:val="ad"/>
                <w:sz w:val="24"/>
                <w:szCs w:val="24"/>
              </w:rPr>
              <w:tab/>
              <w:t>оценка</w:t>
            </w:r>
            <w:r w:rsidRPr="00030E5E">
              <w:rPr>
                <w:rStyle w:val="ad"/>
                <w:sz w:val="24"/>
                <w:szCs w:val="24"/>
              </w:rPr>
              <w:tab/>
              <w:t>качества</w:t>
            </w:r>
            <w:r w:rsidRPr="00030E5E">
              <w:rPr>
                <w:rStyle w:val="ad"/>
                <w:sz w:val="24"/>
                <w:szCs w:val="24"/>
              </w:rPr>
              <w:tab/>
              <w:t>условий</w:t>
            </w:r>
            <w:r w:rsidRPr="00030E5E">
              <w:rPr>
                <w:rStyle w:val="ad"/>
                <w:sz w:val="24"/>
                <w:szCs w:val="24"/>
              </w:rPr>
              <w:tab/>
              <w:t>осуществления</w:t>
            </w:r>
          </w:p>
          <w:p w14:paraId="54205979"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образовательной деятельности организациями</w:t>
            </w:r>
          </w:p>
        </w:tc>
      </w:tr>
      <w:tr w:rsidR="001612C4" w:rsidRPr="00030E5E" w14:paraId="5CB85F46" w14:textId="77777777" w:rsidTr="001612C4">
        <w:trPr>
          <w:trHeight w:val="538"/>
        </w:trPr>
        <w:tc>
          <w:tcPr>
            <w:tcW w:w="2842" w:type="dxa"/>
            <w:vAlign w:val="center"/>
          </w:tcPr>
          <w:p w14:paraId="66631150"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ОВЗ</w:t>
            </w:r>
          </w:p>
        </w:tc>
        <w:tc>
          <w:tcPr>
            <w:tcW w:w="6926" w:type="dxa"/>
            <w:vAlign w:val="center"/>
          </w:tcPr>
          <w:p w14:paraId="019C1AAF"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 ограниченные возможности здоровья</w:t>
            </w:r>
          </w:p>
        </w:tc>
      </w:tr>
      <w:tr w:rsidR="001612C4" w:rsidRPr="00030E5E" w14:paraId="1D2FF2B1" w14:textId="77777777" w:rsidTr="001612C4">
        <w:trPr>
          <w:trHeight w:val="1118"/>
        </w:trPr>
        <w:tc>
          <w:tcPr>
            <w:tcW w:w="2842" w:type="dxa"/>
          </w:tcPr>
          <w:p w14:paraId="282BE702"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Организация-оператор, оператор</w:t>
            </w:r>
          </w:p>
        </w:tc>
        <w:tc>
          <w:tcPr>
            <w:tcW w:w="6926" w:type="dxa"/>
            <w:vAlign w:val="center"/>
          </w:tcPr>
          <w:p w14:paraId="374A1038" w14:textId="77777777" w:rsidR="001612C4" w:rsidRPr="00030E5E" w:rsidRDefault="001612C4" w:rsidP="00030E5E">
            <w:pPr>
              <w:pStyle w:val="ae"/>
              <w:tabs>
                <w:tab w:val="left" w:pos="2178"/>
                <w:tab w:val="left" w:pos="2730"/>
                <w:tab w:val="left" w:pos="4045"/>
                <w:tab w:val="left" w:pos="5331"/>
              </w:tabs>
              <w:spacing w:line="240" w:lineRule="auto"/>
              <w:ind w:firstLine="720"/>
              <w:jc w:val="both"/>
              <w:rPr>
                <w:sz w:val="24"/>
                <w:szCs w:val="24"/>
              </w:rPr>
            </w:pPr>
            <w:r w:rsidRPr="00030E5E">
              <w:rPr>
                <w:rStyle w:val="ad"/>
                <w:sz w:val="24"/>
                <w:szCs w:val="24"/>
              </w:rPr>
              <w:t>организация, которая осуществляют сбор и обобщение информации</w:t>
            </w:r>
            <w:r w:rsidRPr="00030E5E">
              <w:rPr>
                <w:rStyle w:val="ad"/>
                <w:sz w:val="24"/>
                <w:szCs w:val="24"/>
              </w:rPr>
              <w:tab/>
              <w:t>о</w:t>
            </w:r>
            <w:r w:rsidRPr="00030E5E">
              <w:rPr>
                <w:rStyle w:val="ad"/>
                <w:sz w:val="24"/>
                <w:szCs w:val="24"/>
              </w:rPr>
              <w:tab/>
              <w:t>качестве</w:t>
            </w:r>
            <w:r w:rsidRPr="00030E5E">
              <w:rPr>
                <w:rStyle w:val="ad"/>
                <w:sz w:val="24"/>
                <w:szCs w:val="24"/>
              </w:rPr>
              <w:tab/>
              <w:t>условий</w:t>
            </w:r>
            <w:r w:rsidRPr="00030E5E">
              <w:rPr>
                <w:rStyle w:val="ad"/>
                <w:sz w:val="24"/>
                <w:szCs w:val="24"/>
              </w:rPr>
              <w:tab/>
              <w:t>осуществления</w:t>
            </w:r>
          </w:p>
          <w:p w14:paraId="2F5CFBAD"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образовательной деятельности организациями</w:t>
            </w:r>
          </w:p>
        </w:tc>
      </w:tr>
      <w:tr w:rsidR="001612C4" w:rsidRPr="00030E5E" w14:paraId="45340CA0" w14:textId="77777777" w:rsidTr="001612C4">
        <w:trPr>
          <w:trHeight w:val="1642"/>
        </w:trPr>
        <w:tc>
          <w:tcPr>
            <w:tcW w:w="2842" w:type="dxa"/>
          </w:tcPr>
          <w:p w14:paraId="537E37C8"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Анкетирование</w:t>
            </w:r>
          </w:p>
        </w:tc>
        <w:tc>
          <w:tcPr>
            <w:tcW w:w="6926" w:type="dxa"/>
            <w:vAlign w:val="center"/>
          </w:tcPr>
          <w:p w14:paraId="2C2ED870" w14:textId="77777777" w:rsidR="001612C4" w:rsidRPr="00030E5E" w:rsidRDefault="001612C4" w:rsidP="00030E5E">
            <w:pPr>
              <w:pStyle w:val="ae"/>
              <w:tabs>
                <w:tab w:val="left" w:pos="1733"/>
                <w:tab w:val="left" w:pos="2856"/>
                <w:tab w:val="left" w:pos="4800"/>
                <w:tab w:val="left" w:pos="5381"/>
              </w:tabs>
              <w:spacing w:line="240" w:lineRule="auto"/>
              <w:ind w:firstLine="720"/>
              <w:jc w:val="both"/>
              <w:rPr>
                <w:sz w:val="24"/>
                <w:szCs w:val="24"/>
              </w:rPr>
            </w:pPr>
            <w:r w:rsidRPr="00030E5E">
              <w:rPr>
                <w:rStyle w:val="ad"/>
                <w:sz w:val="24"/>
                <w:szCs w:val="24"/>
              </w:rPr>
              <w:t>- метод проведения социологических опросов, при котором общение</w:t>
            </w:r>
            <w:r w:rsidRPr="00030E5E">
              <w:rPr>
                <w:rStyle w:val="ad"/>
                <w:sz w:val="24"/>
                <w:szCs w:val="24"/>
              </w:rPr>
              <w:tab/>
              <w:t>между</w:t>
            </w:r>
            <w:r w:rsidRPr="00030E5E">
              <w:rPr>
                <w:rStyle w:val="ad"/>
                <w:sz w:val="24"/>
                <w:szCs w:val="24"/>
              </w:rPr>
              <w:tab/>
              <w:t>интервьюером</w:t>
            </w:r>
            <w:r w:rsidRPr="00030E5E">
              <w:rPr>
                <w:rStyle w:val="ad"/>
                <w:sz w:val="24"/>
                <w:szCs w:val="24"/>
              </w:rPr>
              <w:tab/>
              <w:t>и</w:t>
            </w:r>
            <w:r w:rsidRPr="00030E5E">
              <w:rPr>
                <w:rStyle w:val="ad"/>
                <w:sz w:val="24"/>
                <w:szCs w:val="24"/>
              </w:rPr>
              <w:tab/>
              <w:t>респондентом</w:t>
            </w:r>
          </w:p>
          <w:p w14:paraId="1C31FFE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осуществляется в соответствии с разработанной анкетой (может проводиться в электронном виде в информационно</w:t>
            </w:r>
            <w:r w:rsidRPr="00030E5E">
              <w:rPr>
                <w:rStyle w:val="ad"/>
                <w:sz w:val="24"/>
                <w:szCs w:val="24"/>
              </w:rPr>
              <w:softHyphen/>
              <w:t>телекоммуникационной сети «Интернет»)</w:t>
            </w:r>
          </w:p>
        </w:tc>
      </w:tr>
      <w:tr w:rsidR="001612C4" w:rsidRPr="00030E5E" w14:paraId="2C2FC012" w14:textId="77777777" w:rsidTr="001612C4">
        <w:trPr>
          <w:trHeight w:val="830"/>
        </w:trPr>
        <w:tc>
          <w:tcPr>
            <w:tcW w:w="2842" w:type="dxa"/>
          </w:tcPr>
          <w:p w14:paraId="78D534A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Анкета</w:t>
            </w:r>
          </w:p>
        </w:tc>
        <w:tc>
          <w:tcPr>
            <w:tcW w:w="6926" w:type="dxa"/>
            <w:vAlign w:val="center"/>
          </w:tcPr>
          <w:p w14:paraId="26530042" w14:textId="77777777" w:rsidR="001612C4" w:rsidRPr="00030E5E" w:rsidRDefault="001612C4" w:rsidP="00030E5E">
            <w:pPr>
              <w:pStyle w:val="ae"/>
              <w:tabs>
                <w:tab w:val="left" w:pos="451"/>
              </w:tabs>
              <w:spacing w:line="240" w:lineRule="auto"/>
              <w:ind w:firstLine="720"/>
              <w:jc w:val="both"/>
              <w:rPr>
                <w:sz w:val="24"/>
                <w:szCs w:val="24"/>
              </w:rPr>
            </w:pPr>
            <w:r w:rsidRPr="00030E5E">
              <w:rPr>
                <w:rStyle w:val="ad"/>
                <w:sz w:val="24"/>
                <w:szCs w:val="24"/>
              </w:rPr>
              <w:t>-</w:t>
            </w:r>
            <w:r w:rsidRPr="00030E5E">
              <w:rPr>
                <w:rStyle w:val="ad"/>
                <w:sz w:val="24"/>
                <w:szCs w:val="24"/>
              </w:rPr>
              <w:tab/>
              <w:t>опросный лист, заполняемый респондентом или сотрудником</w:t>
            </w:r>
          </w:p>
          <w:p w14:paraId="593D9FF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организации-оператора (на основании ответов респондента)</w:t>
            </w:r>
          </w:p>
        </w:tc>
      </w:tr>
      <w:tr w:rsidR="001612C4" w:rsidRPr="00030E5E" w14:paraId="3FAC8878" w14:textId="77777777" w:rsidTr="001612C4">
        <w:trPr>
          <w:trHeight w:val="547"/>
        </w:trPr>
        <w:tc>
          <w:tcPr>
            <w:tcW w:w="2842" w:type="dxa"/>
            <w:vAlign w:val="center"/>
          </w:tcPr>
          <w:p w14:paraId="3EE8427D"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Респонденты</w:t>
            </w:r>
          </w:p>
        </w:tc>
        <w:tc>
          <w:tcPr>
            <w:tcW w:w="6926" w:type="dxa"/>
            <w:vAlign w:val="center"/>
          </w:tcPr>
          <w:p w14:paraId="6F4B87FB" w14:textId="77777777" w:rsidR="001612C4" w:rsidRPr="00030E5E" w:rsidRDefault="001612C4" w:rsidP="00030E5E">
            <w:pPr>
              <w:pStyle w:val="ae"/>
              <w:tabs>
                <w:tab w:val="left" w:pos="442"/>
              </w:tabs>
              <w:spacing w:line="240" w:lineRule="auto"/>
              <w:ind w:firstLine="720"/>
              <w:jc w:val="both"/>
              <w:rPr>
                <w:sz w:val="24"/>
                <w:szCs w:val="24"/>
              </w:rPr>
            </w:pPr>
            <w:r w:rsidRPr="00030E5E">
              <w:rPr>
                <w:rStyle w:val="ad"/>
                <w:sz w:val="24"/>
                <w:szCs w:val="24"/>
              </w:rPr>
              <w:t>-</w:t>
            </w:r>
            <w:r w:rsidRPr="00030E5E">
              <w:rPr>
                <w:rStyle w:val="ad"/>
                <w:sz w:val="24"/>
                <w:szCs w:val="24"/>
              </w:rPr>
              <w:tab/>
              <w:t>лица, принявшие участие в анкетировании (опросе)</w:t>
            </w:r>
          </w:p>
        </w:tc>
      </w:tr>
      <w:tr w:rsidR="001612C4" w:rsidRPr="00030E5E" w14:paraId="158F8989" w14:textId="77777777" w:rsidTr="001612C4">
        <w:trPr>
          <w:trHeight w:val="1104"/>
        </w:trPr>
        <w:tc>
          <w:tcPr>
            <w:tcW w:w="2842" w:type="dxa"/>
          </w:tcPr>
          <w:p w14:paraId="58FC26CE"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Интервьюер</w:t>
            </w:r>
          </w:p>
        </w:tc>
        <w:tc>
          <w:tcPr>
            <w:tcW w:w="6926" w:type="dxa"/>
            <w:vAlign w:val="center"/>
          </w:tcPr>
          <w:p w14:paraId="5C69840D" w14:textId="77777777" w:rsidR="001612C4" w:rsidRPr="00030E5E" w:rsidRDefault="001612C4" w:rsidP="00030E5E">
            <w:pPr>
              <w:pStyle w:val="ae"/>
              <w:tabs>
                <w:tab w:val="left" w:pos="442"/>
              </w:tabs>
              <w:spacing w:line="240" w:lineRule="auto"/>
              <w:ind w:firstLine="720"/>
              <w:jc w:val="both"/>
              <w:rPr>
                <w:sz w:val="24"/>
                <w:szCs w:val="24"/>
              </w:rPr>
            </w:pPr>
            <w:r w:rsidRPr="00030E5E">
              <w:rPr>
                <w:rStyle w:val="ad"/>
                <w:sz w:val="24"/>
                <w:szCs w:val="24"/>
              </w:rPr>
              <w:t>-</w:t>
            </w:r>
            <w:r w:rsidRPr="00030E5E">
              <w:rPr>
                <w:rStyle w:val="ad"/>
                <w:sz w:val="24"/>
                <w:szCs w:val="24"/>
              </w:rPr>
              <w:tab/>
              <w:t>лицо, осуществляющее сбор информации о качестве условий</w:t>
            </w:r>
          </w:p>
          <w:p w14:paraId="56FBD10B"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осуществления образовательной деятельности организациями посредством опроса респондентов</w:t>
            </w:r>
          </w:p>
        </w:tc>
      </w:tr>
      <w:tr w:rsidR="001612C4" w:rsidRPr="00030E5E" w14:paraId="6F9879BB" w14:textId="77777777" w:rsidTr="001612C4">
        <w:trPr>
          <w:trHeight w:val="1099"/>
        </w:trPr>
        <w:tc>
          <w:tcPr>
            <w:tcW w:w="2842" w:type="dxa"/>
          </w:tcPr>
          <w:p w14:paraId="3E9C0DE2"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Генеральная совокупность</w:t>
            </w:r>
          </w:p>
        </w:tc>
        <w:tc>
          <w:tcPr>
            <w:tcW w:w="6926" w:type="dxa"/>
            <w:vAlign w:val="center"/>
          </w:tcPr>
          <w:p w14:paraId="03CD6B06" w14:textId="77777777" w:rsidR="001612C4" w:rsidRPr="00030E5E" w:rsidRDefault="001612C4" w:rsidP="00030E5E">
            <w:pPr>
              <w:pStyle w:val="ae"/>
              <w:tabs>
                <w:tab w:val="left" w:pos="446"/>
              </w:tabs>
              <w:spacing w:line="240" w:lineRule="auto"/>
              <w:ind w:firstLine="720"/>
              <w:jc w:val="both"/>
              <w:rPr>
                <w:sz w:val="24"/>
                <w:szCs w:val="24"/>
              </w:rPr>
            </w:pPr>
            <w:r w:rsidRPr="00030E5E">
              <w:rPr>
                <w:rStyle w:val="ad"/>
                <w:sz w:val="24"/>
                <w:szCs w:val="24"/>
              </w:rPr>
              <w:t>-</w:t>
            </w:r>
            <w:r w:rsidRPr="00030E5E">
              <w:rPr>
                <w:rStyle w:val="ad"/>
                <w:sz w:val="24"/>
                <w:szCs w:val="24"/>
              </w:rPr>
              <w:tab/>
              <w:t>совокупность участников образовательной деятельности</w:t>
            </w:r>
          </w:p>
          <w:p w14:paraId="7A8F8970"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(обучающиеся, их родители (законные представители) в зависимости от уровня образования)</w:t>
            </w:r>
          </w:p>
        </w:tc>
      </w:tr>
      <w:tr w:rsidR="001612C4" w:rsidRPr="00030E5E" w14:paraId="29539DE0" w14:textId="77777777" w:rsidTr="001612C4">
        <w:trPr>
          <w:trHeight w:val="1114"/>
        </w:trPr>
        <w:tc>
          <w:tcPr>
            <w:tcW w:w="2842" w:type="dxa"/>
          </w:tcPr>
          <w:p w14:paraId="4782F870"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Выборочная совокупность</w:t>
            </w:r>
          </w:p>
        </w:tc>
        <w:tc>
          <w:tcPr>
            <w:tcW w:w="6926" w:type="dxa"/>
            <w:vAlign w:val="center"/>
          </w:tcPr>
          <w:p w14:paraId="0681C41F" w14:textId="77777777" w:rsidR="001612C4" w:rsidRPr="00030E5E" w:rsidRDefault="001612C4" w:rsidP="00030E5E">
            <w:pPr>
              <w:pStyle w:val="ae"/>
              <w:tabs>
                <w:tab w:val="left" w:pos="442"/>
              </w:tabs>
              <w:spacing w:line="240" w:lineRule="auto"/>
              <w:ind w:firstLine="720"/>
              <w:jc w:val="both"/>
              <w:rPr>
                <w:sz w:val="24"/>
                <w:szCs w:val="24"/>
              </w:rPr>
            </w:pPr>
            <w:r w:rsidRPr="00030E5E">
              <w:rPr>
                <w:rStyle w:val="ad"/>
                <w:sz w:val="24"/>
                <w:szCs w:val="24"/>
              </w:rPr>
              <w:t>-</w:t>
            </w:r>
            <w:r w:rsidRPr="00030E5E">
              <w:rPr>
                <w:rStyle w:val="ad"/>
                <w:sz w:val="24"/>
                <w:szCs w:val="24"/>
              </w:rPr>
              <w:tab/>
              <w:t>участники образовательной деятельности (обучающиеся, их</w:t>
            </w:r>
          </w:p>
          <w:p w14:paraId="3B4D8E29"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родители (законные представители) в зависимости от уровня образования), подлежащие опросу</w:t>
            </w:r>
          </w:p>
        </w:tc>
      </w:tr>
      <w:tr w:rsidR="001612C4" w:rsidRPr="00030E5E" w14:paraId="3C8F0333" w14:textId="77777777" w:rsidTr="001612C4">
        <w:trPr>
          <w:trHeight w:val="821"/>
        </w:trPr>
        <w:tc>
          <w:tcPr>
            <w:tcW w:w="2842" w:type="dxa"/>
          </w:tcPr>
          <w:p w14:paraId="07DC7232"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Репрезентативность</w:t>
            </w:r>
          </w:p>
        </w:tc>
        <w:tc>
          <w:tcPr>
            <w:tcW w:w="6926" w:type="dxa"/>
            <w:vAlign w:val="center"/>
          </w:tcPr>
          <w:p w14:paraId="2F159725" w14:textId="77777777" w:rsidR="001612C4" w:rsidRPr="00030E5E" w:rsidRDefault="001612C4" w:rsidP="00030E5E">
            <w:pPr>
              <w:pStyle w:val="ae"/>
              <w:tabs>
                <w:tab w:val="left" w:pos="446"/>
                <w:tab w:val="left" w:pos="2107"/>
                <w:tab w:val="left" w:pos="3936"/>
                <w:tab w:val="left" w:pos="5141"/>
              </w:tabs>
              <w:spacing w:line="240" w:lineRule="auto"/>
              <w:ind w:firstLine="720"/>
              <w:jc w:val="both"/>
              <w:rPr>
                <w:sz w:val="24"/>
                <w:szCs w:val="24"/>
              </w:rPr>
            </w:pPr>
            <w:r w:rsidRPr="00030E5E">
              <w:rPr>
                <w:rStyle w:val="ad"/>
                <w:sz w:val="24"/>
                <w:szCs w:val="24"/>
              </w:rPr>
              <w:t>-</w:t>
            </w:r>
            <w:r w:rsidRPr="00030E5E">
              <w:rPr>
                <w:rStyle w:val="ad"/>
                <w:sz w:val="24"/>
                <w:szCs w:val="24"/>
              </w:rPr>
              <w:tab/>
              <w:t>соответствие</w:t>
            </w:r>
            <w:r w:rsidRPr="00030E5E">
              <w:rPr>
                <w:rStyle w:val="ad"/>
                <w:sz w:val="24"/>
                <w:szCs w:val="24"/>
              </w:rPr>
              <w:tab/>
              <w:t>характеристик</w:t>
            </w:r>
            <w:r w:rsidRPr="00030E5E">
              <w:rPr>
                <w:rStyle w:val="ad"/>
                <w:sz w:val="24"/>
                <w:szCs w:val="24"/>
              </w:rPr>
              <w:tab/>
              <w:t>выборки</w:t>
            </w:r>
            <w:r w:rsidRPr="00030E5E">
              <w:rPr>
                <w:rStyle w:val="ad"/>
                <w:sz w:val="24"/>
                <w:szCs w:val="24"/>
              </w:rPr>
              <w:tab/>
              <w:t>характеристикам</w:t>
            </w:r>
          </w:p>
          <w:p w14:paraId="6A543C02"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генеральной совокупности в целом</w:t>
            </w:r>
          </w:p>
        </w:tc>
      </w:tr>
      <w:tr w:rsidR="001612C4" w:rsidRPr="00030E5E" w14:paraId="2493F0BC" w14:textId="77777777" w:rsidTr="001612C4">
        <w:trPr>
          <w:trHeight w:val="1795"/>
        </w:trPr>
        <w:tc>
          <w:tcPr>
            <w:tcW w:w="2842" w:type="dxa"/>
          </w:tcPr>
          <w:p w14:paraId="557A99A3"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Участники образовательной деятельности</w:t>
            </w:r>
          </w:p>
        </w:tc>
        <w:tc>
          <w:tcPr>
            <w:tcW w:w="6926" w:type="dxa"/>
            <w:vAlign w:val="bottom"/>
          </w:tcPr>
          <w:p w14:paraId="5B64E173" w14:textId="77777777" w:rsidR="001612C4" w:rsidRPr="00030E5E" w:rsidRDefault="001612C4" w:rsidP="00030E5E">
            <w:pPr>
              <w:pStyle w:val="ae"/>
              <w:tabs>
                <w:tab w:val="left" w:pos="451"/>
                <w:tab w:val="left" w:pos="2798"/>
                <w:tab w:val="left" w:pos="5093"/>
              </w:tabs>
              <w:spacing w:line="240" w:lineRule="auto"/>
              <w:ind w:firstLine="720"/>
              <w:jc w:val="both"/>
              <w:rPr>
                <w:sz w:val="24"/>
                <w:szCs w:val="24"/>
              </w:rPr>
            </w:pPr>
            <w:r w:rsidRPr="00030E5E">
              <w:rPr>
                <w:rStyle w:val="ad"/>
                <w:sz w:val="24"/>
                <w:szCs w:val="24"/>
              </w:rPr>
              <w:t>-</w:t>
            </w:r>
            <w:r w:rsidRPr="00030E5E">
              <w:rPr>
                <w:rStyle w:val="ad"/>
                <w:sz w:val="24"/>
                <w:szCs w:val="24"/>
              </w:rPr>
              <w:tab/>
              <w:t>обучающиеся</w:t>
            </w:r>
            <w:r w:rsidRPr="00030E5E">
              <w:rPr>
                <w:rStyle w:val="ad"/>
                <w:sz w:val="24"/>
                <w:szCs w:val="24"/>
              </w:rPr>
              <w:tab/>
              <w:t>организаций,</w:t>
            </w:r>
            <w:r w:rsidRPr="00030E5E">
              <w:rPr>
                <w:rStyle w:val="ad"/>
                <w:sz w:val="24"/>
                <w:szCs w:val="24"/>
              </w:rPr>
              <w:tab/>
              <w:t>осуществляющих</w:t>
            </w:r>
          </w:p>
          <w:p w14:paraId="4829CD72" w14:textId="77777777" w:rsidR="001612C4" w:rsidRPr="00030E5E" w:rsidRDefault="001612C4" w:rsidP="00030E5E">
            <w:pPr>
              <w:pStyle w:val="ae"/>
              <w:tabs>
                <w:tab w:val="left" w:pos="2883"/>
                <w:tab w:val="left" w:pos="4918"/>
                <w:tab w:val="left" w:pos="5850"/>
              </w:tabs>
              <w:spacing w:line="240" w:lineRule="auto"/>
              <w:ind w:firstLine="720"/>
              <w:jc w:val="both"/>
              <w:rPr>
                <w:sz w:val="24"/>
                <w:szCs w:val="24"/>
              </w:rPr>
            </w:pPr>
            <w:r w:rsidRPr="00030E5E">
              <w:rPr>
                <w:rStyle w:val="ad"/>
                <w:sz w:val="24"/>
                <w:szCs w:val="24"/>
              </w:rPr>
              <w:t>образовательную</w:t>
            </w:r>
            <w:r w:rsidRPr="00030E5E">
              <w:rPr>
                <w:rStyle w:val="ad"/>
                <w:sz w:val="24"/>
                <w:szCs w:val="24"/>
              </w:rPr>
              <w:tab/>
              <w:t>деятельность</w:t>
            </w:r>
            <w:r w:rsidRPr="00030E5E">
              <w:rPr>
                <w:rStyle w:val="ad"/>
                <w:sz w:val="24"/>
                <w:szCs w:val="24"/>
              </w:rPr>
              <w:tab/>
              <w:t>по</w:t>
            </w:r>
            <w:r w:rsidRPr="00030E5E">
              <w:rPr>
                <w:rStyle w:val="ad"/>
                <w:sz w:val="24"/>
                <w:szCs w:val="24"/>
              </w:rPr>
              <w:tab/>
              <w:t>основным</w:t>
            </w:r>
          </w:p>
          <w:p w14:paraId="06BB71FF" w14:textId="77777777" w:rsidR="001612C4" w:rsidRPr="00030E5E" w:rsidRDefault="001612C4" w:rsidP="00030E5E">
            <w:pPr>
              <w:pStyle w:val="ae"/>
              <w:tabs>
                <w:tab w:val="left" w:pos="3262"/>
                <w:tab w:val="left" w:pos="5096"/>
              </w:tabs>
              <w:spacing w:line="240" w:lineRule="auto"/>
              <w:ind w:firstLine="720"/>
              <w:jc w:val="both"/>
              <w:rPr>
                <w:sz w:val="24"/>
                <w:szCs w:val="24"/>
              </w:rPr>
            </w:pPr>
            <w:r w:rsidRPr="00030E5E">
              <w:rPr>
                <w:rStyle w:val="ad"/>
                <w:sz w:val="24"/>
                <w:szCs w:val="24"/>
              </w:rPr>
              <w:t>общеобразовательным</w:t>
            </w:r>
            <w:r w:rsidRPr="00030E5E">
              <w:rPr>
                <w:rStyle w:val="ad"/>
                <w:sz w:val="24"/>
                <w:szCs w:val="24"/>
              </w:rPr>
              <w:tab/>
              <w:t>программам,</w:t>
            </w:r>
            <w:r w:rsidRPr="00030E5E">
              <w:rPr>
                <w:rStyle w:val="ad"/>
                <w:sz w:val="24"/>
                <w:szCs w:val="24"/>
              </w:rPr>
              <w:tab/>
              <w:t>образовательным</w:t>
            </w:r>
          </w:p>
          <w:p w14:paraId="60110679" w14:textId="77777777" w:rsidR="001612C4" w:rsidRPr="00030E5E" w:rsidRDefault="001612C4" w:rsidP="00030E5E">
            <w:pPr>
              <w:pStyle w:val="ae"/>
              <w:tabs>
                <w:tab w:val="left" w:pos="2000"/>
                <w:tab w:val="left" w:pos="3219"/>
                <w:tab w:val="left" w:pos="5557"/>
              </w:tabs>
              <w:spacing w:line="240" w:lineRule="auto"/>
              <w:ind w:firstLine="720"/>
              <w:jc w:val="both"/>
              <w:rPr>
                <w:sz w:val="24"/>
                <w:szCs w:val="24"/>
              </w:rPr>
            </w:pPr>
            <w:r w:rsidRPr="00030E5E">
              <w:rPr>
                <w:rStyle w:val="ad"/>
                <w:sz w:val="24"/>
                <w:szCs w:val="24"/>
              </w:rPr>
              <w:t>программам</w:t>
            </w:r>
            <w:r w:rsidRPr="00030E5E">
              <w:rPr>
                <w:rStyle w:val="ad"/>
                <w:sz w:val="24"/>
                <w:szCs w:val="24"/>
              </w:rPr>
              <w:tab/>
              <w:t>среднего</w:t>
            </w:r>
            <w:r w:rsidRPr="00030E5E">
              <w:rPr>
                <w:rStyle w:val="ad"/>
                <w:sz w:val="24"/>
                <w:szCs w:val="24"/>
              </w:rPr>
              <w:tab/>
              <w:t>профессионального</w:t>
            </w:r>
            <w:r w:rsidRPr="00030E5E">
              <w:rPr>
                <w:rStyle w:val="ad"/>
                <w:sz w:val="24"/>
                <w:szCs w:val="24"/>
              </w:rPr>
              <w:tab/>
              <w:t>образования,</w:t>
            </w:r>
          </w:p>
          <w:p w14:paraId="08322AB3" w14:textId="77777777" w:rsidR="001612C4" w:rsidRPr="00030E5E" w:rsidRDefault="001612C4" w:rsidP="00030E5E">
            <w:pPr>
              <w:pStyle w:val="ae"/>
              <w:tabs>
                <w:tab w:val="left" w:pos="1837"/>
                <w:tab w:val="left" w:pos="3459"/>
                <w:tab w:val="left" w:pos="5864"/>
              </w:tabs>
              <w:spacing w:line="240" w:lineRule="auto"/>
              <w:ind w:firstLine="720"/>
              <w:jc w:val="both"/>
              <w:rPr>
                <w:sz w:val="24"/>
                <w:szCs w:val="24"/>
              </w:rPr>
            </w:pPr>
            <w:r w:rsidRPr="00030E5E">
              <w:rPr>
                <w:rStyle w:val="ad"/>
                <w:sz w:val="24"/>
                <w:szCs w:val="24"/>
              </w:rPr>
              <w:t>основным</w:t>
            </w:r>
            <w:r w:rsidRPr="00030E5E">
              <w:rPr>
                <w:rStyle w:val="ad"/>
                <w:sz w:val="24"/>
                <w:szCs w:val="24"/>
              </w:rPr>
              <w:tab/>
              <w:t>программам</w:t>
            </w:r>
            <w:r w:rsidRPr="00030E5E">
              <w:rPr>
                <w:rStyle w:val="ad"/>
                <w:sz w:val="24"/>
                <w:szCs w:val="24"/>
              </w:rPr>
              <w:tab/>
              <w:t>профессионального</w:t>
            </w:r>
            <w:r w:rsidRPr="00030E5E">
              <w:rPr>
                <w:rStyle w:val="ad"/>
                <w:sz w:val="24"/>
                <w:szCs w:val="24"/>
              </w:rPr>
              <w:tab/>
              <w:t>обучения,</w:t>
            </w:r>
          </w:p>
          <w:p w14:paraId="079CC73C" w14:textId="77777777" w:rsidR="001612C4" w:rsidRPr="00030E5E" w:rsidRDefault="001612C4" w:rsidP="00030E5E">
            <w:pPr>
              <w:pStyle w:val="ae"/>
              <w:spacing w:line="240" w:lineRule="auto"/>
              <w:ind w:firstLine="720"/>
              <w:jc w:val="both"/>
              <w:rPr>
                <w:sz w:val="24"/>
                <w:szCs w:val="24"/>
              </w:rPr>
            </w:pPr>
            <w:r w:rsidRPr="00030E5E">
              <w:rPr>
                <w:rStyle w:val="ad"/>
                <w:sz w:val="24"/>
                <w:szCs w:val="24"/>
              </w:rPr>
              <w:t>дополнительным общеобразовательным программам, и их</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425"/>
        <w:gridCol w:w="5812"/>
      </w:tblGrid>
      <w:tr w:rsidR="00873C5E" w:rsidRPr="00030E5E" w14:paraId="526B3F95" w14:textId="77777777" w:rsidTr="005042A9">
        <w:tc>
          <w:tcPr>
            <w:tcW w:w="3119" w:type="dxa"/>
          </w:tcPr>
          <w:p w14:paraId="5A872F04"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ДОД </w:t>
            </w:r>
          </w:p>
          <w:p w14:paraId="0F239AAD"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p>
          <w:p w14:paraId="63F199BD"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p>
        </w:tc>
        <w:tc>
          <w:tcPr>
            <w:tcW w:w="425" w:type="dxa"/>
          </w:tcPr>
          <w:p w14:paraId="46A3DF05"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p>
          <w:p w14:paraId="17AFAA38" w14:textId="77777777" w:rsidR="00873C5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w:t>
            </w:r>
          </w:p>
        </w:tc>
        <w:tc>
          <w:tcPr>
            <w:tcW w:w="5812" w:type="dxa"/>
          </w:tcPr>
          <w:p w14:paraId="4921F34B"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 xml:space="preserve"> дополнительное образование детей </w:t>
            </w:r>
          </w:p>
          <w:p w14:paraId="367F72FE"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p>
        </w:tc>
      </w:tr>
      <w:tr w:rsidR="00A456EE" w:rsidRPr="00030E5E" w14:paraId="4AC80224" w14:textId="77777777" w:rsidTr="005042A9">
        <w:tc>
          <w:tcPr>
            <w:tcW w:w="3119" w:type="dxa"/>
          </w:tcPr>
          <w:p w14:paraId="777311A4"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СПО</w:t>
            </w:r>
          </w:p>
        </w:tc>
        <w:tc>
          <w:tcPr>
            <w:tcW w:w="425" w:type="dxa"/>
          </w:tcPr>
          <w:p w14:paraId="1478AA9B"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7435B0AE" w14:textId="77777777" w:rsidR="00A456E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среднее профессиональное образование</w:t>
            </w:r>
          </w:p>
        </w:tc>
      </w:tr>
      <w:tr w:rsidR="00873C5E" w:rsidRPr="00030E5E" w14:paraId="4F2ED11D" w14:textId="77777777" w:rsidTr="005042A9">
        <w:tc>
          <w:tcPr>
            <w:tcW w:w="3119" w:type="dxa"/>
          </w:tcPr>
          <w:p w14:paraId="7606ED86"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НОКО, независимая оценка</w:t>
            </w:r>
          </w:p>
        </w:tc>
        <w:tc>
          <w:tcPr>
            <w:tcW w:w="425" w:type="dxa"/>
          </w:tcPr>
          <w:p w14:paraId="02D334B4" w14:textId="77777777" w:rsidR="00873C5E" w:rsidRPr="00030E5E" w:rsidRDefault="00A456E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7B999D27"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независимая оценка качества условий осуществления образовательной деятельности организациями</w:t>
            </w:r>
          </w:p>
        </w:tc>
      </w:tr>
      <w:tr w:rsidR="00873C5E" w:rsidRPr="00030E5E" w14:paraId="3F2175A3" w14:textId="77777777" w:rsidTr="005042A9">
        <w:tc>
          <w:tcPr>
            <w:tcW w:w="3119" w:type="dxa"/>
          </w:tcPr>
          <w:p w14:paraId="52191E53"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ОВЗ</w:t>
            </w:r>
          </w:p>
        </w:tc>
        <w:tc>
          <w:tcPr>
            <w:tcW w:w="425" w:type="dxa"/>
          </w:tcPr>
          <w:p w14:paraId="28AD395C"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187E44C8"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ограниченные возможности здоровья</w:t>
            </w:r>
          </w:p>
        </w:tc>
      </w:tr>
    </w:tbl>
    <w:p w14:paraId="01AAC4E9"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425"/>
        <w:gridCol w:w="5812"/>
      </w:tblGrid>
      <w:tr w:rsidR="00873C5E" w:rsidRPr="00030E5E" w14:paraId="790E66EC" w14:textId="77777777" w:rsidTr="005042A9">
        <w:tc>
          <w:tcPr>
            <w:tcW w:w="3119" w:type="dxa"/>
          </w:tcPr>
          <w:p w14:paraId="0F50D831" w14:textId="77777777" w:rsidR="00873C5E" w:rsidRPr="00030E5E" w:rsidRDefault="00177DE4"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Организация-оператор,</w:t>
            </w:r>
            <w:r w:rsidR="00DE4B77" w:rsidRPr="00030E5E">
              <w:rPr>
                <w:rFonts w:ascii="Times New Roman" w:hAnsi="Times New Roman" w:cs="Times New Roman"/>
                <w:sz w:val="24"/>
                <w:szCs w:val="24"/>
              </w:rPr>
              <w:t xml:space="preserve"> </w:t>
            </w:r>
            <w:r w:rsidR="00873C5E" w:rsidRPr="00030E5E">
              <w:rPr>
                <w:rFonts w:ascii="Times New Roman" w:hAnsi="Times New Roman" w:cs="Times New Roman"/>
                <w:sz w:val="24"/>
                <w:szCs w:val="24"/>
              </w:rPr>
              <w:t>оператор</w:t>
            </w:r>
          </w:p>
        </w:tc>
        <w:tc>
          <w:tcPr>
            <w:tcW w:w="425" w:type="dxa"/>
          </w:tcPr>
          <w:p w14:paraId="2B829676"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4BD3025C"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rsidR="00873C5E" w:rsidRPr="00030E5E" w14:paraId="13C7580B" w14:textId="77777777" w:rsidTr="005042A9">
        <w:tc>
          <w:tcPr>
            <w:tcW w:w="3119" w:type="dxa"/>
          </w:tcPr>
          <w:p w14:paraId="388F7454"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Анкетирование</w:t>
            </w:r>
          </w:p>
        </w:tc>
        <w:tc>
          <w:tcPr>
            <w:tcW w:w="425" w:type="dxa"/>
          </w:tcPr>
          <w:p w14:paraId="726E9972"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1801AFF0"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rsidR="00873C5E" w:rsidRPr="00030E5E" w14:paraId="07352E61" w14:textId="77777777" w:rsidTr="005042A9">
        <w:tc>
          <w:tcPr>
            <w:tcW w:w="3119" w:type="dxa"/>
          </w:tcPr>
          <w:p w14:paraId="618946E8"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Анкета</w:t>
            </w:r>
          </w:p>
        </w:tc>
        <w:tc>
          <w:tcPr>
            <w:tcW w:w="425" w:type="dxa"/>
          </w:tcPr>
          <w:p w14:paraId="6A7212DD"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354A874C"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опросный лист, заполняемый респондентом или сотрудником организации-оператора (на основании ответов респондента)</w:t>
            </w:r>
          </w:p>
        </w:tc>
      </w:tr>
      <w:tr w:rsidR="00873C5E" w:rsidRPr="00030E5E" w14:paraId="0035F52E" w14:textId="77777777" w:rsidTr="005042A9">
        <w:tc>
          <w:tcPr>
            <w:tcW w:w="3119" w:type="dxa"/>
          </w:tcPr>
          <w:p w14:paraId="1E40E275"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Респонденты</w:t>
            </w:r>
          </w:p>
        </w:tc>
        <w:tc>
          <w:tcPr>
            <w:tcW w:w="425" w:type="dxa"/>
          </w:tcPr>
          <w:p w14:paraId="3A3C6437"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39DD7749"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лица, принявшие участие в анкетировании (опросе)</w:t>
            </w:r>
          </w:p>
        </w:tc>
      </w:tr>
      <w:tr w:rsidR="00873C5E" w:rsidRPr="00030E5E" w14:paraId="6C88E245" w14:textId="77777777" w:rsidTr="005042A9">
        <w:tc>
          <w:tcPr>
            <w:tcW w:w="3119" w:type="dxa"/>
          </w:tcPr>
          <w:p w14:paraId="310B8808"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Интервьюер</w:t>
            </w:r>
          </w:p>
        </w:tc>
        <w:tc>
          <w:tcPr>
            <w:tcW w:w="425" w:type="dxa"/>
          </w:tcPr>
          <w:p w14:paraId="226E55BB"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7DDB98FB"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лицо, осуществляющее сбор информации о качестве условий осуществления образовательной деятельности организациями посредством опроса респондентов</w:t>
            </w:r>
          </w:p>
        </w:tc>
      </w:tr>
      <w:tr w:rsidR="00873C5E" w:rsidRPr="00030E5E" w14:paraId="5568C715" w14:textId="77777777" w:rsidTr="005042A9">
        <w:tc>
          <w:tcPr>
            <w:tcW w:w="3119" w:type="dxa"/>
          </w:tcPr>
          <w:p w14:paraId="5A5D7277"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Генеральная совокупность</w:t>
            </w:r>
          </w:p>
        </w:tc>
        <w:tc>
          <w:tcPr>
            <w:tcW w:w="425" w:type="dxa"/>
          </w:tcPr>
          <w:p w14:paraId="4DFD33BE"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05B6EB2D"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совокупность получателей образовательных услуг</w:t>
            </w:r>
          </w:p>
        </w:tc>
      </w:tr>
      <w:tr w:rsidR="00873C5E" w:rsidRPr="00030E5E" w14:paraId="751E51FD" w14:textId="77777777" w:rsidTr="005042A9">
        <w:tc>
          <w:tcPr>
            <w:tcW w:w="3119" w:type="dxa"/>
          </w:tcPr>
          <w:p w14:paraId="2FAA5123"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Выборочная совокупность</w:t>
            </w:r>
          </w:p>
        </w:tc>
        <w:tc>
          <w:tcPr>
            <w:tcW w:w="425" w:type="dxa"/>
          </w:tcPr>
          <w:p w14:paraId="33F783C2"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39866D5D"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получатели услуг, подлежащие опросу</w:t>
            </w:r>
          </w:p>
        </w:tc>
      </w:tr>
      <w:tr w:rsidR="00873C5E" w:rsidRPr="00030E5E" w14:paraId="5C566F68" w14:textId="77777777" w:rsidTr="005042A9">
        <w:tc>
          <w:tcPr>
            <w:tcW w:w="3119" w:type="dxa"/>
          </w:tcPr>
          <w:p w14:paraId="273C4282"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Репрезентативность</w:t>
            </w:r>
          </w:p>
        </w:tc>
        <w:tc>
          <w:tcPr>
            <w:tcW w:w="425" w:type="dxa"/>
          </w:tcPr>
          <w:p w14:paraId="4DD048C5"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4A849BB6"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соответствие характеристик выборки характеристикам генеральной совокупности в целом</w:t>
            </w:r>
          </w:p>
        </w:tc>
      </w:tr>
      <w:tr w:rsidR="00873C5E" w:rsidRPr="00030E5E" w14:paraId="427163CD" w14:textId="77777777" w:rsidTr="005042A9">
        <w:tc>
          <w:tcPr>
            <w:tcW w:w="3119" w:type="dxa"/>
          </w:tcPr>
          <w:p w14:paraId="7AFCBDE6"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Получатели </w:t>
            </w:r>
            <w:r w:rsidR="005042A9" w:rsidRPr="00030E5E">
              <w:rPr>
                <w:rFonts w:ascii="Times New Roman" w:hAnsi="Times New Roman" w:cs="Times New Roman"/>
                <w:sz w:val="24"/>
                <w:szCs w:val="24"/>
              </w:rPr>
              <w:t>образовательной деятельности</w:t>
            </w:r>
          </w:p>
        </w:tc>
        <w:tc>
          <w:tcPr>
            <w:tcW w:w="425" w:type="dxa"/>
          </w:tcPr>
          <w:p w14:paraId="4D0E0795"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2E45AFAE"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tc>
      </w:tr>
      <w:tr w:rsidR="00873C5E" w:rsidRPr="00030E5E" w14:paraId="06C5EA34" w14:textId="77777777" w:rsidTr="005042A9">
        <w:tc>
          <w:tcPr>
            <w:tcW w:w="3119" w:type="dxa"/>
          </w:tcPr>
          <w:p w14:paraId="130E9527"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Перечень показателей НОКО, приказ Минпросвещения России от 13 марта 2019 г. N 114</w:t>
            </w:r>
          </w:p>
        </w:tc>
        <w:tc>
          <w:tcPr>
            <w:tcW w:w="425" w:type="dxa"/>
          </w:tcPr>
          <w:p w14:paraId="317CBF4D"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19C3C76A"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приказ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rsidR="00873C5E" w:rsidRPr="00030E5E" w14:paraId="322DDAD2" w14:textId="77777777" w:rsidTr="005042A9">
        <w:tc>
          <w:tcPr>
            <w:tcW w:w="3119" w:type="dxa"/>
          </w:tcPr>
          <w:p w14:paraId="71B6854F"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Единый порядок расчета показателей, приказ Минтруда России от 31 мая </w:t>
            </w:r>
            <w:r w:rsidRPr="00030E5E">
              <w:rPr>
                <w:rFonts w:ascii="Times New Roman" w:hAnsi="Times New Roman" w:cs="Times New Roman"/>
                <w:sz w:val="24"/>
                <w:szCs w:val="24"/>
              </w:rPr>
              <w:lastRenderedPageBreak/>
              <w:t>2018 г. N 344н</w:t>
            </w:r>
          </w:p>
        </w:tc>
        <w:tc>
          <w:tcPr>
            <w:tcW w:w="425" w:type="dxa"/>
          </w:tcPr>
          <w:p w14:paraId="02251F4A"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w:t>
            </w:r>
          </w:p>
        </w:tc>
        <w:tc>
          <w:tcPr>
            <w:tcW w:w="5812" w:type="dxa"/>
          </w:tcPr>
          <w:p w14:paraId="652E0976" w14:textId="77777777" w:rsidR="00873C5E" w:rsidRPr="00030E5E" w:rsidRDefault="00873C5E"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приказ Министерства труда и социальной защиты Российской Федерации от 31 мая 2018 г. N 344н "Об утверждении Единого порядка расчета </w:t>
            </w:r>
            <w:r w:rsidRPr="00030E5E">
              <w:rPr>
                <w:rFonts w:ascii="Times New Roman" w:hAnsi="Times New Roman" w:cs="Times New Roman"/>
                <w:sz w:val="24"/>
                <w:szCs w:val="24"/>
              </w:rPr>
              <w:lastRenderedPageBreak/>
              <w:t>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rsidR="005042A9" w:rsidRPr="00030E5E" w14:paraId="2BAA1439" w14:textId="77777777" w:rsidTr="005042A9">
        <w:tc>
          <w:tcPr>
            <w:tcW w:w="3119" w:type="dxa"/>
          </w:tcPr>
          <w:p w14:paraId="24308ACC"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Приказ Минтруда</w:t>
            </w:r>
            <w:r w:rsidRPr="00030E5E">
              <w:rPr>
                <w:rFonts w:ascii="Times New Roman" w:hAnsi="Times New Roman" w:cs="Times New Roman"/>
                <w:sz w:val="24"/>
                <w:szCs w:val="24"/>
              </w:rPr>
              <w:tab/>
            </w:r>
          </w:p>
          <w:p w14:paraId="75498C26"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России от 27 октября 2023 года №777н</w:t>
            </w:r>
          </w:p>
        </w:tc>
        <w:tc>
          <w:tcPr>
            <w:tcW w:w="425" w:type="dxa"/>
          </w:tcPr>
          <w:p w14:paraId="2192780E"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0B147A72"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Приказ Минтруда России от 27 октября 2023 года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№675н»</w:t>
            </w:r>
          </w:p>
        </w:tc>
      </w:tr>
      <w:tr w:rsidR="005042A9" w:rsidRPr="00030E5E" w14:paraId="03861AC5" w14:textId="77777777" w:rsidTr="005042A9">
        <w:tc>
          <w:tcPr>
            <w:tcW w:w="3119" w:type="dxa"/>
            <w:vAlign w:val="center"/>
          </w:tcPr>
          <w:p w14:paraId="36D69A03"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Методические</w:t>
            </w:r>
            <w:r w:rsidRPr="00030E5E">
              <w:rPr>
                <w:rFonts w:ascii="Times New Roman" w:hAnsi="Times New Roman" w:cs="Times New Roman"/>
                <w:sz w:val="24"/>
                <w:szCs w:val="24"/>
              </w:rPr>
              <w:tab/>
            </w:r>
          </w:p>
          <w:p w14:paraId="61DF2D9E"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рекомендации Минтруда России, приказ Минтруда России от 28 декабря 2023 г.</w:t>
            </w:r>
          </w:p>
          <w:p w14:paraId="49E60002"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 899</w:t>
            </w:r>
          </w:p>
        </w:tc>
        <w:tc>
          <w:tcPr>
            <w:tcW w:w="425" w:type="dxa"/>
          </w:tcPr>
          <w:p w14:paraId="179B1F00"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5812" w:type="dxa"/>
          </w:tcPr>
          <w:p w14:paraId="35010769" w14:textId="77777777" w:rsidR="005042A9" w:rsidRPr="00030E5E" w:rsidRDefault="005042A9"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Приказ Минтруда России от 28 декабря 2023 г.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bl>
    <w:p w14:paraId="4ABD9FF4"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7AE29CE" w14:textId="77777777" w:rsidR="00873C5E" w:rsidRPr="00030E5E" w:rsidRDefault="00177DE4"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sz w:val="24"/>
          <w:szCs w:val="24"/>
        </w:rPr>
        <w:br w:type="page"/>
      </w:r>
      <w:r w:rsidR="00873C5E" w:rsidRPr="00030E5E">
        <w:rPr>
          <w:rFonts w:ascii="Times New Roman" w:hAnsi="Times New Roman" w:cs="Times New Roman"/>
          <w:b/>
          <w:sz w:val="24"/>
          <w:szCs w:val="24"/>
        </w:rPr>
        <w:lastRenderedPageBreak/>
        <w:t>1. ОБЩИЕ ПОЛОЖЕНИЯ</w:t>
      </w:r>
    </w:p>
    <w:p w14:paraId="1F86BFB2"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F74CCCF" w14:textId="77777777" w:rsidR="005042A9" w:rsidRPr="00030E5E" w:rsidRDefault="005042A9" w:rsidP="00030E5E">
      <w:pPr>
        <w:pStyle w:val="1"/>
        <w:spacing w:line="240" w:lineRule="auto"/>
        <w:ind w:firstLine="720"/>
        <w:jc w:val="both"/>
        <w:rPr>
          <w:sz w:val="24"/>
          <w:szCs w:val="24"/>
        </w:rPr>
      </w:pPr>
      <w:r w:rsidRPr="00030E5E">
        <w:rPr>
          <w:rStyle w:val="ac"/>
          <w:sz w:val="24"/>
          <w:szCs w:val="24"/>
        </w:rPr>
        <w:t xml:space="preserve">Методические рекомендации разработаны в соответствии с Единым порядком расчета показателей и с учетом особенностей осуществления образовательной деятельности организациями, осуществляющими образовательную деятельность по </w:t>
      </w:r>
      <w:r w:rsidR="00386A50" w:rsidRPr="00030E5E">
        <w:rPr>
          <w:rStyle w:val="ac"/>
          <w:sz w:val="24"/>
          <w:szCs w:val="24"/>
        </w:rPr>
        <w:t>дошкольным</w:t>
      </w:r>
      <w:r w:rsidRPr="00030E5E">
        <w:rPr>
          <w:rStyle w:val="ac"/>
          <w:sz w:val="24"/>
          <w:szCs w:val="24"/>
        </w:rPr>
        <w:t xml:space="preserve"> общеобразовательным программам,</w:t>
      </w:r>
      <w:r w:rsidR="00386A50" w:rsidRPr="00030E5E">
        <w:rPr>
          <w:rStyle w:val="ac"/>
          <w:sz w:val="24"/>
          <w:szCs w:val="24"/>
        </w:rPr>
        <w:t xml:space="preserve"> </w:t>
      </w:r>
      <w:r w:rsidRPr="00030E5E">
        <w:rPr>
          <w:rStyle w:val="ac"/>
          <w:sz w:val="24"/>
          <w:szCs w:val="24"/>
        </w:rPr>
        <w:t>(далее соответственно - организации, осуществляющие образовательную деятельность, образовательные организации, организации).</w:t>
      </w:r>
    </w:p>
    <w:p w14:paraId="0EE1DD12" w14:textId="77777777" w:rsidR="005042A9" w:rsidRPr="00030E5E" w:rsidRDefault="005042A9" w:rsidP="00030E5E">
      <w:pPr>
        <w:pStyle w:val="1"/>
        <w:spacing w:line="240" w:lineRule="auto"/>
        <w:ind w:firstLine="720"/>
        <w:jc w:val="both"/>
        <w:rPr>
          <w:sz w:val="24"/>
          <w:szCs w:val="24"/>
        </w:rPr>
      </w:pPr>
      <w:r w:rsidRPr="00030E5E">
        <w:rPr>
          <w:rStyle w:val="ac"/>
          <w:sz w:val="24"/>
          <w:szCs w:val="24"/>
        </w:rPr>
        <w:t>Перечень показателей НОКО и порядок их расчета являются едиными и универсальными для проведения НОКО на федеральном, региональном и муниципальном уровнях.</w:t>
      </w:r>
    </w:p>
    <w:p w14:paraId="0806132A" w14:textId="77777777" w:rsidR="00030E5E" w:rsidRPr="00030E5E" w:rsidRDefault="005042A9" w:rsidP="00030E5E">
      <w:pPr>
        <w:pStyle w:val="1"/>
        <w:spacing w:line="240" w:lineRule="auto"/>
        <w:ind w:firstLine="720"/>
        <w:jc w:val="both"/>
        <w:rPr>
          <w:rStyle w:val="ac"/>
          <w:sz w:val="24"/>
          <w:szCs w:val="24"/>
        </w:rPr>
      </w:pPr>
      <w:r w:rsidRPr="00030E5E">
        <w:rPr>
          <w:rStyle w:val="ac"/>
          <w:sz w:val="24"/>
          <w:szCs w:val="24"/>
        </w:rPr>
        <w:t>Настоящие методические рекомендации содержат описание особенностей процессов сбора, обобщения и расчета показателей НОКО (</w:t>
      </w:r>
      <w:r w:rsidRPr="00030E5E">
        <w:rPr>
          <w:rStyle w:val="ac"/>
          <w:i/>
          <w:iCs/>
          <w:sz w:val="24"/>
          <w:szCs w:val="24"/>
        </w:rPr>
        <w:t>в том числе с учетом отраслевых особенностей, например, показатель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030E5E">
        <w:rPr>
          <w:rStyle w:val="ac"/>
          <w:sz w:val="24"/>
          <w:szCs w:val="24"/>
        </w:rPr>
        <w:t xml:space="preserve">, </w:t>
      </w:r>
      <w:r w:rsidRPr="00030E5E">
        <w:rPr>
          <w:rStyle w:val="ac"/>
          <w:i/>
          <w:iCs/>
          <w:sz w:val="24"/>
          <w:szCs w:val="24"/>
        </w:rPr>
        <w:t>показатель 3.2. «Обеспечение в организации условий доступности, позволяющих инвалидам получать образовательные услуги наравне с другими» и др.</w:t>
      </w:r>
      <w:r w:rsidRPr="00030E5E">
        <w:rPr>
          <w:rStyle w:val="ac"/>
          <w:sz w:val="24"/>
          <w:szCs w:val="24"/>
        </w:rPr>
        <w:t>) и предназначены для использования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 региональными/муниципальными Общественными советами по проведению НОКО при уполномоченных органах государственной власти, органах местного самоуправления (далее - Общественные советы по НОКО), а также организациями-операторами</w:t>
      </w:r>
    </w:p>
    <w:p w14:paraId="3A35BBF5" w14:textId="77777777" w:rsidR="00030E5E" w:rsidRPr="00030E5E" w:rsidRDefault="00030E5E" w:rsidP="00030E5E">
      <w:pPr>
        <w:pStyle w:val="1"/>
        <w:spacing w:line="240" w:lineRule="auto"/>
        <w:ind w:firstLine="720"/>
        <w:jc w:val="both"/>
        <w:rPr>
          <w:rStyle w:val="ac"/>
          <w:sz w:val="24"/>
          <w:szCs w:val="24"/>
        </w:rPr>
      </w:pPr>
    </w:p>
    <w:p w14:paraId="09EAB40A" w14:textId="6C19F0BF" w:rsidR="005042A9" w:rsidRPr="00030E5E" w:rsidRDefault="005042A9" w:rsidP="00030E5E">
      <w:pPr>
        <w:pStyle w:val="1"/>
        <w:spacing w:line="240" w:lineRule="auto"/>
        <w:ind w:firstLine="720"/>
        <w:jc w:val="both"/>
        <w:rPr>
          <w:sz w:val="24"/>
          <w:szCs w:val="24"/>
        </w:rPr>
        <w:sectPr w:rsidR="005042A9" w:rsidRPr="00030E5E" w:rsidSect="00030E5E">
          <w:pgSz w:w="11909" w:h="16840" w:code="9"/>
          <w:pgMar w:top="567" w:right="567" w:bottom="567" w:left="1134" w:header="0" w:footer="3" w:gutter="0"/>
          <w:cols w:space="720"/>
          <w:noEndnote/>
          <w:docGrid w:linePitch="360"/>
        </w:sectPr>
      </w:pPr>
      <w:r w:rsidRPr="00030E5E">
        <w:rPr>
          <w:rStyle w:val="ac"/>
          <w:sz w:val="24"/>
          <w:szCs w:val="24"/>
        </w:rPr>
        <w:t>.</w:t>
      </w:r>
    </w:p>
    <w:p w14:paraId="0C09957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6B7A1B0"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2. НОРМАТИВНЫЕ ПРАВОВЫЕ ОСНОВАНИЯ ОРГАНИЗАЦИИ</w:t>
      </w:r>
    </w:p>
    <w:p w14:paraId="2DC2C444"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И ПРОВЕДЕНИЯ НОКО</w:t>
      </w:r>
    </w:p>
    <w:p w14:paraId="23F02AB0" w14:textId="3A78877C" w:rsidR="005042A9" w:rsidRPr="00030E5E" w:rsidRDefault="005042A9" w:rsidP="00030E5E">
      <w:pPr>
        <w:pStyle w:val="1"/>
        <w:spacing w:line="240" w:lineRule="auto"/>
        <w:ind w:firstLine="720"/>
        <w:jc w:val="both"/>
        <w:rPr>
          <w:b/>
          <w:sz w:val="24"/>
          <w:szCs w:val="24"/>
        </w:rPr>
      </w:pPr>
      <w:r w:rsidRPr="00030E5E">
        <w:rPr>
          <w:rStyle w:val="ac"/>
          <w:b/>
          <w:iCs/>
          <w:sz w:val="24"/>
          <w:szCs w:val="24"/>
        </w:rPr>
        <w:t>Нормативные правовые акты, регламентирующие проведение НОКО</w:t>
      </w:r>
    </w:p>
    <w:p w14:paraId="4FA26E70" w14:textId="77777777" w:rsidR="005042A9" w:rsidRPr="00030E5E" w:rsidRDefault="005042A9" w:rsidP="00030E5E">
      <w:pPr>
        <w:pStyle w:val="1"/>
        <w:numPr>
          <w:ilvl w:val="0"/>
          <w:numId w:val="4"/>
        </w:numPr>
        <w:spacing w:line="240" w:lineRule="auto"/>
        <w:ind w:left="0" w:firstLine="720"/>
        <w:jc w:val="both"/>
        <w:rPr>
          <w:sz w:val="24"/>
          <w:szCs w:val="24"/>
        </w:rPr>
      </w:pPr>
      <w:r w:rsidRPr="00030E5E">
        <w:rPr>
          <w:rStyle w:val="ac"/>
          <w:sz w:val="24"/>
          <w:szCs w:val="24"/>
        </w:rPr>
        <w:t>Федеральный закон от 29 декабря 2012 г. № 273-ФЗ «Об образовании в Российской Федерации», статья 95.2 (далее - Федеральный закон № 273-ФЗ);</w:t>
      </w:r>
    </w:p>
    <w:p w14:paraId="2573A9FD"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w:t>
      </w:r>
      <w:r w:rsidRPr="00030E5E">
        <w:rPr>
          <w:rStyle w:val="ac"/>
          <w:sz w:val="24"/>
          <w:szCs w:val="24"/>
        </w:rPr>
        <w:softHyphen/>
        <w:t>социальной экспертизы» (далее - Федеральный закон № 392-ФЗ);</w:t>
      </w:r>
    </w:p>
    <w:p w14:paraId="614D0695"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Постановление Правительства Российской Федерации от 14 ноября 2014 г.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14:paraId="63025A65" w14:textId="233A65AE"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 xml:space="preserve">Постановление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w:t>
      </w:r>
      <w:r w:rsidR="00030E5E" w:rsidRPr="00030E5E">
        <w:rPr>
          <w:rStyle w:val="ac"/>
          <w:sz w:val="24"/>
          <w:szCs w:val="24"/>
        </w:rPr>
        <w:t>информационно-телекоммуникационной</w:t>
      </w:r>
      <w:r w:rsidRPr="00030E5E">
        <w:rPr>
          <w:rStyle w:val="ac"/>
          <w:sz w:val="24"/>
          <w:szCs w:val="24"/>
        </w:rPr>
        <w:t xml:space="preserve"> сети «Интернет»;</w:t>
      </w:r>
    </w:p>
    <w:p w14:paraId="6C52AD7B"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Постановление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14:paraId="3AD62AE4"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5383330" w14:textId="41B1956F"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 xml:space="preserve">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r w:rsidR="00030E5E" w:rsidRPr="00030E5E">
        <w:rPr>
          <w:rStyle w:val="ac"/>
          <w:sz w:val="24"/>
          <w:szCs w:val="24"/>
        </w:rPr>
        <w:t>медико-социальной</w:t>
      </w:r>
      <w:r w:rsidRPr="00030E5E">
        <w:rPr>
          <w:rStyle w:val="ac"/>
          <w:sz w:val="24"/>
          <w:szCs w:val="24"/>
        </w:rPr>
        <w:t xml:space="preserve"> экспертизы»;</w:t>
      </w:r>
    </w:p>
    <w:p w14:paraId="1810816C"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 675н, Методика выявления и обобщения мнения граждан);</w:t>
      </w:r>
    </w:p>
    <w:p w14:paraId="4C41BC90"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Приказ Минтруда России от 27 октября 2023 года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№675н»;</w:t>
      </w:r>
    </w:p>
    <w:p w14:paraId="10EBC039"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Приказ Минтруда России от 28 декабря 2023 г.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F3A115D"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 xml:space="preserve">Приказ Министерства просвещения Российской Федерации от 13 марта 2019 г. № 114 </w:t>
      </w:r>
      <w:r w:rsidRPr="00030E5E">
        <w:rPr>
          <w:rStyle w:val="ac"/>
          <w:sz w:val="24"/>
          <w:szCs w:val="24"/>
        </w:rPr>
        <w:lastRenderedPageBreak/>
        <w:t>«Об утверждении показателей, характеризующих общие критерии оценки качества условий осуществления образовательной деятельности организациями,</w:t>
      </w:r>
      <w:r w:rsidRPr="00030E5E">
        <w:rPr>
          <w:rStyle w:val="ac"/>
          <w:sz w:val="24"/>
          <w:szCs w:val="24"/>
        </w:rPr>
        <w:tab/>
        <w:t>осуществляющими</w:t>
      </w:r>
    </w:p>
    <w:p w14:paraId="31B901A4"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2180B6CA"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 66н);</w:t>
      </w:r>
    </w:p>
    <w:p w14:paraId="61F11E6D" w14:textId="77777777" w:rsidR="005042A9" w:rsidRPr="00030E5E" w:rsidRDefault="005042A9" w:rsidP="00030E5E">
      <w:pPr>
        <w:pStyle w:val="1"/>
        <w:numPr>
          <w:ilvl w:val="0"/>
          <w:numId w:val="4"/>
        </w:numPr>
        <w:spacing w:line="240" w:lineRule="auto"/>
        <w:ind w:left="0" w:firstLine="720"/>
        <w:jc w:val="both"/>
        <w:rPr>
          <w:rStyle w:val="ac"/>
          <w:sz w:val="24"/>
          <w:szCs w:val="24"/>
        </w:rPr>
      </w:pPr>
      <w:r w:rsidRPr="00030E5E">
        <w:rPr>
          <w:rStyle w:val="ac"/>
          <w:sz w:val="24"/>
          <w:szCs w:val="24"/>
        </w:rPr>
        <w:t>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7A291A87" w14:textId="77777777" w:rsidR="005042A9" w:rsidRPr="00030E5E" w:rsidRDefault="005042A9" w:rsidP="00030E5E">
      <w:pPr>
        <w:pStyle w:val="1"/>
        <w:spacing w:line="240" w:lineRule="auto"/>
        <w:ind w:firstLine="720"/>
        <w:jc w:val="both"/>
        <w:rPr>
          <w:b/>
          <w:sz w:val="24"/>
          <w:szCs w:val="24"/>
        </w:rPr>
      </w:pPr>
      <w:r w:rsidRPr="00030E5E">
        <w:rPr>
          <w:rStyle w:val="ac"/>
          <w:b/>
          <w:iCs/>
          <w:sz w:val="24"/>
          <w:szCs w:val="24"/>
        </w:rPr>
        <w:t>Сопутствующие нормативные правовые акты</w:t>
      </w:r>
    </w:p>
    <w:p w14:paraId="15EBB291" w14:textId="77777777" w:rsidR="005042A9" w:rsidRPr="00030E5E" w:rsidRDefault="005042A9" w:rsidP="00030E5E">
      <w:pPr>
        <w:pStyle w:val="1"/>
        <w:numPr>
          <w:ilvl w:val="0"/>
          <w:numId w:val="5"/>
        </w:numPr>
        <w:spacing w:line="240" w:lineRule="auto"/>
        <w:ind w:left="0" w:firstLine="720"/>
        <w:jc w:val="both"/>
        <w:rPr>
          <w:sz w:val="24"/>
          <w:szCs w:val="24"/>
        </w:rPr>
      </w:pPr>
      <w:r w:rsidRPr="00030E5E">
        <w:rPr>
          <w:rStyle w:val="ac"/>
          <w:sz w:val="24"/>
          <w:szCs w:val="24"/>
        </w:rPr>
        <w:t>Указ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w:t>
      </w:r>
    </w:p>
    <w:p w14:paraId="0E2E3288" w14:textId="77777777" w:rsidR="005042A9" w:rsidRPr="00030E5E" w:rsidRDefault="005042A9" w:rsidP="00030E5E">
      <w:pPr>
        <w:pStyle w:val="1"/>
        <w:numPr>
          <w:ilvl w:val="0"/>
          <w:numId w:val="5"/>
        </w:numPr>
        <w:spacing w:line="240" w:lineRule="auto"/>
        <w:ind w:left="0" w:firstLine="720"/>
        <w:jc w:val="both"/>
        <w:rPr>
          <w:sz w:val="24"/>
          <w:szCs w:val="24"/>
        </w:rPr>
      </w:pPr>
      <w:r w:rsidRPr="00030E5E">
        <w:rPr>
          <w:rStyle w:val="ac"/>
          <w:sz w:val="24"/>
          <w:szCs w:val="24"/>
        </w:rPr>
        <w:t>Постановление Правительства Российской Федерации от 17 декабря 2012 г.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 601 «Об основных направлениях совершенствования системы государственного управления»;</w:t>
      </w:r>
    </w:p>
    <w:p w14:paraId="1D553452" w14:textId="77777777" w:rsidR="005042A9" w:rsidRPr="00030E5E" w:rsidRDefault="005042A9" w:rsidP="00030E5E">
      <w:pPr>
        <w:pStyle w:val="1"/>
        <w:numPr>
          <w:ilvl w:val="0"/>
          <w:numId w:val="5"/>
        </w:numPr>
        <w:spacing w:line="240" w:lineRule="auto"/>
        <w:ind w:left="0" w:firstLine="720"/>
        <w:jc w:val="both"/>
        <w:rPr>
          <w:sz w:val="24"/>
          <w:szCs w:val="24"/>
        </w:rPr>
      </w:pPr>
      <w:r w:rsidRPr="00030E5E">
        <w:rPr>
          <w:rStyle w:val="ac"/>
          <w:sz w:val="24"/>
          <w:szCs w:val="24"/>
        </w:rPr>
        <w:t>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размещения информации на сайте образовательной организации);</w:t>
      </w:r>
    </w:p>
    <w:p w14:paraId="68C4E802" w14:textId="77777777" w:rsidR="005042A9" w:rsidRPr="00030E5E" w:rsidRDefault="005042A9" w:rsidP="00030E5E">
      <w:pPr>
        <w:pStyle w:val="1"/>
        <w:numPr>
          <w:ilvl w:val="0"/>
          <w:numId w:val="5"/>
        </w:numPr>
        <w:spacing w:line="240" w:lineRule="auto"/>
        <w:ind w:left="0" w:firstLine="720"/>
        <w:jc w:val="both"/>
        <w:rPr>
          <w:sz w:val="24"/>
          <w:szCs w:val="24"/>
        </w:rPr>
      </w:pPr>
      <w:r w:rsidRPr="00030E5E">
        <w:rPr>
          <w:rStyle w:val="ac"/>
          <w:sz w:val="24"/>
          <w:szCs w:val="24"/>
        </w:rPr>
        <w:t>Приказ Федеральной службы по надзору в сфере образования и науки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 к структуре официального сайта).</w:t>
      </w:r>
    </w:p>
    <w:p w14:paraId="650573BC"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D35D96D"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3. ОРГАНИЗАЦИЯ ПРОВЕДЕНИЯ НОКО</w:t>
      </w:r>
    </w:p>
    <w:p w14:paraId="35E2F42E" w14:textId="77777777" w:rsidR="00DE4B77" w:rsidRPr="00030E5E" w:rsidRDefault="00DE4B77"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EBE4A6C"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со статьей 95.2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4539F68A"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Общественные советы по НОКО</w:t>
      </w:r>
    </w:p>
    <w:p w14:paraId="5BB3D5C9" w14:textId="77777777" w:rsidR="001C0D0C"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целях создания условий для проведения НОКО на региональном и муниципальном уровнях Общественн</w:t>
      </w:r>
      <w:r w:rsidR="00091D8D" w:rsidRPr="00030E5E">
        <w:rPr>
          <w:rFonts w:ascii="Times New Roman" w:hAnsi="Times New Roman" w:cs="Times New Roman"/>
          <w:sz w:val="24"/>
          <w:szCs w:val="24"/>
        </w:rPr>
        <w:t>ая палата Пермского края</w:t>
      </w:r>
      <w:r w:rsidRPr="00030E5E">
        <w:rPr>
          <w:rFonts w:ascii="Times New Roman" w:hAnsi="Times New Roman" w:cs="Times New Roman"/>
          <w:sz w:val="24"/>
          <w:szCs w:val="24"/>
        </w:rPr>
        <w:t xml:space="preserve"> Российской Федерации по обращению </w:t>
      </w:r>
      <w:r w:rsidR="001C0D0C" w:rsidRPr="00030E5E">
        <w:rPr>
          <w:rFonts w:ascii="Times New Roman" w:hAnsi="Times New Roman" w:cs="Times New Roman"/>
          <w:sz w:val="24"/>
          <w:szCs w:val="24"/>
        </w:rPr>
        <w:t xml:space="preserve">Министерства образования и науки Пермского края </w:t>
      </w:r>
      <w:r w:rsidRPr="00030E5E">
        <w:rPr>
          <w:rFonts w:ascii="Times New Roman" w:hAnsi="Times New Roman" w:cs="Times New Roman"/>
          <w:sz w:val="24"/>
          <w:szCs w:val="24"/>
        </w:rPr>
        <w:t xml:space="preserve">не позднее чем в месячный срок со </w:t>
      </w:r>
      <w:r w:rsidR="001C0D0C" w:rsidRPr="00030E5E">
        <w:rPr>
          <w:rFonts w:ascii="Times New Roman" w:hAnsi="Times New Roman" w:cs="Times New Roman"/>
          <w:sz w:val="24"/>
          <w:szCs w:val="24"/>
        </w:rPr>
        <w:t>дня получения обращения формирует общественный совет</w:t>
      </w:r>
      <w:r w:rsidRPr="00030E5E">
        <w:rPr>
          <w:rFonts w:ascii="Times New Roman" w:hAnsi="Times New Roman" w:cs="Times New Roman"/>
          <w:sz w:val="24"/>
          <w:szCs w:val="24"/>
        </w:rPr>
        <w:t xml:space="preserve">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w:t>
      </w:r>
      <w:r w:rsidR="001C0D0C" w:rsidRPr="00030E5E">
        <w:rPr>
          <w:rFonts w:ascii="Times New Roman" w:hAnsi="Times New Roman" w:cs="Times New Roman"/>
          <w:sz w:val="24"/>
          <w:szCs w:val="24"/>
        </w:rPr>
        <w:t xml:space="preserve">из числа представителей общественных организаций, созданных в целях защиты прав и законных интересов обучающихся и (или) родителей (законных </w:t>
      </w:r>
      <w:r w:rsidR="001C0D0C" w:rsidRPr="00030E5E">
        <w:rPr>
          <w:rFonts w:ascii="Times New Roman" w:hAnsi="Times New Roman" w:cs="Times New Roman"/>
          <w:sz w:val="24"/>
          <w:szCs w:val="24"/>
        </w:rPr>
        <w:lastRenderedPageBreak/>
        <w:t xml:space="preserve">представителей) несовершеннолетних обучающихся, общественных объединений инвалидов </w:t>
      </w:r>
      <w:r w:rsidRPr="00030E5E">
        <w:rPr>
          <w:rFonts w:ascii="Times New Roman" w:hAnsi="Times New Roman" w:cs="Times New Roman"/>
          <w:sz w:val="24"/>
          <w:szCs w:val="24"/>
        </w:rPr>
        <w:t xml:space="preserve">(далее - </w:t>
      </w:r>
      <w:r w:rsidR="001C0D0C" w:rsidRPr="00030E5E">
        <w:rPr>
          <w:rFonts w:ascii="Times New Roman" w:hAnsi="Times New Roman" w:cs="Times New Roman"/>
          <w:sz w:val="24"/>
          <w:szCs w:val="24"/>
        </w:rPr>
        <w:t>Общественный совет по НОКО), и утверждает их состав. Общественная палата</w:t>
      </w:r>
      <w:r w:rsidRPr="00030E5E">
        <w:rPr>
          <w:rFonts w:ascii="Times New Roman" w:hAnsi="Times New Roman" w:cs="Times New Roman"/>
          <w:sz w:val="24"/>
          <w:szCs w:val="24"/>
        </w:rPr>
        <w:t xml:space="preserve"> </w:t>
      </w:r>
      <w:r w:rsidR="001C0D0C" w:rsidRPr="00030E5E">
        <w:rPr>
          <w:rFonts w:ascii="Times New Roman" w:hAnsi="Times New Roman" w:cs="Times New Roman"/>
          <w:sz w:val="24"/>
          <w:szCs w:val="24"/>
        </w:rPr>
        <w:t>Пермского края</w:t>
      </w:r>
      <w:r w:rsidRPr="00030E5E">
        <w:rPr>
          <w:rFonts w:ascii="Times New Roman" w:hAnsi="Times New Roman" w:cs="Times New Roman"/>
          <w:sz w:val="24"/>
          <w:szCs w:val="24"/>
        </w:rPr>
        <w:t xml:space="preserve"> </w:t>
      </w:r>
      <w:r w:rsidR="001C0D0C" w:rsidRPr="00030E5E">
        <w:rPr>
          <w:rFonts w:ascii="Times New Roman" w:hAnsi="Times New Roman" w:cs="Times New Roman"/>
          <w:sz w:val="24"/>
          <w:szCs w:val="24"/>
        </w:rPr>
        <w:t>информируе</w:t>
      </w:r>
      <w:r w:rsidRPr="00030E5E">
        <w:rPr>
          <w:rFonts w:ascii="Times New Roman" w:hAnsi="Times New Roman" w:cs="Times New Roman"/>
          <w:sz w:val="24"/>
          <w:szCs w:val="24"/>
        </w:rPr>
        <w:t xml:space="preserve">т </w:t>
      </w:r>
      <w:r w:rsidR="001C0D0C" w:rsidRPr="00030E5E">
        <w:rPr>
          <w:rFonts w:ascii="Times New Roman" w:hAnsi="Times New Roman" w:cs="Times New Roman"/>
          <w:sz w:val="24"/>
          <w:szCs w:val="24"/>
        </w:rPr>
        <w:t>Министерство образования и науки Пермского края</w:t>
      </w:r>
      <w:r w:rsidRPr="00030E5E">
        <w:rPr>
          <w:rFonts w:ascii="Times New Roman" w:hAnsi="Times New Roman" w:cs="Times New Roman"/>
          <w:sz w:val="24"/>
          <w:szCs w:val="24"/>
        </w:rPr>
        <w:t xml:space="preserve"> о составе </w:t>
      </w:r>
      <w:r w:rsidR="001C0D0C" w:rsidRPr="00030E5E">
        <w:rPr>
          <w:rFonts w:ascii="Times New Roman" w:hAnsi="Times New Roman" w:cs="Times New Roman"/>
          <w:sz w:val="24"/>
          <w:szCs w:val="24"/>
        </w:rPr>
        <w:t>Общественного совета</w:t>
      </w:r>
      <w:r w:rsidRPr="00030E5E">
        <w:rPr>
          <w:rFonts w:ascii="Times New Roman" w:hAnsi="Times New Roman" w:cs="Times New Roman"/>
          <w:sz w:val="24"/>
          <w:szCs w:val="24"/>
        </w:rPr>
        <w:t xml:space="preserve"> по НОКО (пункт 2 части 2 статьи 95.2 Федерального закона N 273-ФЗ).</w:t>
      </w:r>
    </w:p>
    <w:p w14:paraId="1D1D6F11"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На муниципальном </w:t>
      </w:r>
      <w:r w:rsidR="001C0D0C" w:rsidRPr="00030E5E">
        <w:rPr>
          <w:rFonts w:ascii="Times New Roman" w:hAnsi="Times New Roman" w:cs="Times New Roman"/>
          <w:sz w:val="24"/>
          <w:szCs w:val="24"/>
        </w:rPr>
        <w:t>уровне</w:t>
      </w:r>
      <w:r w:rsidRPr="00030E5E">
        <w:rPr>
          <w:rFonts w:ascii="Times New Roman" w:hAnsi="Times New Roman" w:cs="Times New Roman"/>
          <w:sz w:val="24"/>
          <w:szCs w:val="24"/>
        </w:rPr>
        <w:t xml:space="preserve">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(далее - муниципальные Общественные советы по НОКО),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муниципальных общественных советов по НОКО (пункт 3 части 2 статьи 95.2 Федерального закона N 273-ФЗ).</w:t>
      </w:r>
    </w:p>
    <w:p w14:paraId="0D3A99FF" w14:textId="77777777" w:rsidR="00873C5E" w:rsidRPr="00030E5E" w:rsidRDefault="001C0D0C"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Состав Общественного совета по НОКО утверждае</w:t>
      </w:r>
      <w:r w:rsidR="00873C5E" w:rsidRPr="00030E5E">
        <w:rPr>
          <w:rFonts w:ascii="Times New Roman" w:hAnsi="Times New Roman" w:cs="Times New Roman"/>
          <w:sz w:val="24"/>
          <w:szCs w:val="24"/>
        </w:rPr>
        <w:t>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палаты для обсуждения и формирования результатов такой оценки.</w:t>
      </w:r>
    </w:p>
    <w:p w14:paraId="1C3295A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Численность членов Общественного совета по НОКО не может быть менее чем пять человек (часть 2.1 статьи 95.2 Федерального закона N 273-ФЗ).</w:t>
      </w:r>
    </w:p>
    <w:p w14:paraId="5BA4864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Члены Общественного совета по НОКО осуществляют свою деятельность на общественных началах. Информация о деятельности Общественного совета по НОКО подлежит размещению в информационно-телекоммуникационной сети "Интернет" на официальном сайте Минпросвещения России,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государственной власти или органом местного самоуправления, при котором создан указанный Общественный совет (часть 2.1 статьи 95.2 Федерального закона N 273-ФЗ).</w:t>
      </w:r>
    </w:p>
    <w:p w14:paraId="51C044B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sz w:val="24"/>
          <w:szCs w:val="24"/>
        </w:rPr>
        <w:br/>
      </w:r>
      <w:r w:rsidRPr="00030E5E">
        <w:rPr>
          <w:rFonts w:ascii="Times New Roman" w:hAnsi="Times New Roman" w:cs="Times New Roman"/>
          <w:b/>
          <w:sz w:val="24"/>
          <w:szCs w:val="24"/>
        </w:rPr>
        <w:t>Общественный совет по НОКО:</w:t>
      </w:r>
    </w:p>
    <w:p w14:paraId="5819AC33"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определяет перечни организаций, осуществляющих образовательную деятельность, в отношении которых проводится независимая оценка;</w:t>
      </w:r>
    </w:p>
    <w:p w14:paraId="6BEFFA70"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принимает участие в рассмотрении проектов документации о закупках работ, услуг, а также проектов государственного, муниципального контрактов, заключаемых Минпросвещения России,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14:paraId="706799B0"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проводит независимую оценку с учетом информации, представленной организацией-оператором;</w:t>
      </w:r>
    </w:p>
    <w:p w14:paraId="517FF0A5"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представляет соответственно в Минпросвещения России,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организаций.</w:t>
      </w:r>
    </w:p>
    <w:p w14:paraId="343FBF96"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sz w:val="24"/>
          <w:szCs w:val="24"/>
        </w:rPr>
        <w:br/>
      </w:r>
      <w:r w:rsidRPr="00030E5E">
        <w:rPr>
          <w:rFonts w:ascii="Times New Roman" w:hAnsi="Times New Roman" w:cs="Times New Roman"/>
          <w:b/>
          <w:sz w:val="24"/>
          <w:szCs w:val="24"/>
        </w:rPr>
        <w:t>Формирование перечня организаций для проведения НОКО</w:t>
      </w:r>
    </w:p>
    <w:p w14:paraId="0CA5A893"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При формировании на региональном/муниципальном уровнях перечня организаций для проведения НОКО учитывается необходимость обеспечения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организации (часть 6 статьи 95.2 Федерального закона N 273-ФЗ).</w:t>
      </w:r>
    </w:p>
    <w:p w14:paraId="4A40C307" w14:textId="77777777" w:rsidR="00532C5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В соответствии с пунктом 1.2 протокола заседания Общественного совета при Минпросвещения России по НОКО от 25 июня 2020 г. N ОС-5/пр, органам исполнительной власти субъектов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 с учетом положений федерального законодательства (часть 6 статьи 95.2 Федерального закона N 273-ФЗ).</w:t>
      </w:r>
    </w:p>
    <w:p w14:paraId="3186C327" w14:textId="77777777" w:rsidR="001C0D0C" w:rsidRPr="00DD0C78" w:rsidRDefault="0038560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В текущем 202</w:t>
      </w:r>
      <w:r w:rsidR="00386A50" w:rsidRPr="00DD0C78">
        <w:rPr>
          <w:rFonts w:ascii="Times New Roman" w:hAnsi="Times New Roman" w:cs="Times New Roman"/>
          <w:sz w:val="24"/>
          <w:szCs w:val="24"/>
        </w:rPr>
        <w:t>5</w:t>
      </w:r>
      <w:r w:rsidR="001C0D0C" w:rsidRPr="00DD0C78">
        <w:rPr>
          <w:rFonts w:ascii="Times New Roman" w:hAnsi="Times New Roman" w:cs="Times New Roman"/>
          <w:sz w:val="24"/>
          <w:szCs w:val="24"/>
        </w:rPr>
        <w:t xml:space="preserve"> году предусмотрено проведение НОКО в отношении </w:t>
      </w:r>
      <w:r w:rsidR="00C310ED" w:rsidRPr="00DD0C78">
        <w:rPr>
          <w:rFonts w:ascii="Times New Roman" w:eastAsia="Times New Roman" w:hAnsi="Times New Roman" w:cs="Times New Roman"/>
          <w:b/>
          <w:sz w:val="24"/>
          <w:szCs w:val="24"/>
        </w:rPr>
        <w:t>учреждени</w:t>
      </w:r>
      <w:r w:rsidR="00386A50" w:rsidRPr="00DD0C78">
        <w:rPr>
          <w:rFonts w:ascii="Times New Roman" w:eastAsia="Times New Roman" w:hAnsi="Times New Roman" w:cs="Times New Roman"/>
          <w:b/>
          <w:sz w:val="24"/>
          <w:szCs w:val="24"/>
        </w:rPr>
        <w:t>й дошкольного</w:t>
      </w:r>
      <w:r w:rsidR="00C310ED" w:rsidRPr="00DD0C78">
        <w:rPr>
          <w:rFonts w:ascii="Times New Roman" w:eastAsia="Times New Roman" w:hAnsi="Times New Roman" w:cs="Times New Roman"/>
          <w:b/>
          <w:sz w:val="24"/>
          <w:szCs w:val="24"/>
        </w:rPr>
        <w:t xml:space="preserve"> образования (далее </w:t>
      </w:r>
      <w:r w:rsidR="00386A50" w:rsidRPr="00DD0C78">
        <w:rPr>
          <w:rFonts w:ascii="Times New Roman" w:eastAsia="Times New Roman" w:hAnsi="Times New Roman" w:cs="Times New Roman"/>
          <w:b/>
          <w:sz w:val="24"/>
          <w:szCs w:val="24"/>
        </w:rPr>
        <w:t>ДО</w:t>
      </w:r>
      <w:r w:rsidR="00C310ED" w:rsidRPr="00DD0C78">
        <w:rPr>
          <w:rFonts w:ascii="Times New Roman" w:eastAsia="Times New Roman" w:hAnsi="Times New Roman" w:cs="Times New Roman"/>
          <w:b/>
          <w:sz w:val="24"/>
          <w:szCs w:val="24"/>
        </w:rPr>
        <w:t xml:space="preserve"> соответственно).</w:t>
      </w:r>
    </w:p>
    <w:p w14:paraId="19F98051" w14:textId="77777777" w:rsidR="00873C5E" w:rsidRPr="00DD0C78"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При этом решение о проведении НОКО в отношении организаций сферы культуры, здравоохранения, социального обслуживания, которые по основному виду экономической деятельности (ОКВЭД) не относятся к образованию, но при этом реализуют образовательные программы, принимается соответствующим Общественным советом по НОКО.</w:t>
      </w:r>
    </w:p>
    <w:p w14:paraId="13BC726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Данные по общему количеству организаций, подлежащих проведению НОКО, целесообразно 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форме "ЗП-образование".</w:t>
      </w:r>
      <w:r w:rsidR="00385603" w:rsidRPr="00DD0C78">
        <w:rPr>
          <w:rFonts w:ascii="Times New Roman" w:hAnsi="Times New Roman" w:cs="Times New Roman"/>
          <w:sz w:val="24"/>
          <w:szCs w:val="24"/>
        </w:rPr>
        <w:t xml:space="preserve"> Общее количество организаций может изменяться в связи с</w:t>
      </w:r>
      <w:r w:rsidR="00FF38D6" w:rsidRPr="00DD0C78">
        <w:rPr>
          <w:rFonts w:ascii="Times New Roman" w:hAnsi="Times New Roman" w:cs="Times New Roman"/>
          <w:sz w:val="24"/>
          <w:szCs w:val="24"/>
        </w:rPr>
        <w:t xml:space="preserve"> реорганизацией и</w:t>
      </w:r>
      <w:r w:rsidR="00385603" w:rsidRPr="00DD0C78">
        <w:rPr>
          <w:rFonts w:ascii="Times New Roman" w:hAnsi="Times New Roman" w:cs="Times New Roman"/>
          <w:sz w:val="24"/>
          <w:szCs w:val="24"/>
        </w:rPr>
        <w:t xml:space="preserve"> созданием новых </w:t>
      </w:r>
      <w:r w:rsidR="00FF38D6" w:rsidRPr="00DD0C78">
        <w:rPr>
          <w:rFonts w:ascii="Times New Roman" w:hAnsi="Times New Roman" w:cs="Times New Roman"/>
          <w:sz w:val="24"/>
          <w:szCs w:val="24"/>
        </w:rPr>
        <w:t>организаций.</w:t>
      </w:r>
    </w:p>
    <w:p w14:paraId="3F7D9E21"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 частью 2 и пунктом 1 части 7 статьи 95.2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согласованию с соответствующим Общественным советом по НОКО).</w:t>
      </w:r>
    </w:p>
    <w:p w14:paraId="5128211E"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 частью 3 статьи 95.2 Федерального закона N 273-ФЗ независимая оценка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части 1 статьи 81 Федерального закона N 273-ФЗ.</w:t>
      </w:r>
    </w:p>
    <w:p w14:paraId="0B8B6088" w14:textId="77777777" w:rsidR="0001754B" w:rsidRPr="00030E5E" w:rsidRDefault="0001754B"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p>
    <w:p w14:paraId="7D02F2B5"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Выбор организации-оператора и подготовка конкурсной документации</w:t>
      </w:r>
    </w:p>
    <w:p w14:paraId="7525F785"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со статьей 95.2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14:paraId="4C95AD90" w14:textId="77777777" w:rsidR="00CD3835" w:rsidRPr="00030E5E" w:rsidRDefault="00CD3835"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В Пермском крае полномочия по организации процедуры проведения НОКО переданы </w:t>
      </w:r>
      <w:r w:rsidR="00C14DFD" w:rsidRPr="00030E5E">
        <w:rPr>
          <w:rFonts w:ascii="Times New Roman" w:hAnsi="Times New Roman" w:cs="Times New Roman"/>
          <w:sz w:val="24"/>
          <w:szCs w:val="24"/>
        </w:rPr>
        <w:t>подведомственной организации</w:t>
      </w:r>
      <w:r w:rsidR="001612C4" w:rsidRPr="00030E5E">
        <w:rPr>
          <w:rFonts w:ascii="Times New Roman" w:hAnsi="Times New Roman" w:cs="Times New Roman"/>
          <w:sz w:val="24"/>
          <w:szCs w:val="24"/>
        </w:rPr>
        <w:t>:</w:t>
      </w:r>
      <w:r w:rsidR="00C14DFD" w:rsidRPr="00030E5E">
        <w:rPr>
          <w:rFonts w:ascii="Times New Roman" w:hAnsi="Times New Roman" w:cs="Times New Roman"/>
          <w:sz w:val="24"/>
          <w:szCs w:val="24"/>
        </w:rPr>
        <w:t xml:space="preserve"> </w:t>
      </w:r>
      <w:r w:rsidR="001612C4" w:rsidRPr="00030E5E">
        <w:rPr>
          <w:rFonts w:ascii="Times New Roman" w:hAnsi="Times New Roman" w:cs="Times New Roman"/>
          <w:sz w:val="24"/>
          <w:szCs w:val="24"/>
        </w:rPr>
        <w:t xml:space="preserve">Государственному учреждению дополнительного профессионального образования «Институт развития образования Пермского края» </w:t>
      </w:r>
      <w:r w:rsidR="00C14DFD" w:rsidRPr="00030E5E">
        <w:rPr>
          <w:rFonts w:ascii="Times New Roman" w:hAnsi="Times New Roman" w:cs="Times New Roman"/>
          <w:sz w:val="24"/>
          <w:szCs w:val="24"/>
        </w:rPr>
        <w:t xml:space="preserve">ГАУ ДПО </w:t>
      </w:r>
      <w:r w:rsidR="001612C4" w:rsidRPr="00030E5E">
        <w:rPr>
          <w:rFonts w:ascii="Times New Roman" w:hAnsi="Times New Roman" w:cs="Times New Roman"/>
          <w:sz w:val="24"/>
          <w:szCs w:val="24"/>
        </w:rPr>
        <w:t>«</w:t>
      </w:r>
      <w:r w:rsidR="00C14DFD" w:rsidRPr="00030E5E">
        <w:rPr>
          <w:rFonts w:ascii="Times New Roman" w:hAnsi="Times New Roman" w:cs="Times New Roman"/>
          <w:sz w:val="24"/>
          <w:szCs w:val="24"/>
        </w:rPr>
        <w:t>ИРО ПК</w:t>
      </w:r>
      <w:r w:rsidR="001612C4" w:rsidRPr="00030E5E">
        <w:rPr>
          <w:rFonts w:ascii="Times New Roman" w:hAnsi="Times New Roman" w:cs="Times New Roman"/>
          <w:sz w:val="24"/>
          <w:szCs w:val="24"/>
        </w:rPr>
        <w:t>» (п. 1.1.1.1.15 Перечня мероприятий, объемов средств и способов закупки товаров и услуг на их проведение, мероприятий, объемов средств на их проведение в виде субсидий на иные цели в 2024-2026 годах в сфере образования за счет средств краевого бюджета, утвержденного приказом Министерства образования и науки Пермского края от 28.09.2023г. №СЭД-26-01-06-918</w:t>
      </w:r>
      <w:r w:rsidR="0001754B" w:rsidRPr="00030E5E">
        <w:rPr>
          <w:rFonts w:ascii="Times New Roman" w:hAnsi="Times New Roman" w:cs="Times New Roman"/>
          <w:sz w:val="24"/>
          <w:szCs w:val="24"/>
        </w:rPr>
        <w:t>)</w:t>
      </w:r>
      <w:r w:rsidR="00C14DFD" w:rsidRPr="00030E5E">
        <w:rPr>
          <w:rFonts w:ascii="Times New Roman" w:hAnsi="Times New Roman" w:cs="Times New Roman"/>
          <w:sz w:val="24"/>
          <w:szCs w:val="24"/>
        </w:rPr>
        <w:t>. В Рамках Положения о данном мероприятии, заключение Договора с организацией-оператором производит ГАУ ДПО ИРО ПК в рамках своей компетенции</w:t>
      </w:r>
      <w:r w:rsidR="001612C4" w:rsidRPr="00030E5E">
        <w:rPr>
          <w:rFonts w:ascii="Times New Roman" w:hAnsi="Times New Roman" w:cs="Times New Roman"/>
          <w:sz w:val="24"/>
          <w:szCs w:val="24"/>
        </w:rPr>
        <w:t>)</w:t>
      </w:r>
      <w:r w:rsidR="00C14DFD" w:rsidRPr="00030E5E">
        <w:rPr>
          <w:rFonts w:ascii="Times New Roman" w:hAnsi="Times New Roman" w:cs="Times New Roman"/>
          <w:sz w:val="24"/>
          <w:szCs w:val="24"/>
        </w:rPr>
        <w:t>.</w:t>
      </w:r>
    </w:p>
    <w:p w14:paraId="25305E15"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При описании задания на выполнение работ (оказание услуг) по сбору и обобщению информации о качестве условий осуществления образовательной деятельности организациями Общественным советом при Минпросвещения России по НОКО рекомендуется указывать детальные требования к работам (оказываемым услугам), предусматривающие в обязательном порядке:</w:t>
      </w:r>
    </w:p>
    <w:p w14:paraId="4B960D44"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 очное посещение образовательных организаций, в отношении которых проводится оценка качества условий осуществления образовательной деятельности организациями;</w:t>
      </w:r>
    </w:p>
    <w:p w14:paraId="5687C809"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защиту от "накрутки" с одного IP-адреса при проведении онлайн-опроса потребителей образовательных услуг (не более одной анкеты, при повторном ее представлении с данного IP-адреса она не должна учитываться)</w:t>
      </w:r>
      <w:r w:rsidR="00FF38D6" w:rsidRPr="00030E5E">
        <w:rPr>
          <w:rFonts w:ascii="Times New Roman" w:hAnsi="Times New Roman" w:cs="Times New Roman"/>
          <w:sz w:val="24"/>
          <w:szCs w:val="24"/>
        </w:rPr>
        <w:t xml:space="preserve">. </w:t>
      </w:r>
      <w:r w:rsidR="00FF38D6" w:rsidRPr="00DD0C78">
        <w:rPr>
          <w:rFonts w:ascii="Times New Roman" w:hAnsi="Times New Roman" w:cs="Times New Roman"/>
          <w:sz w:val="24"/>
          <w:szCs w:val="24"/>
        </w:rPr>
        <w:t>При этом допускается прохождение участниками анкетирования с одного компьютера организации при условии предоставления фото и/или видеоподтверждения</w:t>
      </w:r>
      <w:r w:rsidRPr="00DD0C78">
        <w:rPr>
          <w:rFonts w:ascii="Times New Roman" w:hAnsi="Times New Roman" w:cs="Times New Roman"/>
          <w:sz w:val="24"/>
          <w:szCs w:val="24"/>
        </w:rPr>
        <w:t>;</w:t>
      </w:r>
    </w:p>
    <w:p w14:paraId="3211F569"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онлайн-форме и др.) получателей услуг.</w:t>
      </w:r>
    </w:p>
    <w:p w14:paraId="76008573" w14:textId="77777777" w:rsidR="00873C5E"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Министерство образования и науки Пермского края оформляе</w:t>
      </w:r>
      <w:r w:rsidR="00873C5E" w:rsidRPr="00030E5E">
        <w:rPr>
          <w:rFonts w:ascii="Times New Roman" w:hAnsi="Times New Roman" w:cs="Times New Roman"/>
          <w:sz w:val="24"/>
          <w:szCs w:val="24"/>
        </w:rPr>
        <w:t>т решение об определении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статистической отчетностью (в случае, если она не размещена на официальном сайте образовательной организации).</w:t>
      </w:r>
    </w:p>
    <w:p w14:paraId="0D0C717C" w14:textId="77777777" w:rsidR="00E1776F" w:rsidRPr="00030E5E" w:rsidRDefault="00E1776F"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316A5A52" w14:textId="77777777" w:rsidR="00E1776F" w:rsidRPr="00030E5E" w:rsidRDefault="00E1776F" w:rsidP="00030E5E">
      <w:pPr>
        <w:widowControl w:val="0"/>
        <w:autoSpaceDE w:val="0"/>
        <w:autoSpaceDN w:val="0"/>
        <w:adjustRightInd w:val="0"/>
        <w:spacing w:after="0" w:line="240" w:lineRule="auto"/>
        <w:ind w:firstLine="720"/>
        <w:jc w:val="both"/>
        <w:rPr>
          <w:rFonts w:ascii="Times New Roman" w:hAnsi="Times New Roman" w:cs="Times New Roman"/>
          <w:b/>
          <w:sz w:val="24"/>
          <w:szCs w:val="24"/>
          <w:lang w:bidi="ru-RU"/>
        </w:rPr>
      </w:pPr>
      <w:r w:rsidRPr="00030E5E">
        <w:rPr>
          <w:rFonts w:ascii="Times New Roman" w:hAnsi="Times New Roman" w:cs="Times New Roman"/>
          <w:b/>
          <w:iCs/>
          <w:sz w:val="24"/>
          <w:szCs w:val="24"/>
          <w:lang w:bidi="ru-RU"/>
        </w:rPr>
        <w:t>Соблюдение мер безопасности</w:t>
      </w:r>
    </w:p>
    <w:p w14:paraId="5817BF13" w14:textId="77777777" w:rsidR="00E1776F" w:rsidRPr="00030E5E" w:rsidRDefault="00E1776F" w:rsidP="00030E5E">
      <w:pPr>
        <w:widowControl w:val="0"/>
        <w:autoSpaceDE w:val="0"/>
        <w:autoSpaceDN w:val="0"/>
        <w:adjustRightInd w:val="0"/>
        <w:spacing w:after="0" w:line="240" w:lineRule="auto"/>
        <w:ind w:firstLine="720"/>
        <w:jc w:val="both"/>
        <w:rPr>
          <w:rFonts w:ascii="Times New Roman" w:hAnsi="Times New Roman" w:cs="Times New Roman"/>
          <w:sz w:val="24"/>
          <w:szCs w:val="24"/>
          <w:lang w:bidi="ru-RU"/>
        </w:rPr>
      </w:pPr>
      <w:r w:rsidRPr="00030E5E">
        <w:rPr>
          <w:rFonts w:ascii="Times New Roman" w:hAnsi="Times New Roman" w:cs="Times New Roman"/>
          <w:sz w:val="24"/>
          <w:szCs w:val="24"/>
          <w:lang w:bidi="ru-RU"/>
        </w:rPr>
        <w:t xml:space="preserve">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в связи с сохранением угрозы распространения новой коронавирусной инфекции </w:t>
      </w:r>
      <w:r w:rsidRPr="00030E5E">
        <w:rPr>
          <w:rFonts w:ascii="Times New Roman" w:hAnsi="Times New Roman" w:cs="Times New Roman"/>
          <w:sz w:val="24"/>
          <w:szCs w:val="24"/>
        </w:rPr>
        <w:t>(</w:t>
      </w:r>
      <w:r w:rsidRPr="00030E5E">
        <w:rPr>
          <w:rFonts w:ascii="Times New Roman" w:hAnsi="Times New Roman" w:cs="Times New Roman"/>
          <w:sz w:val="24"/>
          <w:szCs w:val="24"/>
          <w:lang w:bidi="en-US"/>
        </w:rPr>
        <w:t>COVID</w:t>
      </w:r>
      <w:r w:rsidRPr="00030E5E">
        <w:rPr>
          <w:rFonts w:ascii="Times New Roman" w:hAnsi="Times New Roman" w:cs="Times New Roman"/>
          <w:sz w:val="24"/>
          <w:szCs w:val="24"/>
        </w:rPr>
        <w:t xml:space="preserve">-19), </w:t>
      </w:r>
      <w:r w:rsidRPr="00030E5E">
        <w:rPr>
          <w:rFonts w:ascii="Times New Roman" w:hAnsi="Times New Roman" w:cs="Times New Roman"/>
          <w:sz w:val="24"/>
          <w:szCs w:val="24"/>
          <w:lang w:bidi="ru-RU"/>
        </w:rPr>
        <w:t>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а также, при наличии, локальными актами образовательных организаций, регламентирующих правила посещения таких организаций, по недопущению распространения новой коронавирусной и иных инфекций.</w:t>
      </w:r>
    </w:p>
    <w:p w14:paraId="220A1A1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7897A431"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Организация проведения анкетирования</w:t>
      </w:r>
    </w:p>
    <w:p w14:paraId="6C82E2B6" w14:textId="65B8B657" w:rsidR="00873C5E" w:rsidRPr="00DD0C78"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Получателями образовательных услуг являются ро</w:t>
      </w:r>
      <w:r w:rsidR="00532C53" w:rsidRPr="00DD0C78">
        <w:rPr>
          <w:rFonts w:ascii="Times New Roman" w:hAnsi="Times New Roman" w:cs="Times New Roman"/>
          <w:sz w:val="24"/>
          <w:szCs w:val="24"/>
        </w:rPr>
        <w:t>дители (законные представители) воспитанников образовательных учреждений.</w:t>
      </w:r>
    </w:p>
    <w:p w14:paraId="74404425" w14:textId="77777777" w:rsidR="00873C5E" w:rsidRPr="00DD0C78"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14:paraId="60832C29" w14:textId="77777777" w:rsidR="00873C5E" w:rsidRPr="00DD0C78"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Проведение анкетирования (опроса) получателей образовательных услуг допустимо проводить в форме интервьюирования/телефонного опроса (телефонный опрос предполагает предоставление потребителям образовательных услуг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Приложении N 3.</w:t>
      </w:r>
    </w:p>
    <w:p w14:paraId="23421051" w14:textId="55493D88" w:rsidR="003F393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В Пермском крае процесс НОКО построен с использованием специализированного ресурса </w:t>
      </w:r>
      <w:hyperlink r:id="rId8" w:tgtFrame="_blank" w:history="1">
        <w:r w:rsidRPr="00DD0C78">
          <w:rPr>
            <w:rStyle w:val="a3"/>
            <w:rFonts w:ascii="Times New Roman" w:hAnsi="Times New Roman" w:cs="Times New Roman"/>
            <w:sz w:val="24"/>
            <w:szCs w:val="24"/>
          </w:rPr>
          <w:t>http://noko.iro.perm.ru/</w:t>
        </w:r>
      </w:hyperlink>
      <w:r w:rsidR="00FA3641" w:rsidRPr="00DD0C78">
        <w:rPr>
          <w:rFonts w:ascii="Times New Roman" w:hAnsi="Times New Roman" w:cs="Times New Roman"/>
          <w:sz w:val="24"/>
          <w:szCs w:val="24"/>
        </w:rPr>
        <w:t xml:space="preserve">. </w:t>
      </w:r>
      <w:r w:rsidRPr="00DD0C78">
        <w:rPr>
          <w:rFonts w:ascii="Times New Roman" w:hAnsi="Times New Roman" w:cs="Times New Roman"/>
          <w:sz w:val="24"/>
          <w:szCs w:val="24"/>
        </w:rPr>
        <w:t xml:space="preserve">Данный ресурс включает в себя Кабинеты образовательных организаций, подлежащих НОКО; кабинеты экспертов; кабинеты </w:t>
      </w:r>
      <w:r w:rsidR="003F3933" w:rsidRPr="00DD0C78">
        <w:rPr>
          <w:rFonts w:ascii="Times New Roman" w:hAnsi="Times New Roman" w:cs="Times New Roman"/>
          <w:sz w:val="24"/>
          <w:szCs w:val="24"/>
        </w:rPr>
        <w:t xml:space="preserve">экспертов, </w:t>
      </w:r>
      <w:r w:rsidRPr="00DD0C78">
        <w:rPr>
          <w:rFonts w:ascii="Times New Roman" w:hAnsi="Times New Roman" w:cs="Times New Roman"/>
          <w:sz w:val="24"/>
          <w:szCs w:val="24"/>
        </w:rPr>
        <w:t xml:space="preserve">оценивающих </w:t>
      </w:r>
      <w:r w:rsidR="006673E5" w:rsidRPr="00DD0C78">
        <w:rPr>
          <w:rFonts w:ascii="Times New Roman" w:hAnsi="Times New Roman" w:cs="Times New Roman"/>
          <w:sz w:val="24"/>
          <w:szCs w:val="24"/>
        </w:rPr>
        <w:t>организацию,</w:t>
      </w:r>
      <w:r w:rsidR="0051565F" w:rsidRPr="00DD0C78">
        <w:rPr>
          <w:rFonts w:ascii="Times New Roman" w:hAnsi="Times New Roman" w:cs="Times New Roman"/>
          <w:sz w:val="24"/>
          <w:szCs w:val="24"/>
        </w:rPr>
        <w:t xml:space="preserve"> и страница для анонимного анкетирования</w:t>
      </w:r>
      <w:r w:rsidRPr="00DD0C78">
        <w:rPr>
          <w:rFonts w:ascii="Times New Roman" w:hAnsi="Times New Roman" w:cs="Times New Roman"/>
          <w:sz w:val="24"/>
          <w:szCs w:val="24"/>
        </w:rPr>
        <w:t>.</w:t>
      </w:r>
      <w:r w:rsidR="00FA3641" w:rsidRPr="00DD0C78">
        <w:rPr>
          <w:rFonts w:ascii="Times New Roman" w:hAnsi="Times New Roman" w:cs="Times New Roman"/>
          <w:sz w:val="24"/>
          <w:szCs w:val="24"/>
        </w:rPr>
        <w:t xml:space="preserve"> </w:t>
      </w:r>
      <w:r w:rsidRPr="00DD0C78">
        <w:rPr>
          <w:rFonts w:ascii="Times New Roman" w:hAnsi="Times New Roman" w:cs="Times New Roman"/>
          <w:sz w:val="24"/>
          <w:szCs w:val="24"/>
        </w:rPr>
        <w:t>В каждом Кабинете имеется возможность заполнить соответствующую анкету, а для организаций</w:t>
      </w:r>
      <w:r w:rsidRPr="00030E5E">
        <w:rPr>
          <w:rFonts w:ascii="Times New Roman" w:hAnsi="Times New Roman" w:cs="Times New Roman"/>
          <w:sz w:val="24"/>
          <w:szCs w:val="24"/>
        </w:rPr>
        <w:t xml:space="preserve"> - провести самооценку соответствия организации контролируемым параметрам.</w:t>
      </w:r>
    </w:p>
    <w:p w14:paraId="3878AAB9" w14:textId="77777777" w:rsidR="003F393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При заполнении анкет имеется возможность загрузить фотодокументы, подтверждающие ту или иную информацию. Имеется мобильная версия сайта, что значительно упрощает загрузку на сайт различных материалов.</w:t>
      </w:r>
    </w:p>
    <w:p w14:paraId="083A56FF" w14:textId="02E5E5D0" w:rsidR="003F393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К работе на местах привлекаются </w:t>
      </w:r>
      <w:r w:rsidR="003F3933" w:rsidRPr="00030E5E">
        <w:rPr>
          <w:rFonts w:ascii="Times New Roman" w:hAnsi="Times New Roman" w:cs="Times New Roman"/>
          <w:sz w:val="24"/>
          <w:szCs w:val="24"/>
        </w:rPr>
        <w:t xml:space="preserve">общественные </w:t>
      </w:r>
      <w:r w:rsidRPr="00030E5E">
        <w:rPr>
          <w:rFonts w:ascii="Times New Roman" w:hAnsi="Times New Roman" w:cs="Times New Roman"/>
          <w:sz w:val="24"/>
          <w:szCs w:val="24"/>
        </w:rPr>
        <w:t xml:space="preserve">эксперты из </w:t>
      </w:r>
      <w:r w:rsidRPr="00DD0C78">
        <w:rPr>
          <w:rFonts w:ascii="Times New Roman" w:hAnsi="Times New Roman" w:cs="Times New Roman"/>
          <w:sz w:val="24"/>
          <w:szCs w:val="24"/>
        </w:rPr>
        <w:t>числа родителей детей</w:t>
      </w:r>
      <w:r w:rsidRPr="00030E5E">
        <w:rPr>
          <w:rFonts w:ascii="Times New Roman" w:hAnsi="Times New Roman" w:cs="Times New Roman"/>
          <w:sz w:val="24"/>
          <w:szCs w:val="24"/>
        </w:rPr>
        <w:t xml:space="preserve">, </w:t>
      </w:r>
      <w:r w:rsidRPr="00030E5E">
        <w:rPr>
          <w:rFonts w:ascii="Times New Roman" w:hAnsi="Times New Roman" w:cs="Times New Roman"/>
          <w:sz w:val="24"/>
          <w:szCs w:val="24"/>
        </w:rPr>
        <w:lastRenderedPageBreak/>
        <w:t>посещающих образовательную организацию</w:t>
      </w:r>
      <w:r w:rsidR="00386A50" w:rsidRPr="00030E5E">
        <w:rPr>
          <w:rFonts w:ascii="Times New Roman" w:hAnsi="Times New Roman" w:cs="Times New Roman"/>
          <w:sz w:val="24"/>
          <w:szCs w:val="24"/>
        </w:rPr>
        <w:t>.</w:t>
      </w:r>
      <w:r w:rsidRPr="00030E5E">
        <w:rPr>
          <w:rFonts w:ascii="Times New Roman" w:hAnsi="Times New Roman" w:cs="Times New Roman"/>
          <w:sz w:val="24"/>
          <w:szCs w:val="24"/>
        </w:rPr>
        <w:t xml:space="preserve"> Результаты экспертизы </w:t>
      </w:r>
      <w:r w:rsidR="006673E5">
        <w:rPr>
          <w:rFonts w:ascii="Times New Roman" w:hAnsi="Times New Roman" w:cs="Times New Roman"/>
          <w:sz w:val="24"/>
          <w:szCs w:val="24"/>
        </w:rPr>
        <w:t xml:space="preserve">общественного эксперта </w:t>
      </w:r>
      <w:r w:rsidRPr="00030E5E">
        <w:rPr>
          <w:rFonts w:ascii="Times New Roman" w:hAnsi="Times New Roman" w:cs="Times New Roman"/>
          <w:sz w:val="24"/>
          <w:szCs w:val="24"/>
        </w:rPr>
        <w:t>сохраня</w:t>
      </w:r>
      <w:r w:rsidR="006673E5">
        <w:rPr>
          <w:rFonts w:ascii="Times New Roman" w:hAnsi="Times New Roman" w:cs="Times New Roman"/>
          <w:sz w:val="24"/>
          <w:szCs w:val="24"/>
        </w:rPr>
        <w:t>ю</w:t>
      </w:r>
      <w:r w:rsidRPr="00030E5E">
        <w:rPr>
          <w:rFonts w:ascii="Times New Roman" w:hAnsi="Times New Roman" w:cs="Times New Roman"/>
          <w:sz w:val="24"/>
          <w:szCs w:val="24"/>
        </w:rPr>
        <w:t>т</w:t>
      </w:r>
      <w:r w:rsidR="006673E5">
        <w:rPr>
          <w:rFonts w:ascii="Times New Roman" w:hAnsi="Times New Roman" w:cs="Times New Roman"/>
          <w:sz w:val="24"/>
          <w:szCs w:val="24"/>
        </w:rPr>
        <w:t>ся</w:t>
      </w:r>
      <w:r w:rsidRPr="00030E5E">
        <w:rPr>
          <w:rFonts w:ascii="Times New Roman" w:hAnsi="Times New Roman" w:cs="Times New Roman"/>
          <w:sz w:val="24"/>
          <w:szCs w:val="24"/>
        </w:rPr>
        <w:t xml:space="preserve"> в </w:t>
      </w:r>
      <w:r w:rsidR="0089483A">
        <w:rPr>
          <w:rFonts w:ascii="Times New Roman" w:hAnsi="Times New Roman" w:cs="Times New Roman"/>
          <w:sz w:val="24"/>
          <w:szCs w:val="24"/>
        </w:rPr>
        <w:t>а общей базе экспертной оценки</w:t>
      </w:r>
      <w:r w:rsidRPr="00030E5E">
        <w:rPr>
          <w:rFonts w:ascii="Times New Roman" w:hAnsi="Times New Roman" w:cs="Times New Roman"/>
          <w:sz w:val="24"/>
          <w:szCs w:val="24"/>
        </w:rPr>
        <w:t xml:space="preserve">. Средний балл от экспертов по каждому их пунктов анкеты учитывается, и используется в дальнейшей математической обработке результатов. </w:t>
      </w:r>
      <w:r w:rsidR="006673E5" w:rsidRPr="00030E5E">
        <w:rPr>
          <w:rFonts w:ascii="Times New Roman" w:hAnsi="Times New Roman" w:cs="Times New Roman"/>
          <w:sz w:val="24"/>
          <w:szCs w:val="24"/>
        </w:rPr>
        <w:t>Общественные эксперты</w:t>
      </w:r>
      <w:r w:rsidRPr="00030E5E">
        <w:rPr>
          <w:rFonts w:ascii="Times New Roman" w:hAnsi="Times New Roman" w:cs="Times New Roman"/>
          <w:sz w:val="24"/>
          <w:szCs w:val="24"/>
        </w:rPr>
        <w:t xml:space="preserve">, полностью заполнившие </w:t>
      </w:r>
      <w:r w:rsidR="004E31D1" w:rsidRPr="00030E5E">
        <w:rPr>
          <w:rFonts w:ascii="Times New Roman" w:hAnsi="Times New Roman" w:cs="Times New Roman"/>
          <w:sz w:val="24"/>
          <w:szCs w:val="24"/>
        </w:rPr>
        <w:t>все поля анкеты,</w:t>
      </w:r>
      <w:r w:rsidRPr="00030E5E">
        <w:rPr>
          <w:rFonts w:ascii="Times New Roman" w:hAnsi="Times New Roman" w:cs="Times New Roman"/>
          <w:sz w:val="24"/>
          <w:szCs w:val="24"/>
        </w:rPr>
        <w:t xml:space="preserve"> получают электронный Сертификат.</w:t>
      </w:r>
    </w:p>
    <w:p w14:paraId="41283BAB" w14:textId="77777777" w:rsidR="00532C5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Соответствие необходимым требованиям сайтов организаций оценивают эксперты из числа лиц, приглашённых организацией-оператором НОКО. Результаты экспертизы так же учитываются, и используются в дальнейшей математической обработке результатов.</w:t>
      </w:r>
    </w:p>
    <w:p w14:paraId="3F85F074" w14:textId="77777777" w:rsidR="00532C53" w:rsidRPr="00030E5E" w:rsidRDefault="00532C5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Окончательный свод всех экспертиз их верификация, получение итоговых оценок организации по всем параметрам производится Администраторами сбора данных на сайте НОКО.</w:t>
      </w:r>
    </w:p>
    <w:p w14:paraId="10666A1C"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 пунктом 5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 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получателей услуг. В случае принятия органом исполнительной власти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14:paraId="4401711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случае если информация об общей численности получателей услуг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информации о качестве условий осуществления образовательной деятельности организациями на федеральном, региональном и муниципальном уровнях.</w:t>
      </w:r>
    </w:p>
    <w:p w14:paraId="065C4CAF"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14:paraId="1DF69A70" w14:textId="77777777" w:rsidR="003F3933" w:rsidRPr="00030E5E" w:rsidRDefault="003F3933" w:rsidP="00030E5E">
      <w:pPr>
        <w:pStyle w:val="1"/>
        <w:spacing w:line="240" w:lineRule="auto"/>
        <w:ind w:firstLine="720"/>
        <w:jc w:val="both"/>
        <w:rPr>
          <w:rStyle w:val="ac"/>
          <w:sz w:val="24"/>
          <w:szCs w:val="24"/>
        </w:rPr>
      </w:pPr>
      <w:r w:rsidRPr="00030E5E">
        <w:rPr>
          <w:rStyle w:val="ac"/>
          <w:sz w:val="24"/>
          <w:szCs w:val="24"/>
        </w:rPr>
        <w:t>Таблица 1 Рекомендации по формированию объема генеральной и выборочной совокупностей респондентов</w:t>
      </w:r>
    </w:p>
    <w:p w14:paraId="188F6B65" w14:textId="77777777" w:rsidR="0001754B" w:rsidRPr="00030E5E" w:rsidRDefault="0001754B" w:rsidP="00030E5E">
      <w:pPr>
        <w:pStyle w:val="1"/>
        <w:spacing w:line="240" w:lineRule="auto"/>
        <w:ind w:firstLine="720"/>
        <w:jc w:val="both"/>
        <w:rPr>
          <w:sz w:val="24"/>
          <w:szCs w:val="24"/>
        </w:rPr>
      </w:pPr>
    </w:p>
    <w:tbl>
      <w:tblPr>
        <w:tblOverlap w:val="never"/>
        <w:tblW w:w="10201" w:type="dxa"/>
        <w:tblLayout w:type="fixed"/>
        <w:tblCellMar>
          <w:left w:w="10" w:type="dxa"/>
          <w:right w:w="10" w:type="dxa"/>
        </w:tblCellMar>
        <w:tblLook w:val="04A0" w:firstRow="1" w:lastRow="0" w:firstColumn="1" w:lastColumn="0" w:noHBand="0" w:noVBand="1"/>
      </w:tblPr>
      <w:tblGrid>
        <w:gridCol w:w="2263"/>
        <w:gridCol w:w="2127"/>
        <w:gridCol w:w="2835"/>
        <w:gridCol w:w="2976"/>
      </w:tblGrid>
      <w:tr w:rsidR="003F3933" w:rsidRPr="00030E5E" w14:paraId="02D01E5A" w14:textId="77777777" w:rsidTr="0001754B">
        <w:trPr>
          <w:trHeight w:val="811"/>
        </w:trPr>
        <w:tc>
          <w:tcPr>
            <w:tcW w:w="2263" w:type="dxa"/>
            <w:tcBorders>
              <w:top w:val="single" w:sz="4" w:space="0" w:color="auto"/>
              <w:left w:val="single" w:sz="4" w:space="0" w:color="auto"/>
            </w:tcBorders>
            <w:vAlign w:val="bottom"/>
          </w:tcPr>
          <w:p w14:paraId="5117B7B7"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Участники образовательной деятельности</w:t>
            </w:r>
          </w:p>
        </w:tc>
        <w:tc>
          <w:tcPr>
            <w:tcW w:w="2127" w:type="dxa"/>
            <w:tcBorders>
              <w:top w:val="single" w:sz="4" w:space="0" w:color="auto"/>
              <w:left w:val="single" w:sz="4" w:space="0" w:color="auto"/>
            </w:tcBorders>
            <w:vAlign w:val="center"/>
          </w:tcPr>
          <w:p w14:paraId="15EFBFE6"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ДО</w:t>
            </w:r>
          </w:p>
        </w:tc>
        <w:tc>
          <w:tcPr>
            <w:tcW w:w="2835" w:type="dxa"/>
            <w:tcBorders>
              <w:top w:val="single" w:sz="4" w:space="0" w:color="auto"/>
              <w:left w:val="single" w:sz="4" w:space="0" w:color="auto"/>
            </w:tcBorders>
            <w:vAlign w:val="center"/>
          </w:tcPr>
          <w:p w14:paraId="29A19AEB"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ОО, ДОД</w:t>
            </w:r>
          </w:p>
        </w:tc>
        <w:tc>
          <w:tcPr>
            <w:tcW w:w="2976" w:type="dxa"/>
            <w:tcBorders>
              <w:top w:val="single" w:sz="4" w:space="0" w:color="auto"/>
              <w:left w:val="single" w:sz="4" w:space="0" w:color="auto"/>
              <w:right w:val="single" w:sz="4" w:space="0" w:color="auto"/>
            </w:tcBorders>
            <w:vAlign w:val="center"/>
          </w:tcPr>
          <w:p w14:paraId="37C10456"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СПО</w:t>
            </w:r>
          </w:p>
        </w:tc>
      </w:tr>
      <w:tr w:rsidR="003F3933" w:rsidRPr="00030E5E" w14:paraId="55931E14" w14:textId="77777777" w:rsidTr="0001754B">
        <w:trPr>
          <w:trHeight w:val="538"/>
        </w:trPr>
        <w:tc>
          <w:tcPr>
            <w:tcW w:w="2263" w:type="dxa"/>
            <w:tcBorders>
              <w:top w:val="single" w:sz="4" w:space="0" w:color="auto"/>
              <w:left w:val="single" w:sz="4" w:space="0" w:color="auto"/>
            </w:tcBorders>
          </w:tcPr>
          <w:p w14:paraId="052924A3"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Обучающиеся</w:t>
            </w:r>
          </w:p>
        </w:tc>
        <w:tc>
          <w:tcPr>
            <w:tcW w:w="2127" w:type="dxa"/>
            <w:tcBorders>
              <w:top w:val="single" w:sz="4" w:space="0" w:color="auto"/>
              <w:left w:val="single" w:sz="4" w:space="0" w:color="auto"/>
            </w:tcBorders>
          </w:tcPr>
          <w:p w14:paraId="166F2EB4" w14:textId="77777777" w:rsidR="003F3933" w:rsidRPr="00030E5E" w:rsidRDefault="003F3933" w:rsidP="0089483A">
            <w:pPr>
              <w:pStyle w:val="ae"/>
              <w:spacing w:line="240" w:lineRule="auto"/>
              <w:ind w:firstLine="0"/>
              <w:jc w:val="both"/>
              <w:rPr>
                <w:sz w:val="24"/>
                <w:szCs w:val="24"/>
              </w:rPr>
            </w:pPr>
            <w:r w:rsidRPr="00030E5E">
              <w:rPr>
                <w:rStyle w:val="ad"/>
                <w:i/>
                <w:iCs/>
                <w:sz w:val="24"/>
                <w:szCs w:val="24"/>
              </w:rPr>
              <w:t>—</w:t>
            </w:r>
          </w:p>
        </w:tc>
        <w:tc>
          <w:tcPr>
            <w:tcW w:w="2835" w:type="dxa"/>
            <w:tcBorders>
              <w:top w:val="single" w:sz="4" w:space="0" w:color="auto"/>
              <w:left w:val="single" w:sz="4" w:space="0" w:color="auto"/>
            </w:tcBorders>
            <w:vAlign w:val="bottom"/>
          </w:tcPr>
          <w:p w14:paraId="425F5D50"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w:t>
            </w:r>
          </w:p>
          <w:p w14:paraId="5F8B9DEA"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лица, достигшие 14 лет</w:t>
            </w:r>
          </w:p>
        </w:tc>
        <w:tc>
          <w:tcPr>
            <w:tcW w:w="2976" w:type="dxa"/>
            <w:tcBorders>
              <w:top w:val="single" w:sz="4" w:space="0" w:color="auto"/>
              <w:left w:val="single" w:sz="4" w:space="0" w:color="auto"/>
              <w:right w:val="single" w:sz="4" w:space="0" w:color="auto"/>
            </w:tcBorders>
          </w:tcPr>
          <w:p w14:paraId="0A36060F"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w:t>
            </w:r>
          </w:p>
        </w:tc>
      </w:tr>
      <w:tr w:rsidR="003F3933" w:rsidRPr="00030E5E" w14:paraId="71AD4DB5" w14:textId="77777777" w:rsidTr="0001754B">
        <w:trPr>
          <w:trHeight w:val="797"/>
        </w:trPr>
        <w:tc>
          <w:tcPr>
            <w:tcW w:w="2263" w:type="dxa"/>
            <w:tcBorders>
              <w:top w:val="single" w:sz="4" w:space="0" w:color="auto"/>
              <w:left w:val="single" w:sz="4" w:space="0" w:color="auto"/>
            </w:tcBorders>
            <w:vAlign w:val="bottom"/>
          </w:tcPr>
          <w:p w14:paraId="07F5BAB0"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Родители (законные представители)</w:t>
            </w:r>
          </w:p>
        </w:tc>
        <w:tc>
          <w:tcPr>
            <w:tcW w:w="2127" w:type="dxa"/>
            <w:tcBorders>
              <w:top w:val="single" w:sz="4" w:space="0" w:color="auto"/>
              <w:left w:val="single" w:sz="4" w:space="0" w:color="auto"/>
            </w:tcBorders>
          </w:tcPr>
          <w:p w14:paraId="7907A81C"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w:t>
            </w:r>
          </w:p>
        </w:tc>
        <w:tc>
          <w:tcPr>
            <w:tcW w:w="2835" w:type="dxa"/>
            <w:tcBorders>
              <w:top w:val="single" w:sz="4" w:space="0" w:color="auto"/>
              <w:left w:val="single" w:sz="4" w:space="0" w:color="auto"/>
            </w:tcBorders>
          </w:tcPr>
          <w:p w14:paraId="35C92086"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w:t>
            </w:r>
          </w:p>
        </w:tc>
        <w:tc>
          <w:tcPr>
            <w:tcW w:w="2976" w:type="dxa"/>
            <w:tcBorders>
              <w:top w:val="single" w:sz="4" w:space="0" w:color="auto"/>
              <w:left w:val="single" w:sz="4" w:space="0" w:color="auto"/>
              <w:right w:val="single" w:sz="4" w:space="0" w:color="auto"/>
            </w:tcBorders>
          </w:tcPr>
          <w:p w14:paraId="7FF1934F"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w:t>
            </w:r>
          </w:p>
        </w:tc>
      </w:tr>
      <w:tr w:rsidR="003F3933" w:rsidRPr="00030E5E" w14:paraId="4B0D0C0F" w14:textId="77777777" w:rsidTr="0001754B">
        <w:trPr>
          <w:trHeight w:val="1757"/>
        </w:trPr>
        <w:tc>
          <w:tcPr>
            <w:tcW w:w="2263" w:type="dxa"/>
            <w:tcBorders>
              <w:top w:val="single" w:sz="4" w:space="0" w:color="auto"/>
              <w:left w:val="single" w:sz="4" w:space="0" w:color="auto"/>
            </w:tcBorders>
          </w:tcPr>
          <w:p w14:paraId="208B1D74"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Генеральная совокупность</w:t>
            </w:r>
          </w:p>
        </w:tc>
        <w:tc>
          <w:tcPr>
            <w:tcW w:w="2127" w:type="dxa"/>
            <w:tcBorders>
              <w:top w:val="single" w:sz="4" w:space="0" w:color="auto"/>
              <w:left w:val="single" w:sz="4" w:space="0" w:color="auto"/>
            </w:tcBorders>
            <w:vAlign w:val="center"/>
          </w:tcPr>
          <w:p w14:paraId="13F5B8FE"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Соответствует общей численности участников образовательной деятельности в организации</w:t>
            </w:r>
          </w:p>
        </w:tc>
        <w:tc>
          <w:tcPr>
            <w:tcW w:w="2835" w:type="dxa"/>
            <w:tcBorders>
              <w:top w:val="single" w:sz="4" w:space="0" w:color="auto"/>
              <w:left w:val="single" w:sz="4" w:space="0" w:color="auto"/>
            </w:tcBorders>
          </w:tcPr>
          <w:p w14:paraId="54C6B78C"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Соответствует общей численности участников образовательной деятельности в организации</w:t>
            </w:r>
          </w:p>
        </w:tc>
        <w:tc>
          <w:tcPr>
            <w:tcW w:w="2976" w:type="dxa"/>
            <w:tcBorders>
              <w:top w:val="single" w:sz="4" w:space="0" w:color="auto"/>
              <w:left w:val="single" w:sz="4" w:space="0" w:color="auto"/>
              <w:right w:val="single" w:sz="4" w:space="0" w:color="auto"/>
            </w:tcBorders>
          </w:tcPr>
          <w:p w14:paraId="667C5671"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Соответствует общей численности участников образовательной деятельности в организации</w:t>
            </w:r>
          </w:p>
        </w:tc>
      </w:tr>
      <w:tr w:rsidR="003F3933" w:rsidRPr="00030E5E" w14:paraId="0002CEA2" w14:textId="77777777" w:rsidTr="0001754B">
        <w:trPr>
          <w:trHeight w:val="2491"/>
        </w:trPr>
        <w:tc>
          <w:tcPr>
            <w:tcW w:w="2263" w:type="dxa"/>
            <w:tcBorders>
              <w:left w:val="single" w:sz="4" w:space="0" w:color="auto"/>
            </w:tcBorders>
          </w:tcPr>
          <w:p w14:paraId="4E948193" w14:textId="77777777" w:rsidR="003F3933" w:rsidRPr="00030E5E" w:rsidRDefault="003F3933" w:rsidP="0089483A">
            <w:pPr>
              <w:spacing w:after="0" w:line="240" w:lineRule="auto"/>
              <w:jc w:val="both"/>
              <w:rPr>
                <w:rFonts w:ascii="Times New Roman" w:hAnsi="Times New Roman" w:cs="Times New Roman"/>
                <w:sz w:val="24"/>
                <w:szCs w:val="24"/>
              </w:rPr>
            </w:pPr>
          </w:p>
        </w:tc>
        <w:tc>
          <w:tcPr>
            <w:tcW w:w="2127" w:type="dxa"/>
            <w:tcBorders>
              <w:left w:val="single" w:sz="4" w:space="0" w:color="auto"/>
            </w:tcBorders>
          </w:tcPr>
          <w:p w14:paraId="323BD459"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Рассчитывается как численность обучающихся в течение календарного года, предшествующего году проведения НОКО</w:t>
            </w:r>
          </w:p>
        </w:tc>
        <w:tc>
          <w:tcPr>
            <w:tcW w:w="2835" w:type="dxa"/>
            <w:tcBorders>
              <w:left w:val="single" w:sz="4" w:space="0" w:color="auto"/>
            </w:tcBorders>
            <w:vAlign w:val="bottom"/>
          </w:tcPr>
          <w:p w14:paraId="3C4E1C0B"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2976" w:type="dxa"/>
            <w:tcBorders>
              <w:left w:val="single" w:sz="4" w:space="0" w:color="auto"/>
              <w:right w:val="single" w:sz="4" w:space="0" w:color="auto"/>
            </w:tcBorders>
            <w:vAlign w:val="bottom"/>
          </w:tcPr>
          <w:p w14:paraId="1B96B74D"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Рассчитывается как двойная численность обучающихся (обучающиеся и их родители (законные представители) в течение календарного года, предшествующего году проведения НОКО</w:t>
            </w:r>
          </w:p>
        </w:tc>
      </w:tr>
      <w:tr w:rsidR="003F3933" w:rsidRPr="00030E5E" w14:paraId="315A77B3" w14:textId="77777777" w:rsidTr="0001754B">
        <w:trPr>
          <w:trHeight w:val="542"/>
        </w:trPr>
        <w:tc>
          <w:tcPr>
            <w:tcW w:w="2263" w:type="dxa"/>
            <w:tcBorders>
              <w:top w:val="single" w:sz="4" w:space="0" w:color="auto"/>
              <w:left w:val="single" w:sz="4" w:space="0" w:color="auto"/>
              <w:bottom w:val="single" w:sz="4" w:space="0" w:color="auto"/>
            </w:tcBorders>
            <w:vAlign w:val="bottom"/>
          </w:tcPr>
          <w:p w14:paraId="06BDBF2C"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Выборочная совокупность</w:t>
            </w:r>
          </w:p>
        </w:tc>
        <w:tc>
          <w:tcPr>
            <w:tcW w:w="7938" w:type="dxa"/>
            <w:gridSpan w:val="3"/>
            <w:tcBorders>
              <w:top w:val="single" w:sz="4" w:space="0" w:color="auto"/>
              <w:left w:val="single" w:sz="4" w:space="0" w:color="auto"/>
              <w:bottom w:val="single" w:sz="4" w:space="0" w:color="auto"/>
              <w:right w:val="single" w:sz="4" w:space="0" w:color="auto"/>
            </w:tcBorders>
            <w:vAlign w:val="bottom"/>
          </w:tcPr>
          <w:p w14:paraId="385BB5CE" w14:textId="77777777" w:rsidR="003F3933" w:rsidRPr="00030E5E" w:rsidRDefault="003F3933" w:rsidP="0089483A">
            <w:pPr>
              <w:pStyle w:val="ae"/>
              <w:spacing w:line="240" w:lineRule="auto"/>
              <w:ind w:firstLine="0"/>
              <w:jc w:val="both"/>
              <w:rPr>
                <w:sz w:val="24"/>
                <w:szCs w:val="24"/>
              </w:rPr>
            </w:pPr>
            <w:r w:rsidRPr="00030E5E">
              <w:rPr>
                <w:rStyle w:val="ad"/>
                <w:sz w:val="24"/>
                <w:szCs w:val="24"/>
              </w:rPr>
              <w:t>40%от объема генеральной совокупности, но не более 600 респондентов в одной организации, осуществляющей образовательную деятельность</w:t>
            </w:r>
          </w:p>
        </w:tc>
      </w:tr>
    </w:tbl>
    <w:p w14:paraId="76AEE2EB"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2E4449D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DD0C78">
        <w:rPr>
          <w:rFonts w:ascii="Times New Roman" w:hAnsi="Times New Roman" w:cs="Times New Roman"/>
          <w:sz w:val="24"/>
          <w:szCs w:val="24"/>
        </w:rPr>
        <w:t>Мин</w:t>
      </w:r>
      <w:r w:rsidR="00FA3641" w:rsidRPr="00DD0C78">
        <w:rPr>
          <w:rFonts w:ascii="Times New Roman" w:hAnsi="Times New Roman" w:cs="Times New Roman"/>
          <w:sz w:val="24"/>
          <w:szCs w:val="24"/>
        </w:rPr>
        <w:t>истерство образования и науки Пермского края</w:t>
      </w:r>
      <w:r w:rsidR="004E31D1" w:rsidRPr="00DD0C78">
        <w:rPr>
          <w:rFonts w:ascii="Times New Roman" w:hAnsi="Times New Roman" w:cs="Times New Roman"/>
          <w:sz w:val="24"/>
          <w:szCs w:val="24"/>
        </w:rPr>
        <w:t xml:space="preserve"> (в том числе, посредством подведомственной организации)</w:t>
      </w:r>
      <w:r w:rsidRPr="00DD0C78">
        <w:rPr>
          <w:rFonts w:ascii="Times New Roman" w:hAnsi="Times New Roman" w:cs="Times New Roman"/>
          <w:sz w:val="24"/>
          <w:szCs w:val="24"/>
        </w:rPr>
        <w:t>, органы местного самоуправления:</w:t>
      </w:r>
      <w:bookmarkStart w:id="0" w:name="_GoBack"/>
      <w:bookmarkEnd w:id="0"/>
    </w:p>
    <w:p w14:paraId="0CD23366"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обеспечивают на своих официальных сайтах в информационно-телекоммуникационной сети "Интернет" техническую возможность выражения мнений гражданами о качестве условий осуществления образовательной деятельности организациями (часть 12 статьи 95.2 Федерального закона N 273-ФЗ);</w:t>
      </w:r>
    </w:p>
    <w:p w14:paraId="770A858D"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w:t>
      </w:r>
    </w:p>
    <w:p w14:paraId="69B26696"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деятельности организациями;</w:t>
      </w:r>
    </w:p>
    <w:p w14:paraId="7C1665C6"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предоставляют организации-оператору общедоступную информацию о деятельности образовательных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024B629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обеспечивают размещение информации о результатах НОКО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сайт bus.gov.ru);</w:t>
      </w:r>
    </w:p>
    <w:p w14:paraId="21128996" w14:textId="77777777" w:rsidR="00873C5E" w:rsidRPr="00030E5E" w:rsidRDefault="00FA3641"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Министерство образования и науки Пермского края</w:t>
      </w:r>
      <w:r w:rsidR="00873C5E" w:rsidRPr="00030E5E">
        <w:rPr>
          <w:rFonts w:ascii="Times New Roman" w:hAnsi="Times New Roman" w:cs="Times New Roman"/>
          <w:sz w:val="24"/>
          <w:szCs w:val="24"/>
        </w:rPr>
        <w:t xml:space="preserve"> и органы местного самоуправления обеспечивают размещение информации о результатах НОКО, в том числе и на своих официальных сайтах;</w:t>
      </w:r>
    </w:p>
    <w:p w14:paraId="5F34F897"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рассматривают и учитывают в своей управленческой деятельности результаты НОКО, рекомендации по совершенствованию системы образования, предоставленные Общественным советом по результатам проведения НОКО.</w:t>
      </w:r>
    </w:p>
    <w:p w14:paraId="0E319313"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EE3E7B1"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4. ПРЕДСТАВЛЕНИЕ И ИСПОЛЬЗОВАНИЕ РЕЗУЛЬТАТОВ НОКО</w:t>
      </w:r>
    </w:p>
    <w:p w14:paraId="28F3BA18"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14:paraId="2936E4DD"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соответствии с частью 10 статьи 95.2 Федерального закона № 273-ФЗ информация о результатах независимой оценки размещается:</w:t>
      </w:r>
    </w:p>
    <w:p w14:paraId="39F6CA54"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Минпросвещения России - на сайте bus.gov.ru;</w:t>
      </w:r>
    </w:p>
    <w:p w14:paraId="4BBCBC66"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bus.gov.ru.</w:t>
      </w:r>
    </w:p>
    <w:p w14:paraId="229484A0"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Состав информации о результатах НОКО и порядок их размещения утверждены приказом Минфина России от 7 мая 2019 г. № 66н.</w:t>
      </w:r>
    </w:p>
    <w:p w14:paraId="36B0B35C"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Согласно пункту 18 Порядка размещения информации о результатах НОКО на сайте bus.gov.ru (утвержден приказом Минфина России от 7 мая 2019 г. № 66н) сведения о результатах НОКО, а также предложения об улучшении качества деятельности организаций размещаются уполномоченными органами на сайте bus.gov.ru в течение месяца со дня получения сведений от Общественных советов по НОКО.</w:t>
      </w:r>
    </w:p>
    <w:p w14:paraId="33DDA3F8"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В течение первого квартала года, следующего за отчетным, Минпросвещения России, исполнительные органы субъектов Российской Федерации, осуществляющие государственное </w:t>
      </w:r>
      <w:r w:rsidRPr="00030E5E">
        <w:rPr>
          <w:rFonts w:ascii="Times New Roman" w:hAnsi="Times New Roman" w:cs="Times New Roman"/>
          <w:sz w:val="24"/>
          <w:szCs w:val="24"/>
        </w:rPr>
        <w:lastRenderedPageBreak/>
        <w:t>управление в сфере образования, органы местного самоуправления:</w:t>
      </w:r>
    </w:p>
    <w:p w14:paraId="58E828E0"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осуществляют подготовку и утверждение в полном объеме планов всех организаций по устранению всех недостатков, выявленных в ходе проведения НОКО (далее - Планы по устранению недостатков);</w:t>
      </w:r>
    </w:p>
    <w:p w14:paraId="5D74F3AA"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назначают должностных лиц, ответственных за размещение информации о результатах независимой оценки на сайте bus.gov.ru,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bus.gov.ru граждан о принятых мерах (часть 7 статьи 11 Федерального закона № 392-ФЗ).</w:t>
      </w:r>
    </w:p>
    <w:p w14:paraId="6AB495E0"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Форма Плана по устранению недостатков утверждена постановлением Правительства Российской Федерации от 17 апреля 2018 г. № 457 (Приложение № 2 к настоящим методическим рекомендациям) и предусматривает утверждение Плана по устранению недостатков руководителем федерального органа исполнительной власти (уполномоченным им лицом)/ руководителем исполнительного органа субъекта Российской Федерации/ руководителем органа местного самоуправления.</w:t>
      </w:r>
    </w:p>
    <w:p w14:paraId="2CE69967"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мероприятий должны быть достижимы в течение года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устранению недостатков, выявленных в ходе независимой оценки, а также фактические сроки их реализации указываются в формате ДД.ММ.ГГГГ (пункт 10 Состава информации о результатах НОКО, утвержденного приказом Минфина России от 7 мая 2019 г. № 66н). Также согласно пункту 10 Состава информации о результатах НОКО (утвержден приказом Минфина России от 7 мая 2019 г. № 66н)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утвержденных Планов по устранению недостатков.</w:t>
      </w:r>
    </w:p>
    <w:p w14:paraId="2597D4E5"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bus.gov.ru в разделе «Иная информация» следует разместить исчерпывающие официальные пояснения/дополнительную информацию.</w:t>
      </w:r>
    </w:p>
    <w:p w14:paraId="4CCF0BD0"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(часть 14 статьи 95.2 Федерального закона № 273-ФЗ).</w:t>
      </w:r>
    </w:p>
    <w:p w14:paraId="3E05145D" w14:textId="77777777" w:rsidR="003F3933" w:rsidRPr="00030E5E" w:rsidRDefault="003F3933"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В целях недопущения затягивания исполнения мероприятий Планов по устранению недостатков, учредителям образовательных организаций рекомендуется предпринимать меры, способствующие реализации соответствующих мероприятий, в том числе не обеспеченных финансированием.</w:t>
      </w:r>
    </w:p>
    <w:p w14:paraId="63EAF98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sz w:val="24"/>
          <w:szCs w:val="24"/>
        </w:rPr>
        <w:br/>
      </w:r>
      <w:r w:rsidRPr="00030E5E">
        <w:rPr>
          <w:rFonts w:ascii="Times New Roman" w:hAnsi="Times New Roman" w:cs="Times New Roman"/>
          <w:b/>
          <w:sz w:val="24"/>
          <w:szCs w:val="24"/>
        </w:rPr>
        <w:t>5. РЕКОМЕНДАЦИИ ПО РАСЧЕТУ ОТДЕЛЬНЫХ ПОКАЗАТЕЛЕЙ НОКО</w:t>
      </w:r>
    </w:p>
    <w:p w14:paraId="48742775" w14:textId="153EE839" w:rsidR="005D3EC2" w:rsidRPr="00030E5E" w:rsidRDefault="005D3EC2" w:rsidP="00030E5E">
      <w:pPr>
        <w:pStyle w:val="1"/>
        <w:spacing w:line="240" w:lineRule="auto"/>
        <w:ind w:firstLine="720"/>
        <w:jc w:val="both"/>
        <w:rPr>
          <w:sz w:val="24"/>
          <w:szCs w:val="24"/>
        </w:rPr>
      </w:pPr>
      <w:r w:rsidRPr="00030E5E">
        <w:rPr>
          <w:rStyle w:val="ac"/>
          <w:sz w:val="24"/>
          <w:szCs w:val="24"/>
        </w:rPr>
        <w:t>Перечень показателей НОКО соответствует Единому порядку расчета показателей за исключением следующих особенностей расчета:</w:t>
      </w:r>
    </w:p>
    <w:p w14:paraId="2B1A84CD" w14:textId="77777777" w:rsidR="005D3EC2" w:rsidRPr="00030E5E" w:rsidRDefault="005D3EC2" w:rsidP="00030E5E">
      <w:pPr>
        <w:pStyle w:val="1"/>
        <w:numPr>
          <w:ilvl w:val="0"/>
          <w:numId w:val="11"/>
        </w:numPr>
        <w:tabs>
          <w:tab w:val="left" w:pos="1099"/>
        </w:tabs>
        <w:spacing w:line="240" w:lineRule="auto"/>
        <w:ind w:firstLine="720"/>
        <w:jc w:val="both"/>
        <w:rPr>
          <w:sz w:val="24"/>
          <w:szCs w:val="24"/>
        </w:rPr>
      </w:pPr>
      <w:r w:rsidRPr="00030E5E">
        <w:rPr>
          <w:rStyle w:val="ac"/>
          <w:sz w:val="24"/>
          <w:szCs w:val="24"/>
        </w:rPr>
        <w:t>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распололоженной по нескольким адресам, рекомендуется осуществлять расчет значений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w:t>
      </w:r>
    </w:p>
    <w:p w14:paraId="3365896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Пример: Организация имеет 2 здания (территории), расположенные по разным адресам. По итогам проведения оператором сбора и обобщения данных, здание № 1 набрало 80 баллов по </w:t>
      </w:r>
      <w:r w:rsidRPr="00030E5E">
        <w:rPr>
          <w:rStyle w:val="ac"/>
          <w:sz w:val="24"/>
          <w:szCs w:val="24"/>
        </w:rPr>
        <w:lastRenderedPageBreak/>
        <w:t>показателю 2.1, и 75% долю получателей образовательных услуг, удовлетворенных комфортностью условий, в которых осуществляется образовательная деятельность (показатель 2.2.), а здание № 2 - 60 баллов по показателю 2.1. и 100% по показателю 2.2 .</w:t>
      </w:r>
    </w:p>
    <w:p w14:paraId="5954576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соответствии с Единым порядком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условий, в которых осуществляется образовательная деятельность» осуществляется по формуле:</w:t>
      </w:r>
    </w:p>
    <w:p w14:paraId="13AB0735" w14:textId="77777777" w:rsidR="005D3EC2" w:rsidRPr="00030E5E" w:rsidRDefault="005D3EC2" w:rsidP="00030E5E">
      <w:pPr>
        <w:pStyle w:val="22"/>
        <w:keepNext/>
        <w:keepLines/>
        <w:tabs>
          <w:tab w:val="left" w:pos="634"/>
        </w:tabs>
        <w:ind w:firstLine="720"/>
        <w:jc w:val="both"/>
        <w:outlineLvl w:val="9"/>
        <w:rPr>
          <w:sz w:val="24"/>
          <w:szCs w:val="24"/>
        </w:rPr>
      </w:pPr>
      <w:bookmarkStart w:id="1" w:name="bookmark10"/>
      <w:r w:rsidRPr="00030E5E">
        <w:rPr>
          <w:rStyle w:val="21"/>
          <w:sz w:val="24"/>
          <w:szCs w:val="24"/>
        </w:rPr>
        <w:t>К</w:t>
      </w:r>
      <w:r w:rsidRPr="00030E5E">
        <w:rPr>
          <w:rStyle w:val="21"/>
          <w:sz w:val="24"/>
          <w:szCs w:val="24"/>
          <w:vertAlign w:val="superscript"/>
        </w:rPr>
        <w:t>2</w:t>
      </w:r>
      <w:r w:rsidRPr="00030E5E">
        <w:rPr>
          <w:rStyle w:val="21"/>
          <w:sz w:val="24"/>
          <w:szCs w:val="24"/>
        </w:rPr>
        <w:t xml:space="preserve"> =</w:t>
      </w:r>
      <w:r w:rsidRPr="00030E5E">
        <w:rPr>
          <w:rStyle w:val="21"/>
          <w:sz w:val="24"/>
          <w:szCs w:val="24"/>
        </w:rPr>
        <w:tab/>
        <w:t>(0,5 х Пкомф.усл + 0,5 х пуомф),</w:t>
      </w:r>
      <w:bookmarkEnd w:id="1"/>
    </w:p>
    <w:p w14:paraId="2340337A"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С учетом наличия у организации двух территорий, рекомендуется осуществить расчет критерия 2 следующим образом:</w:t>
      </w:r>
    </w:p>
    <w:p w14:paraId="7103A42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К</w:t>
      </w:r>
      <w:r w:rsidRPr="00030E5E">
        <w:rPr>
          <w:rStyle w:val="ac"/>
          <w:sz w:val="24"/>
          <w:szCs w:val="24"/>
          <w:vertAlign w:val="superscript"/>
        </w:rPr>
        <w:t>2</w:t>
      </w:r>
      <w:r w:rsidRPr="00030E5E">
        <w:rPr>
          <w:rStyle w:val="ac"/>
          <w:sz w:val="24"/>
          <w:szCs w:val="24"/>
        </w:rPr>
        <w:t>= (80+60)/2 * 0,5 + (75+100)/2 * 0,5= 35+43,75=78,75</w:t>
      </w:r>
    </w:p>
    <w:p w14:paraId="33BCC43B" w14:textId="77777777" w:rsidR="005D3EC2" w:rsidRPr="00030E5E" w:rsidRDefault="005D3EC2" w:rsidP="00030E5E">
      <w:pPr>
        <w:pStyle w:val="1"/>
        <w:numPr>
          <w:ilvl w:val="0"/>
          <w:numId w:val="11"/>
        </w:numPr>
        <w:tabs>
          <w:tab w:val="left" w:pos="1099"/>
        </w:tabs>
        <w:spacing w:line="240" w:lineRule="auto"/>
        <w:ind w:firstLine="720"/>
        <w:jc w:val="both"/>
        <w:rPr>
          <w:sz w:val="24"/>
          <w:szCs w:val="24"/>
        </w:rPr>
      </w:pPr>
      <w:r w:rsidRPr="00030E5E">
        <w:rPr>
          <w:rStyle w:val="ac"/>
          <w:i/>
          <w:iCs/>
          <w:sz w:val="24"/>
          <w:szCs w:val="24"/>
        </w:rPr>
        <w:t>Показатель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w:t>
      </w:r>
      <w:r w:rsidRPr="00030E5E">
        <w:rPr>
          <w:rStyle w:val="ac"/>
          <w:i/>
          <w:iCs/>
          <w:sz w:val="24"/>
          <w:szCs w:val="24"/>
        </w:rPr>
        <w:softHyphen/>
        <w:t>телекоммуникационной сети «Интернет».</w:t>
      </w:r>
    </w:p>
    <w:p w14:paraId="6BC0EC77"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Информация о максимальном количестве сведений, подлежащих размещению на сайте</w:t>
      </w:r>
      <w:r w:rsidRPr="00030E5E">
        <w:rPr>
          <w:rStyle w:val="ac"/>
          <w:sz w:val="24"/>
          <w:szCs w:val="24"/>
          <w:vertAlign w:val="superscript"/>
        </w:rPr>
        <w:footnoteReference w:id="1"/>
      </w:r>
      <w:r w:rsidRPr="00030E5E">
        <w:rPr>
          <w:rStyle w:val="ac"/>
          <w:sz w:val="24"/>
          <w:szCs w:val="24"/>
          <w:vertAlign w:val="superscript"/>
        </w:rPr>
        <w:t xml:space="preserve"> </w:t>
      </w:r>
      <w:r w:rsidRPr="00030E5E">
        <w:rPr>
          <w:rStyle w:val="ac"/>
          <w:sz w:val="24"/>
          <w:szCs w:val="24"/>
        </w:rPr>
        <w:t>и информационном стенде образовательной организации (в зависимости от реализуемых образовательных программ), представлена в таблицах 3 и 4 соответственно.</w:t>
      </w:r>
    </w:p>
    <w:p w14:paraId="633C73AF"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При анализе информации, размещенной на сайте образовательной организации, необходимо учесть, что Правила размещения информации на сайте образовательной организации и Требования к структуре официального сайта </w:t>
      </w:r>
      <w:r w:rsidRPr="00030E5E">
        <w:rPr>
          <w:rStyle w:val="ac"/>
          <w:sz w:val="24"/>
          <w:szCs w:val="24"/>
          <w:u w:val="single"/>
        </w:rPr>
        <w:t>не содержат</w:t>
      </w:r>
      <w:r w:rsidRPr="00030E5E">
        <w:rPr>
          <w:rStyle w:val="ac"/>
          <w:sz w:val="24"/>
          <w:szCs w:val="24"/>
        </w:rPr>
        <w:t xml:space="preserve"> требования о размещении информации/документов в 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w:t>
      </w:r>
    </w:p>
    <w:p w14:paraId="212EF47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целях исключения возможности необоснованного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w:t>
      </w:r>
    </w:p>
    <w:p w14:paraId="2166392D" w14:textId="2A14997B"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Определение фактического объема информации, размещенной на информационных стендах в помещении организации, а также на официальном сайте организации в </w:t>
      </w:r>
      <w:r w:rsidR="0089483A" w:rsidRPr="00030E5E">
        <w:rPr>
          <w:rStyle w:val="ac"/>
          <w:sz w:val="24"/>
          <w:szCs w:val="24"/>
        </w:rPr>
        <w:t>информационно</w:t>
      </w:r>
      <w:r w:rsidR="0089483A">
        <w:rPr>
          <w:rStyle w:val="ac"/>
          <w:sz w:val="24"/>
          <w:szCs w:val="24"/>
        </w:rPr>
        <w:t>-</w:t>
      </w:r>
      <w:r w:rsidR="0089483A" w:rsidRPr="00030E5E">
        <w:rPr>
          <w:rStyle w:val="ac"/>
          <w:sz w:val="24"/>
          <w:szCs w:val="24"/>
        </w:rPr>
        <w:t>телекоммуникационной</w:t>
      </w:r>
      <w:r w:rsidRPr="00030E5E">
        <w:rPr>
          <w:rStyle w:val="ac"/>
          <w:sz w:val="24"/>
          <w:szCs w:val="24"/>
        </w:rPr>
        <w:t xml:space="preserve"> сети «Интернет», </w:t>
      </w:r>
      <w:r w:rsidR="0089483A" w:rsidRPr="00030E5E">
        <w:rPr>
          <w:rStyle w:val="ac"/>
          <w:sz w:val="24"/>
          <w:szCs w:val="24"/>
        </w:rPr>
        <w:t>предполагает использование</w:t>
      </w:r>
      <w:r w:rsidRPr="00030E5E">
        <w:rPr>
          <w:rStyle w:val="ac"/>
          <w:sz w:val="24"/>
          <w:szCs w:val="24"/>
        </w:rPr>
        <w:t xml:space="preserve"> следующей шкалы (в зависимости от рассматриваемой позиции):</w:t>
      </w:r>
    </w:p>
    <w:p w14:paraId="0FD5563D" w14:textId="7B476949" w:rsidR="005D3EC2" w:rsidRPr="00030E5E" w:rsidRDefault="005D3EC2" w:rsidP="0089483A">
      <w:pPr>
        <w:pStyle w:val="1"/>
        <w:tabs>
          <w:tab w:val="left" w:pos="1024"/>
        </w:tabs>
        <w:spacing w:line="240" w:lineRule="auto"/>
        <w:ind w:firstLine="720"/>
        <w:jc w:val="both"/>
        <w:rPr>
          <w:sz w:val="24"/>
          <w:szCs w:val="24"/>
        </w:rPr>
      </w:pPr>
      <w:r w:rsidRPr="00030E5E">
        <w:rPr>
          <w:rStyle w:val="ac"/>
          <w:sz w:val="24"/>
          <w:szCs w:val="24"/>
        </w:rPr>
        <w:t>1</w:t>
      </w:r>
      <w:r w:rsidRPr="00030E5E">
        <w:rPr>
          <w:rStyle w:val="ac"/>
          <w:sz w:val="24"/>
          <w:szCs w:val="24"/>
        </w:rPr>
        <w:tab/>
        <w:t>- информация представлена в полном объеме (например, представлен документ</w:t>
      </w:r>
      <w:r w:rsidR="0089483A">
        <w:rPr>
          <w:sz w:val="24"/>
          <w:szCs w:val="24"/>
        </w:rPr>
        <w:t xml:space="preserve"> </w:t>
      </w:r>
      <w:r w:rsidRPr="00030E5E">
        <w:rPr>
          <w:rStyle w:val="ac"/>
          <w:sz w:val="24"/>
          <w:szCs w:val="24"/>
        </w:rPr>
        <w:t>с копиями всех приложений),</w:t>
      </w:r>
    </w:p>
    <w:p w14:paraId="065A09A7"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14:paraId="4730F494"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0 - информация отсутствует (документ(ы) не представлен(ы).</w:t>
      </w:r>
    </w:p>
    <w:p w14:paraId="3C23B259" w14:textId="77777777" w:rsidR="005D3EC2" w:rsidRPr="00030E5E" w:rsidRDefault="005D3EC2" w:rsidP="00030E5E">
      <w:pPr>
        <w:pStyle w:val="1"/>
        <w:spacing w:line="240" w:lineRule="auto"/>
        <w:ind w:firstLine="720"/>
        <w:jc w:val="both"/>
        <w:rPr>
          <w:sz w:val="24"/>
          <w:szCs w:val="24"/>
        </w:rPr>
      </w:pPr>
      <w:r w:rsidRPr="00030E5E">
        <w:rPr>
          <w:rStyle w:val="ac"/>
          <w:i/>
          <w:iCs/>
          <w:sz w:val="24"/>
          <w:szCs w:val="24"/>
        </w:rPr>
        <w:t>Пример расчета показателя 1.1. (для профессиональной образовательной организации):</w:t>
      </w:r>
    </w:p>
    <w:p w14:paraId="407DDF57" w14:textId="77777777" w:rsidR="005D3EC2" w:rsidRPr="00030E5E" w:rsidRDefault="005D3EC2" w:rsidP="00030E5E">
      <w:pPr>
        <w:pStyle w:val="22"/>
        <w:keepNext/>
        <w:keepLines/>
        <w:tabs>
          <w:tab w:val="left" w:pos="3443"/>
          <w:tab w:val="left" w:pos="3990"/>
        </w:tabs>
        <w:ind w:firstLine="720"/>
        <w:jc w:val="both"/>
        <w:outlineLvl w:val="9"/>
        <w:rPr>
          <w:sz w:val="24"/>
          <w:szCs w:val="24"/>
        </w:rPr>
      </w:pPr>
      <w:bookmarkStart w:id="2" w:name="bookmark12"/>
      <w:r w:rsidRPr="00030E5E">
        <w:rPr>
          <w:rStyle w:val="21"/>
          <w:sz w:val="24"/>
          <w:szCs w:val="24"/>
        </w:rPr>
        <w:t>1</w:t>
      </w:r>
      <w:r w:rsidRPr="00030E5E">
        <w:rPr>
          <w:rStyle w:val="21"/>
          <w:sz w:val="24"/>
          <w:szCs w:val="24"/>
        </w:rPr>
        <w:tab/>
        <w:t>11</w:t>
      </w:r>
      <w:r w:rsidRPr="00030E5E">
        <w:rPr>
          <w:rStyle w:val="21"/>
          <w:sz w:val="24"/>
          <w:szCs w:val="24"/>
        </w:rPr>
        <w:tab/>
        <w:t>50</w:t>
      </w:r>
      <w:bookmarkEnd w:id="2"/>
    </w:p>
    <w:p w14:paraId="37EDF2BC" w14:textId="77777777" w:rsidR="005D3EC2" w:rsidRPr="00030E5E" w:rsidRDefault="005D3EC2" w:rsidP="00030E5E">
      <w:pPr>
        <w:pStyle w:val="22"/>
        <w:keepNext/>
        <w:keepLines/>
        <w:tabs>
          <w:tab w:val="left" w:pos="4584"/>
        </w:tabs>
        <w:ind w:firstLine="720"/>
        <w:jc w:val="both"/>
        <w:outlineLvl w:val="9"/>
        <w:rPr>
          <w:sz w:val="24"/>
          <w:szCs w:val="24"/>
        </w:rPr>
      </w:pPr>
      <w:bookmarkStart w:id="3" w:name="bookmark14"/>
      <w:r w:rsidRPr="00030E5E">
        <w:rPr>
          <w:rStyle w:val="21"/>
          <w:sz w:val="24"/>
          <w:szCs w:val="24"/>
        </w:rPr>
        <w:t xml:space="preserve">Пинф = 2 </w:t>
      </w:r>
      <w:r w:rsidRPr="00030E5E">
        <w:rPr>
          <w:rStyle w:val="21"/>
          <w:sz w:val="24"/>
          <w:szCs w:val="24"/>
          <w:vertAlign w:val="superscript"/>
        </w:rPr>
        <w:t>Х</w:t>
      </w:r>
      <w:r w:rsidRPr="00030E5E">
        <w:rPr>
          <w:rStyle w:val="21"/>
          <w:sz w:val="24"/>
          <w:szCs w:val="24"/>
        </w:rPr>
        <w:t xml:space="preserve"> (14 + 5§) </w:t>
      </w:r>
      <w:r w:rsidRPr="00030E5E">
        <w:rPr>
          <w:rStyle w:val="21"/>
          <w:sz w:val="24"/>
          <w:szCs w:val="24"/>
          <w:vertAlign w:val="superscript"/>
        </w:rPr>
        <w:t>Х</w:t>
      </w:r>
      <w:r w:rsidRPr="00030E5E">
        <w:rPr>
          <w:rStyle w:val="21"/>
          <w:sz w:val="24"/>
          <w:szCs w:val="24"/>
        </w:rPr>
        <w:t xml:space="preserve"> 100 = 0,824 </w:t>
      </w:r>
      <w:r w:rsidRPr="00030E5E">
        <w:rPr>
          <w:rStyle w:val="21"/>
          <w:sz w:val="24"/>
          <w:szCs w:val="24"/>
          <w:vertAlign w:val="superscript"/>
        </w:rPr>
        <w:t>Х</w:t>
      </w:r>
      <w:r w:rsidRPr="00030E5E">
        <w:rPr>
          <w:rStyle w:val="21"/>
          <w:sz w:val="24"/>
          <w:szCs w:val="24"/>
        </w:rPr>
        <w:tab/>
        <w:t>= 82,4 балла,</w:t>
      </w:r>
      <w:bookmarkEnd w:id="3"/>
    </w:p>
    <w:p w14:paraId="3E85DFE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где:</w:t>
      </w:r>
    </w:p>
    <w:p w14:paraId="30EA7C74"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И норм-стевд — 14 ед. (в соответствии с содержанием Таблицы 4 настоящих Методических рекомендаций). В качестве примера приведено значение для организации, в которой:</w:t>
      </w:r>
    </w:p>
    <w:p w14:paraId="2EB52D15" w14:textId="77777777" w:rsidR="005D3EC2" w:rsidRPr="00030E5E" w:rsidRDefault="005D3EC2" w:rsidP="00030E5E">
      <w:pPr>
        <w:pStyle w:val="1"/>
        <w:numPr>
          <w:ilvl w:val="0"/>
          <w:numId w:val="12"/>
        </w:numPr>
        <w:tabs>
          <w:tab w:val="left" w:pos="1059"/>
        </w:tabs>
        <w:spacing w:line="240" w:lineRule="auto"/>
        <w:ind w:firstLine="720"/>
        <w:jc w:val="both"/>
        <w:rPr>
          <w:sz w:val="24"/>
          <w:szCs w:val="24"/>
        </w:rPr>
      </w:pPr>
      <w:r w:rsidRPr="00030E5E">
        <w:rPr>
          <w:rStyle w:val="ac"/>
          <w:sz w:val="24"/>
          <w:szCs w:val="24"/>
        </w:rPr>
        <w:t>не реализуются общеобразовательные программы.</w:t>
      </w:r>
    </w:p>
    <w:p w14:paraId="778F484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И </w:t>
      </w:r>
      <w:r w:rsidRPr="00030E5E">
        <w:rPr>
          <w:rStyle w:val="ac"/>
          <w:sz w:val="24"/>
          <w:szCs w:val="24"/>
          <w:vertAlign w:val="subscript"/>
        </w:rPr>
        <w:t>норм-сайт</w:t>
      </w:r>
      <w:r w:rsidRPr="00030E5E">
        <w:rPr>
          <w:rStyle w:val="ac"/>
          <w:sz w:val="24"/>
          <w:szCs w:val="24"/>
        </w:rPr>
        <w:t xml:space="preserve"> — 58 ед. (в соответствии с объемом информации, подлежащей размещению в соответствии с Таблицей 3)</w:t>
      </w:r>
    </w:p>
    <w:p w14:paraId="4ED4E13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качестве примера приведено значение для организации, в которой:</w:t>
      </w:r>
    </w:p>
    <w:p w14:paraId="57D042DC" w14:textId="77777777" w:rsidR="005D3EC2" w:rsidRPr="00030E5E" w:rsidRDefault="005D3EC2" w:rsidP="00030E5E">
      <w:pPr>
        <w:pStyle w:val="1"/>
        <w:numPr>
          <w:ilvl w:val="0"/>
          <w:numId w:val="12"/>
        </w:numPr>
        <w:tabs>
          <w:tab w:val="left" w:pos="1059"/>
        </w:tabs>
        <w:spacing w:line="240" w:lineRule="auto"/>
        <w:ind w:firstLine="720"/>
        <w:jc w:val="both"/>
        <w:rPr>
          <w:sz w:val="24"/>
          <w:szCs w:val="24"/>
        </w:rPr>
      </w:pPr>
      <w:r w:rsidRPr="00030E5E">
        <w:rPr>
          <w:rStyle w:val="ac"/>
          <w:sz w:val="24"/>
          <w:szCs w:val="24"/>
        </w:rPr>
        <w:t>отсутствуют филиалы;</w:t>
      </w:r>
    </w:p>
    <w:p w14:paraId="6BA1C9E3" w14:textId="77777777" w:rsidR="005D3EC2" w:rsidRPr="00030E5E" w:rsidRDefault="005D3EC2" w:rsidP="00030E5E">
      <w:pPr>
        <w:pStyle w:val="1"/>
        <w:numPr>
          <w:ilvl w:val="0"/>
          <w:numId w:val="12"/>
        </w:numPr>
        <w:tabs>
          <w:tab w:val="left" w:pos="1083"/>
        </w:tabs>
        <w:spacing w:line="240" w:lineRule="auto"/>
        <w:ind w:firstLine="720"/>
        <w:jc w:val="both"/>
        <w:rPr>
          <w:sz w:val="24"/>
          <w:szCs w:val="24"/>
        </w:rPr>
      </w:pPr>
      <w:r w:rsidRPr="00030E5E">
        <w:rPr>
          <w:rStyle w:val="ac"/>
          <w:sz w:val="24"/>
          <w:szCs w:val="24"/>
        </w:rPr>
        <w:t>не реализуются общеобразовательные программы;</w:t>
      </w:r>
    </w:p>
    <w:p w14:paraId="38CAECBF" w14:textId="77777777" w:rsidR="005D3EC2" w:rsidRPr="00030E5E" w:rsidRDefault="005D3EC2" w:rsidP="00030E5E">
      <w:pPr>
        <w:pStyle w:val="1"/>
        <w:numPr>
          <w:ilvl w:val="0"/>
          <w:numId w:val="12"/>
        </w:numPr>
        <w:tabs>
          <w:tab w:val="left" w:pos="1078"/>
        </w:tabs>
        <w:spacing w:line="240" w:lineRule="auto"/>
        <w:ind w:firstLine="720"/>
        <w:jc w:val="both"/>
        <w:rPr>
          <w:sz w:val="24"/>
          <w:szCs w:val="24"/>
        </w:rPr>
      </w:pPr>
      <w:r w:rsidRPr="00030E5E">
        <w:rPr>
          <w:rStyle w:val="ac"/>
          <w:sz w:val="24"/>
          <w:szCs w:val="24"/>
        </w:rPr>
        <w:t>отсутствуют интернаты.</w:t>
      </w:r>
    </w:p>
    <w:p w14:paraId="5BE928C9" w14:textId="77777777" w:rsidR="005D3EC2" w:rsidRPr="00030E5E" w:rsidRDefault="005D3EC2" w:rsidP="00030E5E">
      <w:pPr>
        <w:pStyle w:val="1"/>
        <w:tabs>
          <w:tab w:val="left" w:pos="1858"/>
        </w:tabs>
        <w:spacing w:line="240" w:lineRule="auto"/>
        <w:ind w:firstLine="720"/>
        <w:jc w:val="both"/>
        <w:rPr>
          <w:sz w:val="24"/>
          <w:szCs w:val="24"/>
        </w:rPr>
      </w:pPr>
      <w:r w:rsidRPr="00030E5E">
        <w:rPr>
          <w:rStyle w:val="ac"/>
          <w:sz w:val="24"/>
          <w:szCs w:val="24"/>
        </w:rPr>
        <w:t xml:space="preserve">И </w:t>
      </w:r>
      <w:r w:rsidRPr="00030E5E">
        <w:rPr>
          <w:rStyle w:val="ac"/>
          <w:sz w:val="24"/>
          <w:szCs w:val="24"/>
          <w:vertAlign w:val="subscript"/>
        </w:rPr>
        <w:t>стенд</w:t>
      </w:r>
      <w:r w:rsidRPr="00030E5E">
        <w:rPr>
          <w:rStyle w:val="ac"/>
          <w:sz w:val="24"/>
          <w:szCs w:val="24"/>
        </w:rPr>
        <w:t xml:space="preserve"> —</w:t>
      </w:r>
      <w:r w:rsidRPr="00030E5E">
        <w:rPr>
          <w:rStyle w:val="ac"/>
          <w:sz w:val="24"/>
          <w:szCs w:val="24"/>
        </w:rPr>
        <w:tab/>
        <w:t>11 ед. (количество сведений, размещенных на информационных стендах</w:t>
      </w:r>
    </w:p>
    <w:p w14:paraId="1ACE993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помещении организации);</w:t>
      </w:r>
    </w:p>
    <w:p w14:paraId="02D87F91"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И сайт — 50 ед. (количество сведений, размещенных на официальном сайте организации).</w:t>
      </w:r>
    </w:p>
    <w:p w14:paraId="46A29413" w14:textId="77777777" w:rsidR="005D3EC2" w:rsidRPr="00030E5E" w:rsidRDefault="005D3EC2" w:rsidP="00030E5E">
      <w:pPr>
        <w:pStyle w:val="1"/>
        <w:numPr>
          <w:ilvl w:val="0"/>
          <w:numId w:val="12"/>
        </w:numPr>
        <w:tabs>
          <w:tab w:val="left" w:pos="1068"/>
        </w:tabs>
        <w:spacing w:line="240" w:lineRule="auto"/>
        <w:ind w:firstLine="720"/>
        <w:jc w:val="both"/>
        <w:rPr>
          <w:sz w:val="24"/>
          <w:szCs w:val="24"/>
        </w:rPr>
      </w:pPr>
      <w:r w:rsidRPr="00030E5E">
        <w:rPr>
          <w:rStyle w:val="ac"/>
          <w:i/>
          <w:iCs/>
          <w:sz w:val="24"/>
          <w:szCs w:val="24"/>
        </w:rPr>
        <w:t xml:space="preserve">Показатель 2.1. «Обеспечение в организации комфортных условий, в которых </w:t>
      </w:r>
      <w:r w:rsidRPr="00030E5E">
        <w:rPr>
          <w:rStyle w:val="ac"/>
          <w:i/>
          <w:iCs/>
          <w:sz w:val="24"/>
          <w:szCs w:val="24"/>
        </w:rPr>
        <w:lastRenderedPageBreak/>
        <w:t>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61771C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При оценке условия </w:t>
      </w:r>
      <w:r w:rsidRPr="00030E5E">
        <w:rPr>
          <w:rStyle w:val="ac"/>
          <w:i/>
          <w:iCs/>
          <w:sz w:val="24"/>
          <w:szCs w:val="24"/>
        </w:rPr>
        <w:t xml:space="preserve">«наличие и доступность санитарно-гигиенических помещений» </w:t>
      </w:r>
      <w:r w:rsidRPr="00030E5E">
        <w:rPr>
          <w:rStyle w:val="ac"/>
          <w:sz w:val="24"/>
          <w:szCs w:val="24"/>
        </w:rPr>
        <w:t>показателя 2.1. необходимо руководствоваться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 далее - правила СП 2.4.3648-20) и использовать следующий алгоритм расчета:</w:t>
      </w:r>
    </w:p>
    <w:p w14:paraId="2C75883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14:paraId="33F83991"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14:paraId="54C54C5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w:t>
      </w:r>
    </w:p>
    <w:p w14:paraId="300F59B6" w14:textId="77777777" w:rsidR="005D3EC2" w:rsidRPr="00030E5E" w:rsidRDefault="005D3EC2" w:rsidP="00030E5E">
      <w:pPr>
        <w:pStyle w:val="1"/>
        <w:tabs>
          <w:tab w:val="left" w:pos="6336"/>
        </w:tabs>
        <w:spacing w:line="240" w:lineRule="auto"/>
        <w:ind w:firstLine="720"/>
        <w:jc w:val="both"/>
        <w:rPr>
          <w:sz w:val="24"/>
          <w:szCs w:val="24"/>
        </w:rPr>
      </w:pPr>
      <w:r w:rsidRPr="00030E5E">
        <w:rPr>
          <w:rStyle w:val="ac"/>
          <w:sz w:val="24"/>
          <w:szCs w:val="24"/>
        </w:rPr>
        <w:t>Для организаций с круглосуточным пребыванием обучающихся (воспитанников) к санитарно-гигиеническим помещениям относятся:</w:t>
      </w:r>
      <w:r w:rsidRPr="00030E5E">
        <w:rPr>
          <w:rStyle w:val="ac"/>
          <w:sz w:val="24"/>
          <w:szCs w:val="24"/>
        </w:rPr>
        <w:tab/>
        <w:t>душевые, умывальные, туалеты</w:t>
      </w:r>
    </w:p>
    <w:p w14:paraId="57F1715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для проживающих и пр.</w:t>
      </w:r>
    </w:p>
    <w:p w14:paraId="6496B2E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При оценке условия </w:t>
      </w:r>
      <w:r w:rsidRPr="00030E5E">
        <w:rPr>
          <w:rStyle w:val="ac"/>
          <w:i/>
          <w:iCs/>
          <w:sz w:val="24"/>
          <w:szCs w:val="24"/>
        </w:rPr>
        <w:t>«санитарное состояние помещений организации»</w:t>
      </w:r>
      <w:r w:rsidRPr="00030E5E">
        <w:rPr>
          <w:rStyle w:val="ac"/>
          <w:sz w:val="24"/>
          <w:szCs w:val="24"/>
        </w:rPr>
        <w:t xml:space="preserve"> показателя 2.1. рекомендуется руководствоваться указанными выше санитарными правилами СП 2.4.3648-20.</w:t>
      </w:r>
    </w:p>
    <w:p w14:paraId="0459677D" w14:textId="77777777" w:rsidR="005D3EC2" w:rsidRPr="00030E5E" w:rsidRDefault="005D3EC2" w:rsidP="00030E5E">
      <w:pPr>
        <w:pStyle w:val="1"/>
        <w:spacing w:line="240" w:lineRule="auto"/>
        <w:ind w:firstLine="720"/>
        <w:jc w:val="both"/>
        <w:rPr>
          <w:rStyle w:val="ac"/>
          <w:sz w:val="24"/>
          <w:szCs w:val="24"/>
        </w:rPr>
      </w:pPr>
      <w:r w:rsidRPr="00030E5E">
        <w:rPr>
          <w:rStyle w:val="ac"/>
          <w:sz w:val="24"/>
          <w:szCs w:val="24"/>
        </w:rPr>
        <w:t>Подлежат осмотру следующие помещения:</w:t>
      </w:r>
    </w:p>
    <w:p w14:paraId="74E3E2A6" w14:textId="77777777" w:rsidR="005D3EC2" w:rsidRPr="00030E5E" w:rsidRDefault="005D3EC2" w:rsidP="00030E5E">
      <w:pPr>
        <w:pStyle w:val="1"/>
        <w:spacing w:line="240" w:lineRule="auto"/>
        <w:ind w:firstLine="720"/>
        <w:jc w:val="both"/>
        <w:rPr>
          <w:sz w:val="24"/>
          <w:szCs w:val="24"/>
        </w:rPr>
      </w:pPr>
    </w:p>
    <w:p w14:paraId="657AFC01" w14:textId="77777777" w:rsidR="005D3EC2" w:rsidRPr="00030E5E" w:rsidRDefault="005D3EC2" w:rsidP="00030E5E">
      <w:pPr>
        <w:pStyle w:val="1"/>
        <w:spacing w:line="240" w:lineRule="auto"/>
        <w:ind w:firstLine="720"/>
        <w:jc w:val="both"/>
        <w:rPr>
          <w:sz w:val="24"/>
          <w:szCs w:val="24"/>
        </w:rPr>
      </w:pPr>
    </w:p>
    <w:p w14:paraId="3A229C63" w14:textId="77777777" w:rsidR="005D3EC2" w:rsidRPr="00030E5E" w:rsidRDefault="005D3EC2" w:rsidP="00030E5E">
      <w:pPr>
        <w:pStyle w:val="af2"/>
        <w:spacing w:line="240" w:lineRule="auto"/>
        <w:ind w:firstLine="720"/>
        <w:jc w:val="both"/>
        <w:rPr>
          <w:sz w:val="24"/>
          <w:szCs w:val="24"/>
        </w:rPr>
      </w:pPr>
      <w:r w:rsidRPr="00030E5E">
        <w:rPr>
          <w:rStyle w:val="af1"/>
          <w:sz w:val="24"/>
          <w:szCs w:val="24"/>
        </w:rPr>
        <w:t>Таблица 2</w:t>
      </w:r>
    </w:p>
    <w:tbl>
      <w:tblPr>
        <w:tblOverlap w:val="never"/>
        <w:tblW w:w="10201" w:type="dxa"/>
        <w:tblLayout w:type="fixed"/>
        <w:tblCellMar>
          <w:left w:w="10" w:type="dxa"/>
          <w:right w:w="10" w:type="dxa"/>
        </w:tblCellMar>
        <w:tblLook w:val="04A0" w:firstRow="1" w:lastRow="0" w:firstColumn="1" w:lastColumn="0" w:noHBand="0" w:noVBand="1"/>
      </w:tblPr>
      <w:tblGrid>
        <w:gridCol w:w="2595"/>
        <w:gridCol w:w="2362"/>
        <w:gridCol w:w="1956"/>
        <w:gridCol w:w="1020"/>
        <w:gridCol w:w="2268"/>
      </w:tblGrid>
      <w:tr w:rsidR="005D3EC2" w:rsidRPr="00030E5E" w14:paraId="0BA31AB1" w14:textId="77777777" w:rsidTr="0001754B">
        <w:trPr>
          <w:trHeight w:val="288"/>
        </w:trPr>
        <w:tc>
          <w:tcPr>
            <w:tcW w:w="2595" w:type="dxa"/>
            <w:tcBorders>
              <w:top w:val="single" w:sz="4" w:space="0" w:color="auto"/>
              <w:left w:val="single" w:sz="4" w:space="0" w:color="auto"/>
            </w:tcBorders>
            <w:vAlign w:val="bottom"/>
          </w:tcPr>
          <w:p w14:paraId="5CD65CA0"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Помещение</w:t>
            </w:r>
          </w:p>
        </w:tc>
        <w:tc>
          <w:tcPr>
            <w:tcW w:w="2362" w:type="dxa"/>
            <w:tcBorders>
              <w:top w:val="single" w:sz="4" w:space="0" w:color="auto"/>
              <w:left w:val="single" w:sz="4" w:space="0" w:color="auto"/>
            </w:tcBorders>
            <w:vAlign w:val="bottom"/>
          </w:tcPr>
          <w:p w14:paraId="26AC5E16"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ДО</w:t>
            </w:r>
          </w:p>
        </w:tc>
        <w:tc>
          <w:tcPr>
            <w:tcW w:w="1956" w:type="dxa"/>
            <w:tcBorders>
              <w:top w:val="single" w:sz="4" w:space="0" w:color="auto"/>
              <w:left w:val="single" w:sz="4" w:space="0" w:color="auto"/>
            </w:tcBorders>
            <w:vAlign w:val="bottom"/>
          </w:tcPr>
          <w:p w14:paraId="3DA2446A"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ОО</w:t>
            </w:r>
          </w:p>
        </w:tc>
        <w:tc>
          <w:tcPr>
            <w:tcW w:w="1020" w:type="dxa"/>
            <w:tcBorders>
              <w:top w:val="single" w:sz="4" w:space="0" w:color="auto"/>
              <w:left w:val="single" w:sz="4" w:space="0" w:color="auto"/>
            </w:tcBorders>
            <w:vAlign w:val="bottom"/>
          </w:tcPr>
          <w:p w14:paraId="152768DB"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ДОД</w:t>
            </w:r>
          </w:p>
        </w:tc>
        <w:tc>
          <w:tcPr>
            <w:tcW w:w="2268" w:type="dxa"/>
            <w:tcBorders>
              <w:top w:val="single" w:sz="4" w:space="0" w:color="auto"/>
              <w:left w:val="single" w:sz="4" w:space="0" w:color="auto"/>
              <w:right w:val="single" w:sz="4" w:space="0" w:color="auto"/>
            </w:tcBorders>
            <w:vAlign w:val="bottom"/>
          </w:tcPr>
          <w:p w14:paraId="23EE64F0"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СПО</w:t>
            </w:r>
          </w:p>
        </w:tc>
      </w:tr>
      <w:tr w:rsidR="005D3EC2" w:rsidRPr="00030E5E" w14:paraId="003A3659" w14:textId="77777777" w:rsidTr="0001754B">
        <w:trPr>
          <w:trHeight w:val="3600"/>
        </w:trPr>
        <w:tc>
          <w:tcPr>
            <w:tcW w:w="2595" w:type="dxa"/>
            <w:tcBorders>
              <w:top w:val="single" w:sz="4" w:space="0" w:color="auto"/>
              <w:left w:val="single" w:sz="4" w:space="0" w:color="auto"/>
            </w:tcBorders>
          </w:tcPr>
          <w:p w14:paraId="0B43A111" w14:textId="77777777" w:rsidR="005D3EC2" w:rsidRPr="00030E5E" w:rsidRDefault="005D3EC2" w:rsidP="0089483A">
            <w:pPr>
              <w:pStyle w:val="ae"/>
              <w:tabs>
                <w:tab w:val="left" w:pos="2227"/>
              </w:tabs>
              <w:spacing w:line="240" w:lineRule="auto"/>
              <w:ind w:firstLine="0"/>
              <w:jc w:val="both"/>
              <w:rPr>
                <w:sz w:val="24"/>
                <w:szCs w:val="24"/>
              </w:rPr>
            </w:pPr>
            <w:r w:rsidRPr="00030E5E">
              <w:rPr>
                <w:rStyle w:val="ad"/>
                <w:sz w:val="24"/>
                <w:szCs w:val="24"/>
              </w:rPr>
              <w:t>Помещения</w:t>
            </w:r>
            <w:r w:rsidR="0001754B" w:rsidRPr="00030E5E">
              <w:rPr>
                <w:rStyle w:val="ad"/>
                <w:sz w:val="24"/>
                <w:szCs w:val="24"/>
              </w:rPr>
              <w:t xml:space="preserve"> </w:t>
            </w:r>
            <w:r w:rsidRPr="00030E5E">
              <w:rPr>
                <w:rStyle w:val="ad"/>
                <w:sz w:val="24"/>
                <w:szCs w:val="24"/>
              </w:rPr>
              <w:t>для</w:t>
            </w:r>
          </w:p>
          <w:p w14:paraId="3C86B57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реализации образовательных программ</w:t>
            </w:r>
          </w:p>
        </w:tc>
        <w:tc>
          <w:tcPr>
            <w:tcW w:w="2362" w:type="dxa"/>
            <w:tcBorders>
              <w:top w:val="single" w:sz="4" w:space="0" w:color="auto"/>
              <w:left w:val="single" w:sz="4" w:space="0" w:color="auto"/>
            </w:tcBorders>
            <w:vAlign w:val="bottom"/>
          </w:tcPr>
          <w:p w14:paraId="16EC30C2"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p w14:paraId="7E17417D" w14:textId="77777777" w:rsidR="005D3EC2" w:rsidRPr="00030E5E" w:rsidRDefault="005D3EC2" w:rsidP="0089483A">
            <w:pPr>
              <w:pStyle w:val="ae"/>
              <w:tabs>
                <w:tab w:val="left" w:pos="1378"/>
              </w:tabs>
              <w:spacing w:line="240" w:lineRule="auto"/>
              <w:ind w:firstLine="0"/>
              <w:jc w:val="both"/>
              <w:rPr>
                <w:sz w:val="24"/>
                <w:szCs w:val="24"/>
              </w:rPr>
            </w:pPr>
            <w:r w:rsidRPr="00030E5E">
              <w:rPr>
                <w:rStyle w:val="ad"/>
                <w:sz w:val="24"/>
                <w:szCs w:val="24"/>
              </w:rPr>
              <w:t>(комнаты</w:t>
            </w:r>
            <w:r w:rsidR="0001754B" w:rsidRPr="00030E5E">
              <w:rPr>
                <w:rStyle w:val="ad"/>
                <w:sz w:val="24"/>
                <w:szCs w:val="24"/>
              </w:rPr>
              <w:t xml:space="preserve"> </w:t>
            </w:r>
            <w:r w:rsidRPr="00030E5E">
              <w:rPr>
                <w:rStyle w:val="ad"/>
                <w:sz w:val="24"/>
                <w:szCs w:val="24"/>
              </w:rPr>
              <w:t>по</w:t>
            </w:r>
          </w:p>
          <w:p w14:paraId="5D384F65" w14:textId="77777777" w:rsidR="005D3EC2" w:rsidRPr="00030E5E" w:rsidRDefault="005D3EC2" w:rsidP="0089483A">
            <w:pPr>
              <w:pStyle w:val="ae"/>
              <w:tabs>
                <w:tab w:val="left" w:pos="1382"/>
              </w:tabs>
              <w:spacing w:line="240" w:lineRule="auto"/>
              <w:ind w:firstLine="0"/>
              <w:jc w:val="both"/>
              <w:rPr>
                <w:sz w:val="24"/>
                <w:szCs w:val="24"/>
              </w:rPr>
            </w:pPr>
            <w:r w:rsidRPr="00030E5E">
              <w:rPr>
                <w:rStyle w:val="ad"/>
                <w:sz w:val="24"/>
                <w:szCs w:val="24"/>
              </w:rPr>
              <w:t>присмотру</w:t>
            </w:r>
            <w:r w:rsidR="0001754B" w:rsidRPr="00030E5E">
              <w:rPr>
                <w:rStyle w:val="ad"/>
                <w:sz w:val="24"/>
                <w:szCs w:val="24"/>
              </w:rPr>
              <w:t xml:space="preserve"> </w:t>
            </w:r>
            <w:r w:rsidRPr="00030E5E">
              <w:rPr>
                <w:rStyle w:val="ad"/>
                <w:sz w:val="24"/>
                <w:szCs w:val="24"/>
              </w:rPr>
              <w:t>и</w:t>
            </w:r>
          </w:p>
          <w:p w14:paraId="544AC09D" w14:textId="77777777" w:rsidR="005D3EC2" w:rsidRPr="00030E5E" w:rsidRDefault="005D3EC2" w:rsidP="0089483A">
            <w:pPr>
              <w:pStyle w:val="ae"/>
              <w:tabs>
                <w:tab w:val="left" w:pos="1229"/>
              </w:tabs>
              <w:spacing w:line="240" w:lineRule="auto"/>
              <w:ind w:firstLine="0"/>
              <w:jc w:val="both"/>
              <w:rPr>
                <w:sz w:val="24"/>
                <w:szCs w:val="24"/>
              </w:rPr>
            </w:pPr>
            <w:r w:rsidRPr="00030E5E">
              <w:rPr>
                <w:rStyle w:val="ad"/>
                <w:sz w:val="24"/>
                <w:szCs w:val="24"/>
              </w:rPr>
              <w:t>уходу за детьми (игровые комнаты)</w:t>
            </w:r>
            <w:r w:rsidR="0001754B" w:rsidRPr="00030E5E">
              <w:rPr>
                <w:rStyle w:val="ad"/>
                <w:sz w:val="24"/>
                <w:szCs w:val="24"/>
              </w:rPr>
              <w:t xml:space="preserve"> </w:t>
            </w:r>
            <w:r w:rsidRPr="00030E5E">
              <w:rPr>
                <w:rStyle w:val="ad"/>
                <w:sz w:val="24"/>
                <w:szCs w:val="24"/>
              </w:rPr>
              <w:t>или</w:t>
            </w:r>
          </w:p>
          <w:p w14:paraId="52CC2897" w14:textId="77777777" w:rsidR="005D3EC2" w:rsidRPr="00030E5E" w:rsidRDefault="005D3EC2" w:rsidP="0089483A">
            <w:pPr>
              <w:pStyle w:val="ae"/>
              <w:tabs>
                <w:tab w:val="left" w:pos="1224"/>
              </w:tabs>
              <w:spacing w:line="240" w:lineRule="auto"/>
              <w:ind w:firstLine="0"/>
              <w:jc w:val="both"/>
              <w:rPr>
                <w:sz w:val="24"/>
                <w:szCs w:val="24"/>
              </w:rPr>
            </w:pPr>
            <w:r w:rsidRPr="00030E5E">
              <w:rPr>
                <w:rStyle w:val="ad"/>
                <w:sz w:val="24"/>
                <w:szCs w:val="24"/>
              </w:rPr>
              <w:t>комнаты</w:t>
            </w:r>
            <w:r w:rsidR="0001754B" w:rsidRPr="00030E5E">
              <w:rPr>
                <w:rStyle w:val="ad"/>
                <w:sz w:val="24"/>
                <w:szCs w:val="24"/>
              </w:rPr>
              <w:t xml:space="preserve"> </w:t>
            </w:r>
            <w:r w:rsidRPr="00030E5E">
              <w:rPr>
                <w:rStyle w:val="ad"/>
                <w:sz w:val="24"/>
                <w:szCs w:val="24"/>
              </w:rPr>
              <w:t>для</w:t>
            </w:r>
          </w:p>
          <w:p w14:paraId="7D3E15B9" w14:textId="77777777" w:rsidR="005D3EC2" w:rsidRPr="00030E5E" w:rsidRDefault="005D3EC2" w:rsidP="0089483A">
            <w:pPr>
              <w:pStyle w:val="ae"/>
              <w:tabs>
                <w:tab w:val="left" w:pos="1502"/>
              </w:tabs>
              <w:spacing w:line="240" w:lineRule="auto"/>
              <w:ind w:firstLine="0"/>
              <w:jc w:val="both"/>
              <w:rPr>
                <w:sz w:val="24"/>
                <w:szCs w:val="24"/>
              </w:rPr>
            </w:pPr>
            <w:r w:rsidRPr="00030E5E">
              <w:rPr>
                <w:rStyle w:val="ad"/>
                <w:sz w:val="24"/>
                <w:szCs w:val="24"/>
              </w:rPr>
              <w:t>осуществления присмотра</w:t>
            </w:r>
            <w:r w:rsidR="0001754B" w:rsidRPr="00030E5E">
              <w:rPr>
                <w:rStyle w:val="ad"/>
                <w:sz w:val="24"/>
                <w:szCs w:val="24"/>
              </w:rPr>
              <w:t xml:space="preserve"> </w:t>
            </w:r>
            <w:r w:rsidRPr="00030E5E">
              <w:rPr>
                <w:rStyle w:val="ad"/>
                <w:sz w:val="24"/>
                <w:szCs w:val="24"/>
              </w:rPr>
              <w:t>и</w:t>
            </w:r>
          </w:p>
          <w:p w14:paraId="51D4577D" w14:textId="77777777" w:rsidR="005D3EC2" w:rsidRPr="00030E5E" w:rsidRDefault="005D3EC2" w:rsidP="0089483A">
            <w:pPr>
              <w:pStyle w:val="ae"/>
              <w:tabs>
                <w:tab w:val="left" w:pos="1507"/>
              </w:tabs>
              <w:spacing w:line="240" w:lineRule="auto"/>
              <w:ind w:firstLine="0"/>
              <w:jc w:val="both"/>
              <w:rPr>
                <w:sz w:val="24"/>
                <w:szCs w:val="24"/>
              </w:rPr>
            </w:pPr>
            <w:r w:rsidRPr="00030E5E">
              <w:rPr>
                <w:rStyle w:val="ad"/>
                <w:sz w:val="24"/>
                <w:szCs w:val="24"/>
              </w:rPr>
              <w:t>ухода (игровые комнаты</w:t>
            </w:r>
            <w:r w:rsidR="0001754B" w:rsidRPr="00030E5E">
              <w:rPr>
                <w:rStyle w:val="ad"/>
                <w:sz w:val="24"/>
                <w:szCs w:val="24"/>
              </w:rPr>
              <w:t xml:space="preserve"> </w:t>
            </w:r>
            <w:r w:rsidRPr="00030E5E">
              <w:rPr>
                <w:rStyle w:val="ad"/>
                <w:sz w:val="24"/>
                <w:szCs w:val="24"/>
              </w:rPr>
              <w:t>и</w:t>
            </w:r>
          </w:p>
          <w:p w14:paraId="5A2D24DC"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(или) гостиные))</w:t>
            </w:r>
          </w:p>
        </w:tc>
        <w:tc>
          <w:tcPr>
            <w:tcW w:w="1956" w:type="dxa"/>
            <w:tcBorders>
              <w:top w:val="single" w:sz="4" w:space="0" w:color="auto"/>
              <w:left w:val="single" w:sz="4" w:space="0" w:color="auto"/>
            </w:tcBorders>
          </w:tcPr>
          <w:p w14:paraId="10EBEC9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p w14:paraId="45DFCFBE"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(аудитории, учебные классы (комнаты самоподготовки))</w:t>
            </w:r>
          </w:p>
        </w:tc>
        <w:tc>
          <w:tcPr>
            <w:tcW w:w="1020" w:type="dxa"/>
            <w:tcBorders>
              <w:top w:val="single" w:sz="4" w:space="0" w:color="auto"/>
              <w:left w:val="single" w:sz="4" w:space="0" w:color="auto"/>
            </w:tcBorders>
          </w:tcPr>
          <w:p w14:paraId="36318E08"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262292DD"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p w14:paraId="1768E67A" w14:textId="77777777" w:rsidR="005D3EC2" w:rsidRPr="00030E5E" w:rsidRDefault="005D3EC2" w:rsidP="0089483A">
            <w:pPr>
              <w:pStyle w:val="ae"/>
              <w:tabs>
                <w:tab w:val="left" w:pos="619"/>
              </w:tabs>
              <w:spacing w:line="240" w:lineRule="auto"/>
              <w:ind w:firstLine="0"/>
              <w:jc w:val="both"/>
              <w:rPr>
                <w:sz w:val="24"/>
                <w:szCs w:val="24"/>
              </w:rPr>
            </w:pPr>
            <w:r w:rsidRPr="00030E5E">
              <w:rPr>
                <w:rStyle w:val="ad"/>
                <w:sz w:val="24"/>
                <w:szCs w:val="24"/>
              </w:rPr>
              <w:t>(аудитории, учебные классы (комнаты самоподготовки), производственны е</w:t>
            </w:r>
            <w:r w:rsidR="0001754B" w:rsidRPr="00030E5E">
              <w:rPr>
                <w:rStyle w:val="ad"/>
                <w:sz w:val="24"/>
                <w:szCs w:val="24"/>
              </w:rPr>
              <w:t xml:space="preserve"> </w:t>
            </w:r>
            <w:r w:rsidRPr="00030E5E">
              <w:rPr>
                <w:rStyle w:val="ad"/>
                <w:sz w:val="24"/>
                <w:szCs w:val="24"/>
              </w:rPr>
              <w:t>мастерские,</w:t>
            </w:r>
          </w:p>
          <w:p w14:paraId="2E5EA70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лаборатории)</w:t>
            </w:r>
          </w:p>
        </w:tc>
      </w:tr>
      <w:tr w:rsidR="005D3EC2" w:rsidRPr="00030E5E" w14:paraId="39550628" w14:textId="77777777" w:rsidTr="0001754B">
        <w:trPr>
          <w:trHeight w:val="283"/>
        </w:trPr>
        <w:tc>
          <w:tcPr>
            <w:tcW w:w="2595" w:type="dxa"/>
            <w:tcBorders>
              <w:top w:val="single" w:sz="4" w:space="0" w:color="auto"/>
              <w:left w:val="single" w:sz="4" w:space="0" w:color="auto"/>
            </w:tcBorders>
          </w:tcPr>
          <w:p w14:paraId="5443AB67"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Актовый зал</w:t>
            </w:r>
          </w:p>
        </w:tc>
        <w:tc>
          <w:tcPr>
            <w:tcW w:w="2362" w:type="dxa"/>
            <w:tcBorders>
              <w:top w:val="single" w:sz="4" w:space="0" w:color="auto"/>
              <w:left w:val="single" w:sz="4" w:space="0" w:color="auto"/>
            </w:tcBorders>
          </w:tcPr>
          <w:p w14:paraId="43137BAA"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+*4</w:t>
            </w:r>
          </w:p>
        </w:tc>
        <w:tc>
          <w:tcPr>
            <w:tcW w:w="1956" w:type="dxa"/>
            <w:tcBorders>
              <w:top w:val="single" w:sz="4" w:space="0" w:color="auto"/>
              <w:left w:val="single" w:sz="4" w:space="0" w:color="auto"/>
            </w:tcBorders>
          </w:tcPr>
          <w:p w14:paraId="5D7C0A8A"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7AAD2B8B"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606C6469"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43376770" w14:textId="77777777" w:rsidTr="0001754B">
        <w:trPr>
          <w:trHeight w:val="562"/>
        </w:trPr>
        <w:tc>
          <w:tcPr>
            <w:tcW w:w="2595" w:type="dxa"/>
            <w:tcBorders>
              <w:top w:val="single" w:sz="4" w:space="0" w:color="auto"/>
              <w:left w:val="single" w:sz="4" w:space="0" w:color="auto"/>
            </w:tcBorders>
            <w:vAlign w:val="bottom"/>
          </w:tcPr>
          <w:p w14:paraId="0DDA0998" w14:textId="77777777" w:rsidR="005D3EC2" w:rsidRPr="00030E5E" w:rsidRDefault="005D3EC2" w:rsidP="0089483A">
            <w:pPr>
              <w:pStyle w:val="ae"/>
              <w:tabs>
                <w:tab w:val="left" w:pos="2256"/>
              </w:tabs>
              <w:spacing w:line="240" w:lineRule="auto"/>
              <w:ind w:firstLine="0"/>
              <w:jc w:val="both"/>
              <w:rPr>
                <w:sz w:val="24"/>
                <w:szCs w:val="24"/>
              </w:rPr>
            </w:pPr>
            <w:r w:rsidRPr="00030E5E">
              <w:rPr>
                <w:rStyle w:val="ad"/>
                <w:sz w:val="24"/>
                <w:szCs w:val="24"/>
              </w:rPr>
              <w:t>Обеденный</w:t>
            </w:r>
            <w:r w:rsidR="0001754B" w:rsidRPr="00030E5E">
              <w:rPr>
                <w:rStyle w:val="ad"/>
                <w:sz w:val="24"/>
                <w:szCs w:val="24"/>
              </w:rPr>
              <w:t xml:space="preserve"> </w:t>
            </w:r>
            <w:r w:rsidRPr="00030E5E">
              <w:rPr>
                <w:rStyle w:val="ad"/>
                <w:sz w:val="24"/>
                <w:szCs w:val="24"/>
              </w:rPr>
              <w:t>зал</w:t>
            </w:r>
          </w:p>
          <w:p w14:paraId="00AED6A0"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(столовая, буфет)</w:t>
            </w:r>
          </w:p>
        </w:tc>
        <w:tc>
          <w:tcPr>
            <w:tcW w:w="2362" w:type="dxa"/>
            <w:tcBorders>
              <w:top w:val="single" w:sz="4" w:space="0" w:color="auto"/>
              <w:left w:val="single" w:sz="4" w:space="0" w:color="auto"/>
            </w:tcBorders>
          </w:tcPr>
          <w:p w14:paraId="4E6C79C3"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+4</w:t>
            </w:r>
          </w:p>
        </w:tc>
        <w:tc>
          <w:tcPr>
            <w:tcW w:w="1956" w:type="dxa"/>
            <w:tcBorders>
              <w:top w:val="single" w:sz="4" w:space="0" w:color="auto"/>
              <w:left w:val="single" w:sz="4" w:space="0" w:color="auto"/>
            </w:tcBorders>
          </w:tcPr>
          <w:p w14:paraId="32880C2D"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2847F397"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6B58A824"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40836C77" w14:textId="77777777" w:rsidTr="0001754B">
        <w:trPr>
          <w:trHeight w:val="840"/>
        </w:trPr>
        <w:tc>
          <w:tcPr>
            <w:tcW w:w="2595" w:type="dxa"/>
            <w:tcBorders>
              <w:top w:val="single" w:sz="4" w:space="0" w:color="auto"/>
              <w:left w:val="single" w:sz="4" w:space="0" w:color="auto"/>
            </w:tcBorders>
          </w:tcPr>
          <w:p w14:paraId="3F87FEFE"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Гардероб</w:t>
            </w:r>
          </w:p>
        </w:tc>
        <w:tc>
          <w:tcPr>
            <w:tcW w:w="2362" w:type="dxa"/>
            <w:tcBorders>
              <w:top w:val="single" w:sz="4" w:space="0" w:color="auto"/>
              <w:left w:val="single" w:sz="4" w:space="0" w:color="auto"/>
            </w:tcBorders>
          </w:tcPr>
          <w:p w14:paraId="5F4E1ECD"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+4</w:t>
            </w:r>
          </w:p>
          <w:p w14:paraId="5300981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(раздевальная комната)</w:t>
            </w:r>
          </w:p>
        </w:tc>
        <w:tc>
          <w:tcPr>
            <w:tcW w:w="1956" w:type="dxa"/>
            <w:tcBorders>
              <w:top w:val="single" w:sz="4" w:space="0" w:color="auto"/>
              <w:left w:val="single" w:sz="4" w:space="0" w:color="auto"/>
            </w:tcBorders>
          </w:tcPr>
          <w:p w14:paraId="58D72FE6"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52557554"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3382EB23"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6693FE40" w14:textId="77777777" w:rsidTr="0001754B">
        <w:trPr>
          <w:trHeight w:val="288"/>
        </w:trPr>
        <w:tc>
          <w:tcPr>
            <w:tcW w:w="2595" w:type="dxa"/>
            <w:tcBorders>
              <w:top w:val="single" w:sz="4" w:space="0" w:color="auto"/>
              <w:left w:val="single" w:sz="4" w:space="0" w:color="auto"/>
            </w:tcBorders>
            <w:vAlign w:val="center"/>
          </w:tcPr>
          <w:p w14:paraId="0CE4E767"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Библиотека</w:t>
            </w:r>
          </w:p>
        </w:tc>
        <w:tc>
          <w:tcPr>
            <w:tcW w:w="2362" w:type="dxa"/>
            <w:tcBorders>
              <w:top w:val="single" w:sz="4" w:space="0" w:color="auto"/>
              <w:left w:val="single" w:sz="4" w:space="0" w:color="auto"/>
            </w:tcBorders>
            <w:vAlign w:val="center"/>
          </w:tcPr>
          <w:p w14:paraId="448E098C"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956" w:type="dxa"/>
            <w:tcBorders>
              <w:top w:val="single" w:sz="4" w:space="0" w:color="auto"/>
              <w:left w:val="single" w:sz="4" w:space="0" w:color="auto"/>
            </w:tcBorders>
            <w:vAlign w:val="center"/>
          </w:tcPr>
          <w:p w14:paraId="1811235E"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vAlign w:val="center"/>
          </w:tcPr>
          <w:p w14:paraId="64868904"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vAlign w:val="center"/>
          </w:tcPr>
          <w:p w14:paraId="18433D51"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6370125A" w14:textId="77777777" w:rsidTr="0001754B">
        <w:trPr>
          <w:trHeight w:val="288"/>
        </w:trPr>
        <w:tc>
          <w:tcPr>
            <w:tcW w:w="2595" w:type="dxa"/>
            <w:tcBorders>
              <w:top w:val="single" w:sz="4" w:space="0" w:color="auto"/>
              <w:left w:val="single" w:sz="4" w:space="0" w:color="auto"/>
            </w:tcBorders>
            <w:vAlign w:val="bottom"/>
          </w:tcPr>
          <w:p w14:paraId="568DD56F"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Спортивный зал</w:t>
            </w:r>
          </w:p>
        </w:tc>
        <w:tc>
          <w:tcPr>
            <w:tcW w:w="2362" w:type="dxa"/>
            <w:tcBorders>
              <w:top w:val="single" w:sz="4" w:space="0" w:color="auto"/>
              <w:left w:val="single" w:sz="4" w:space="0" w:color="auto"/>
            </w:tcBorders>
          </w:tcPr>
          <w:p w14:paraId="1A41EAA7"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+*4</w:t>
            </w:r>
          </w:p>
        </w:tc>
        <w:tc>
          <w:tcPr>
            <w:tcW w:w="1956" w:type="dxa"/>
            <w:tcBorders>
              <w:top w:val="single" w:sz="4" w:space="0" w:color="auto"/>
              <w:left w:val="single" w:sz="4" w:space="0" w:color="auto"/>
            </w:tcBorders>
          </w:tcPr>
          <w:p w14:paraId="6DD3CEA6"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71ABA92B"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6185C1FE"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53C7C131" w14:textId="77777777" w:rsidTr="0001754B">
        <w:trPr>
          <w:trHeight w:val="566"/>
        </w:trPr>
        <w:tc>
          <w:tcPr>
            <w:tcW w:w="2595" w:type="dxa"/>
            <w:tcBorders>
              <w:top w:val="single" w:sz="4" w:space="0" w:color="auto"/>
              <w:left w:val="single" w:sz="4" w:space="0" w:color="auto"/>
            </w:tcBorders>
            <w:vAlign w:val="bottom"/>
          </w:tcPr>
          <w:p w14:paraId="5D7CE1CF"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Спортивные и игровые площадки</w:t>
            </w:r>
          </w:p>
        </w:tc>
        <w:tc>
          <w:tcPr>
            <w:tcW w:w="2362" w:type="dxa"/>
            <w:tcBorders>
              <w:top w:val="single" w:sz="4" w:space="0" w:color="auto"/>
              <w:left w:val="single" w:sz="4" w:space="0" w:color="auto"/>
            </w:tcBorders>
          </w:tcPr>
          <w:p w14:paraId="1AEF973F"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956" w:type="dxa"/>
            <w:tcBorders>
              <w:top w:val="single" w:sz="4" w:space="0" w:color="auto"/>
              <w:left w:val="single" w:sz="4" w:space="0" w:color="auto"/>
            </w:tcBorders>
          </w:tcPr>
          <w:p w14:paraId="748A0594"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6E04F9B8"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4FED0AE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7419FE77" w14:textId="77777777" w:rsidTr="0001754B">
        <w:trPr>
          <w:trHeight w:val="1387"/>
        </w:trPr>
        <w:tc>
          <w:tcPr>
            <w:tcW w:w="2595" w:type="dxa"/>
            <w:tcBorders>
              <w:top w:val="single" w:sz="4" w:space="0" w:color="auto"/>
              <w:left w:val="single" w:sz="4" w:space="0" w:color="auto"/>
            </w:tcBorders>
            <w:vAlign w:val="bottom"/>
          </w:tcPr>
          <w:p w14:paraId="314B5203" w14:textId="77777777" w:rsidR="005D3EC2" w:rsidRPr="00030E5E" w:rsidRDefault="005D3EC2" w:rsidP="0089483A">
            <w:pPr>
              <w:pStyle w:val="ae"/>
              <w:tabs>
                <w:tab w:val="left" w:pos="2227"/>
              </w:tabs>
              <w:spacing w:line="240" w:lineRule="auto"/>
              <w:ind w:firstLine="0"/>
              <w:jc w:val="both"/>
              <w:rPr>
                <w:sz w:val="24"/>
                <w:szCs w:val="24"/>
              </w:rPr>
            </w:pPr>
            <w:r w:rsidRPr="00030E5E">
              <w:rPr>
                <w:rStyle w:val="ad"/>
                <w:sz w:val="24"/>
                <w:szCs w:val="24"/>
              </w:rPr>
              <w:lastRenderedPageBreak/>
              <w:t>Помещения</w:t>
            </w:r>
            <w:r w:rsidR="0001754B" w:rsidRPr="00030E5E">
              <w:rPr>
                <w:rStyle w:val="ad"/>
                <w:sz w:val="24"/>
                <w:szCs w:val="24"/>
              </w:rPr>
              <w:t xml:space="preserve"> </w:t>
            </w:r>
            <w:r w:rsidRPr="00030E5E">
              <w:rPr>
                <w:rStyle w:val="ad"/>
                <w:sz w:val="24"/>
                <w:szCs w:val="24"/>
              </w:rPr>
              <w:t>для</w:t>
            </w:r>
          </w:p>
          <w:p w14:paraId="3196156E" w14:textId="77777777" w:rsidR="005D3EC2" w:rsidRPr="00030E5E" w:rsidRDefault="005D3EC2" w:rsidP="0089483A">
            <w:pPr>
              <w:pStyle w:val="ae"/>
              <w:tabs>
                <w:tab w:val="left" w:pos="1200"/>
              </w:tabs>
              <w:spacing w:line="240" w:lineRule="auto"/>
              <w:ind w:firstLine="0"/>
              <w:jc w:val="both"/>
              <w:rPr>
                <w:sz w:val="24"/>
                <w:szCs w:val="24"/>
              </w:rPr>
            </w:pPr>
            <w:r w:rsidRPr="00030E5E">
              <w:rPr>
                <w:rStyle w:val="ad"/>
                <w:sz w:val="24"/>
                <w:szCs w:val="24"/>
              </w:rPr>
              <w:t>оказания</w:t>
            </w:r>
            <w:r w:rsidR="0001754B" w:rsidRPr="00030E5E">
              <w:rPr>
                <w:rStyle w:val="ad"/>
                <w:sz w:val="24"/>
                <w:szCs w:val="24"/>
              </w:rPr>
              <w:t xml:space="preserve"> </w:t>
            </w:r>
            <w:r w:rsidRPr="00030E5E">
              <w:rPr>
                <w:rStyle w:val="ad"/>
                <w:sz w:val="24"/>
                <w:szCs w:val="24"/>
              </w:rPr>
              <w:t>медицинской</w:t>
            </w:r>
          </w:p>
          <w:p w14:paraId="65C0FCB8" w14:textId="77777777" w:rsidR="005D3EC2" w:rsidRPr="00030E5E" w:rsidRDefault="005D3EC2" w:rsidP="0089483A">
            <w:pPr>
              <w:pStyle w:val="ae"/>
              <w:tabs>
                <w:tab w:val="left" w:pos="1205"/>
                <w:tab w:val="left" w:pos="1781"/>
              </w:tabs>
              <w:spacing w:line="240" w:lineRule="auto"/>
              <w:ind w:firstLine="0"/>
              <w:jc w:val="both"/>
              <w:rPr>
                <w:sz w:val="24"/>
                <w:szCs w:val="24"/>
              </w:rPr>
            </w:pPr>
            <w:r w:rsidRPr="00030E5E">
              <w:rPr>
                <w:rStyle w:val="ad"/>
                <w:sz w:val="24"/>
                <w:szCs w:val="24"/>
              </w:rPr>
              <w:t>помощи</w:t>
            </w:r>
            <w:r w:rsidR="0001754B" w:rsidRPr="00030E5E">
              <w:rPr>
                <w:rStyle w:val="ad"/>
                <w:sz w:val="24"/>
                <w:szCs w:val="24"/>
              </w:rPr>
              <w:t xml:space="preserve"> </w:t>
            </w:r>
            <w:r w:rsidRPr="00030E5E">
              <w:rPr>
                <w:rStyle w:val="ad"/>
                <w:sz w:val="24"/>
                <w:szCs w:val="24"/>
              </w:rPr>
              <w:t>(в</w:t>
            </w:r>
            <w:r w:rsidR="0001754B" w:rsidRPr="00030E5E">
              <w:rPr>
                <w:rStyle w:val="ad"/>
                <w:sz w:val="24"/>
                <w:szCs w:val="24"/>
              </w:rPr>
              <w:t xml:space="preserve"> </w:t>
            </w:r>
            <w:r w:rsidRPr="00030E5E">
              <w:rPr>
                <w:rStyle w:val="ad"/>
                <w:sz w:val="24"/>
                <w:szCs w:val="24"/>
              </w:rPr>
              <w:t>случаях</w:t>
            </w:r>
          </w:p>
          <w:p w14:paraId="37ABFDEE"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установленных законодательством)</w:t>
            </w:r>
          </w:p>
        </w:tc>
        <w:tc>
          <w:tcPr>
            <w:tcW w:w="2362" w:type="dxa"/>
            <w:tcBorders>
              <w:top w:val="single" w:sz="4" w:space="0" w:color="auto"/>
              <w:left w:val="single" w:sz="4" w:space="0" w:color="auto"/>
            </w:tcBorders>
          </w:tcPr>
          <w:p w14:paraId="5C395A31"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+4</w:t>
            </w:r>
          </w:p>
        </w:tc>
        <w:tc>
          <w:tcPr>
            <w:tcW w:w="1956" w:type="dxa"/>
            <w:tcBorders>
              <w:top w:val="single" w:sz="4" w:space="0" w:color="auto"/>
              <w:left w:val="single" w:sz="4" w:space="0" w:color="auto"/>
            </w:tcBorders>
          </w:tcPr>
          <w:p w14:paraId="1F45F5A0"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tcBorders>
          </w:tcPr>
          <w:p w14:paraId="59ECBD36"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right w:val="single" w:sz="4" w:space="0" w:color="auto"/>
            </w:tcBorders>
          </w:tcPr>
          <w:p w14:paraId="6A23A265"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r w:rsidR="005D3EC2" w:rsidRPr="00030E5E" w14:paraId="1E246539" w14:textId="77777777" w:rsidTr="0001754B">
        <w:trPr>
          <w:trHeight w:val="566"/>
        </w:trPr>
        <w:tc>
          <w:tcPr>
            <w:tcW w:w="2595" w:type="dxa"/>
            <w:tcBorders>
              <w:top w:val="single" w:sz="4" w:space="0" w:color="auto"/>
              <w:left w:val="single" w:sz="4" w:space="0" w:color="auto"/>
              <w:bottom w:val="single" w:sz="4" w:space="0" w:color="auto"/>
            </w:tcBorders>
            <w:vAlign w:val="bottom"/>
          </w:tcPr>
          <w:p w14:paraId="24440C26"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Помещения интерната/общежития</w:t>
            </w:r>
            <w:r w:rsidRPr="00030E5E">
              <w:rPr>
                <w:rStyle w:val="ad"/>
                <w:sz w:val="24"/>
                <w:szCs w:val="24"/>
              </w:rPr>
              <w:footnoteReference w:id="2"/>
            </w:r>
          </w:p>
        </w:tc>
        <w:tc>
          <w:tcPr>
            <w:tcW w:w="2362" w:type="dxa"/>
            <w:tcBorders>
              <w:top w:val="single" w:sz="4" w:space="0" w:color="auto"/>
              <w:left w:val="single" w:sz="4" w:space="0" w:color="auto"/>
              <w:bottom w:val="single" w:sz="4" w:space="0" w:color="auto"/>
            </w:tcBorders>
          </w:tcPr>
          <w:p w14:paraId="6192DD74"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956" w:type="dxa"/>
            <w:tcBorders>
              <w:top w:val="single" w:sz="4" w:space="0" w:color="auto"/>
              <w:left w:val="single" w:sz="4" w:space="0" w:color="auto"/>
              <w:bottom w:val="single" w:sz="4" w:space="0" w:color="auto"/>
            </w:tcBorders>
          </w:tcPr>
          <w:p w14:paraId="5A468833"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1020" w:type="dxa"/>
            <w:tcBorders>
              <w:top w:val="single" w:sz="4" w:space="0" w:color="auto"/>
              <w:left w:val="single" w:sz="4" w:space="0" w:color="auto"/>
              <w:bottom w:val="single" w:sz="4" w:space="0" w:color="auto"/>
            </w:tcBorders>
          </w:tcPr>
          <w:p w14:paraId="5EE3FD4B"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B790E3F" w14:textId="77777777" w:rsidR="005D3EC2" w:rsidRPr="00030E5E" w:rsidRDefault="005D3EC2" w:rsidP="0089483A">
            <w:pPr>
              <w:pStyle w:val="ae"/>
              <w:spacing w:line="240" w:lineRule="auto"/>
              <w:ind w:firstLine="0"/>
              <w:jc w:val="both"/>
              <w:rPr>
                <w:sz w:val="24"/>
                <w:szCs w:val="24"/>
              </w:rPr>
            </w:pPr>
            <w:r w:rsidRPr="00030E5E">
              <w:rPr>
                <w:rStyle w:val="ad"/>
                <w:sz w:val="24"/>
                <w:szCs w:val="24"/>
              </w:rPr>
              <w:t>+*</w:t>
            </w:r>
          </w:p>
        </w:tc>
      </w:tr>
    </w:tbl>
    <w:p w14:paraId="754C098E" w14:textId="77777777" w:rsidR="005D3EC2" w:rsidRPr="00030E5E" w:rsidRDefault="005D3EC2" w:rsidP="00030E5E">
      <w:pPr>
        <w:pStyle w:val="af2"/>
        <w:spacing w:line="240" w:lineRule="auto"/>
        <w:ind w:firstLine="720"/>
        <w:jc w:val="both"/>
        <w:rPr>
          <w:sz w:val="24"/>
          <w:szCs w:val="24"/>
        </w:rPr>
      </w:pPr>
      <w:r w:rsidRPr="00030E5E">
        <w:rPr>
          <w:rStyle w:val="af1"/>
          <w:sz w:val="24"/>
          <w:szCs w:val="24"/>
        </w:rPr>
        <w:t>*- при наличии</w:t>
      </w:r>
    </w:p>
    <w:p w14:paraId="0117823A" w14:textId="77777777" w:rsidR="0001754B" w:rsidRPr="00030E5E" w:rsidRDefault="0001754B" w:rsidP="00030E5E">
      <w:pPr>
        <w:pStyle w:val="1"/>
        <w:spacing w:line="240" w:lineRule="auto"/>
        <w:ind w:firstLine="720"/>
        <w:jc w:val="both"/>
        <w:rPr>
          <w:rStyle w:val="ac"/>
          <w:sz w:val="24"/>
          <w:szCs w:val="24"/>
        </w:rPr>
      </w:pPr>
    </w:p>
    <w:p w14:paraId="7DEBA57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Результаты осмотра указанных помещений рекомендуется оценивать следующим образом:</w:t>
      </w:r>
    </w:p>
    <w:p w14:paraId="5436A6A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Условие выполняется - подтверждено надлежащее санитарно-гигиеническое состояние всех помещений организаций, из перечисленных в столбце 1 с учетом уровня реализуемых образовательных программ;</w:t>
      </w:r>
    </w:p>
    <w:p w14:paraId="4FA37E4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Условие не выполняется - отсутствуют или не подтверждено наличие надлежащего санитарно-гигиенического состояния 2 и более помещений из перечисленных в столбце 1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жизнедеятельности.</w:t>
      </w:r>
    </w:p>
    <w:p w14:paraId="4E30331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свою очередь, при отсутствии надлежащего санитарно-гигиенического состояния в 1 помещении из перечисленных в таблице 2 (с учетом уровня реализуемых организацией образовательных программ), условие «</w:t>
      </w:r>
      <w:r w:rsidRPr="00030E5E">
        <w:rPr>
          <w:rStyle w:val="ac"/>
          <w:i/>
          <w:iCs/>
          <w:sz w:val="24"/>
          <w:szCs w:val="24"/>
        </w:rPr>
        <w:t>санитарное состояние помещений организации</w:t>
      </w:r>
      <w:r w:rsidRPr="00030E5E">
        <w:rPr>
          <w:rStyle w:val="ac"/>
          <w:sz w:val="24"/>
          <w:szCs w:val="24"/>
        </w:rPr>
        <w:t>» показателя 2.1. рекомендуется оценивать в 10 баллов.</w:t>
      </w:r>
    </w:p>
    <w:p w14:paraId="2A242C1B" w14:textId="77777777" w:rsidR="005D3EC2" w:rsidRPr="00030E5E" w:rsidRDefault="005D3EC2" w:rsidP="00030E5E">
      <w:pPr>
        <w:pStyle w:val="1"/>
        <w:numPr>
          <w:ilvl w:val="0"/>
          <w:numId w:val="12"/>
        </w:numPr>
        <w:tabs>
          <w:tab w:val="left" w:pos="1028"/>
        </w:tabs>
        <w:spacing w:line="240" w:lineRule="auto"/>
        <w:ind w:firstLine="720"/>
        <w:jc w:val="both"/>
        <w:rPr>
          <w:sz w:val="24"/>
          <w:szCs w:val="24"/>
        </w:rPr>
      </w:pPr>
      <w:r w:rsidRPr="00030E5E">
        <w:rPr>
          <w:rStyle w:val="ac"/>
          <w:i/>
          <w:iCs/>
          <w:sz w:val="24"/>
          <w:szCs w:val="24"/>
        </w:rPr>
        <w:t>Показатель «Время ожидания предоставления услуги»</w:t>
      </w:r>
      <w:r w:rsidRPr="00030E5E">
        <w:rPr>
          <w:rStyle w:val="ac"/>
          <w:sz w:val="24"/>
          <w:szCs w:val="24"/>
        </w:rPr>
        <w:t xml:space="preserve"> для сферы образования </w:t>
      </w:r>
      <w:r w:rsidRPr="00030E5E">
        <w:rPr>
          <w:rStyle w:val="ac"/>
          <w:sz w:val="24"/>
          <w:szCs w:val="24"/>
          <w:u w:val="single"/>
        </w:rPr>
        <w:t>не установлен</w:t>
      </w:r>
      <w:r w:rsidRPr="00030E5E">
        <w:rPr>
          <w:rStyle w:val="ac"/>
          <w:sz w:val="24"/>
          <w:szCs w:val="24"/>
        </w:rPr>
        <w:t>. При расчете итогового значения критерия «Комфортность условий предоставления услуг, в том числе время ожидания предоставления услуг» (К</w:t>
      </w:r>
      <w:r w:rsidRPr="00030E5E">
        <w:rPr>
          <w:rStyle w:val="ac"/>
          <w:sz w:val="24"/>
          <w:szCs w:val="24"/>
          <w:vertAlign w:val="superscript"/>
        </w:rPr>
        <w:t>2</w:t>
      </w:r>
      <w:r w:rsidRPr="00030E5E">
        <w:rPr>
          <w:rStyle w:val="ac"/>
          <w:sz w:val="24"/>
          <w:szCs w:val="24"/>
        </w:rPr>
        <w:t>) проводится по формуле:</w:t>
      </w:r>
    </w:p>
    <w:p w14:paraId="48BCD73B" w14:textId="77777777" w:rsidR="005D3EC2" w:rsidRPr="00030E5E" w:rsidRDefault="005D3EC2" w:rsidP="00030E5E">
      <w:pPr>
        <w:pStyle w:val="22"/>
        <w:keepNext/>
        <w:keepLines/>
        <w:tabs>
          <w:tab w:val="left" w:pos="634"/>
        </w:tabs>
        <w:ind w:firstLine="720"/>
        <w:jc w:val="both"/>
        <w:outlineLvl w:val="9"/>
        <w:rPr>
          <w:sz w:val="24"/>
          <w:szCs w:val="24"/>
        </w:rPr>
      </w:pPr>
      <w:bookmarkStart w:id="4" w:name="bookmark16"/>
      <w:r w:rsidRPr="00030E5E">
        <w:rPr>
          <w:rStyle w:val="21"/>
          <w:sz w:val="24"/>
          <w:szCs w:val="24"/>
        </w:rPr>
        <w:t>К</w:t>
      </w:r>
      <w:r w:rsidRPr="00030E5E">
        <w:rPr>
          <w:rStyle w:val="21"/>
          <w:sz w:val="24"/>
          <w:szCs w:val="24"/>
          <w:vertAlign w:val="superscript"/>
        </w:rPr>
        <w:t>2</w:t>
      </w:r>
      <w:r w:rsidRPr="00030E5E">
        <w:rPr>
          <w:rStyle w:val="21"/>
          <w:sz w:val="24"/>
          <w:szCs w:val="24"/>
        </w:rPr>
        <w:t xml:space="preserve"> =</w:t>
      </w:r>
      <w:r w:rsidRPr="00030E5E">
        <w:rPr>
          <w:rStyle w:val="21"/>
          <w:sz w:val="24"/>
          <w:szCs w:val="24"/>
        </w:rPr>
        <w:tab/>
        <w:t>(0,5 х Пкомф.усл + 0,5 х пуомф),</w:t>
      </w:r>
      <w:bookmarkEnd w:id="4"/>
    </w:p>
    <w:p w14:paraId="0F99E0F5"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где:</w:t>
      </w:r>
    </w:p>
    <w:p w14:paraId="1D57C769"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w:t>
      </w:r>
      <w:r w:rsidRPr="00030E5E">
        <w:rPr>
          <w:rStyle w:val="ac"/>
          <w:sz w:val="24"/>
          <w:szCs w:val="24"/>
          <w:vertAlign w:val="subscript"/>
        </w:rPr>
        <w:t>ком</w:t>
      </w:r>
      <w:r w:rsidRPr="00030E5E">
        <w:rPr>
          <w:rStyle w:val="ac"/>
          <w:sz w:val="24"/>
          <w:szCs w:val="24"/>
        </w:rPr>
        <w:t>ф</w:t>
      </w:r>
      <w:r w:rsidRPr="00030E5E">
        <w:rPr>
          <w:rStyle w:val="ac"/>
          <w:sz w:val="24"/>
          <w:szCs w:val="24"/>
          <w:vertAlign w:val="subscript"/>
        </w:rPr>
        <w:t>.усл</w:t>
      </w:r>
      <w:r w:rsidRPr="00030E5E">
        <w:rPr>
          <w:rStyle w:val="ac"/>
          <w:sz w:val="24"/>
          <w:szCs w:val="24"/>
        </w:rPr>
        <w:t xml:space="preserve"> - значение показателя «Обеспечение в организации комфортных условий, в которых осуществляется образовательная деятельность»;</w:t>
      </w:r>
    </w:p>
    <w:p w14:paraId="4B89C7A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w:t>
      </w:r>
      <w:r w:rsidRPr="00030E5E">
        <w:rPr>
          <w:rStyle w:val="ac"/>
          <w:sz w:val="24"/>
          <w:szCs w:val="24"/>
          <w:vertAlign w:val="subscript"/>
        </w:rPr>
        <w:t>у</w:t>
      </w:r>
      <w:r w:rsidRPr="00030E5E">
        <w:rPr>
          <w:rStyle w:val="ac"/>
          <w:sz w:val="24"/>
          <w:szCs w:val="24"/>
          <w:vertAlign w:val="superscript"/>
        </w:rPr>
        <w:t>к</w:t>
      </w:r>
      <w:r w:rsidRPr="00030E5E">
        <w:rPr>
          <w:rStyle w:val="ac"/>
          <w:sz w:val="24"/>
          <w:szCs w:val="24"/>
          <w:vertAlign w:val="subscript"/>
        </w:rPr>
        <w:t>д</w:t>
      </w:r>
      <w:r w:rsidRPr="00030E5E">
        <w:rPr>
          <w:rStyle w:val="ac"/>
          <w:sz w:val="24"/>
          <w:szCs w:val="24"/>
          <w:vertAlign w:val="superscript"/>
        </w:rPr>
        <w:t>омф</w:t>
      </w:r>
      <w:r w:rsidRPr="00030E5E">
        <w:rPr>
          <w:rStyle w:val="ac"/>
          <w:sz w:val="24"/>
          <w:szCs w:val="24"/>
        </w:rPr>
        <w:t xml:space="preserve"> - значение показателя «Доля получателей образовательных услуг, удовлетворенных комфортностью условий, в которых осуществляется образовательная деятельность».</w:t>
      </w:r>
    </w:p>
    <w:p w14:paraId="7FBD60ED" w14:textId="77777777" w:rsidR="005D3EC2" w:rsidRPr="00030E5E" w:rsidRDefault="005D3EC2" w:rsidP="00030E5E">
      <w:pPr>
        <w:pStyle w:val="1"/>
        <w:numPr>
          <w:ilvl w:val="0"/>
          <w:numId w:val="12"/>
        </w:numPr>
        <w:tabs>
          <w:tab w:val="left" w:pos="1028"/>
        </w:tabs>
        <w:spacing w:line="240" w:lineRule="auto"/>
        <w:ind w:firstLine="720"/>
        <w:jc w:val="both"/>
        <w:rPr>
          <w:sz w:val="24"/>
          <w:szCs w:val="24"/>
        </w:rPr>
      </w:pPr>
      <w:r w:rsidRPr="00030E5E">
        <w:rPr>
          <w:rStyle w:val="ac"/>
          <w:i/>
          <w:iCs/>
          <w:sz w:val="24"/>
          <w:szCs w:val="24"/>
        </w:rPr>
        <w:t>Показатель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sidRPr="00030E5E">
        <w:rPr>
          <w:rStyle w:val="ac"/>
          <w:sz w:val="24"/>
          <w:szCs w:val="24"/>
        </w:rPr>
        <w:t>.</w:t>
      </w:r>
    </w:p>
    <w:p w14:paraId="1F3C6FB1"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При расчете данного показателя необходимо руководствоваться требованиями приказа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6C959C0F"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При оценке условия </w:t>
      </w:r>
      <w:r w:rsidRPr="00030E5E">
        <w:rPr>
          <w:rStyle w:val="ac"/>
          <w:i/>
          <w:iCs/>
          <w:sz w:val="24"/>
          <w:szCs w:val="24"/>
        </w:rPr>
        <w:t xml:space="preserve">«оборудование входных групп пандусами (подъемными платформами)» </w:t>
      </w:r>
      <w:r w:rsidRPr="00030E5E">
        <w:rPr>
          <w:rStyle w:val="ac"/>
          <w:sz w:val="24"/>
          <w:szCs w:val="24"/>
        </w:rPr>
        <w:t>показателя 3.1. рекомендуется руководствоваться указанными выше санитарными правилами СП 2.4.3648-20 и СП 59.13330.2020 «СНиП 35-01-2001 Доступность зданий и сооружений для маломобильных групп населения», утвержденными приказом Минстроя России от 30 декабря</w:t>
      </w:r>
    </w:p>
    <w:p w14:paraId="4290E595" w14:textId="77777777" w:rsidR="005D3EC2" w:rsidRPr="00030E5E" w:rsidRDefault="005D3EC2" w:rsidP="00030E5E">
      <w:pPr>
        <w:pStyle w:val="1"/>
        <w:tabs>
          <w:tab w:val="left" w:pos="1493"/>
        </w:tabs>
        <w:spacing w:line="240" w:lineRule="auto"/>
        <w:ind w:firstLine="720"/>
        <w:jc w:val="both"/>
        <w:rPr>
          <w:sz w:val="24"/>
          <w:szCs w:val="24"/>
        </w:rPr>
      </w:pPr>
      <w:r w:rsidRPr="00030E5E">
        <w:rPr>
          <w:rStyle w:val="ac"/>
          <w:sz w:val="24"/>
          <w:szCs w:val="24"/>
        </w:rPr>
        <w:t>2020 г. №</w:t>
      </w:r>
      <w:r w:rsidRPr="00030E5E">
        <w:rPr>
          <w:rStyle w:val="ac"/>
          <w:sz w:val="24"/>
          <w:szCs w:val="24"/>
        </w:rPr>
        <w:tab/>
        <w:t>904/пр. При невозможности установки адаптированного лифта, допускается</w:t>
      </w:r>
    </w:p>
    <w:p w14:paraId="4BC461F7"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использование гусеничного подъемника/подъемной платформы/ступенькохода и т.д. в качестве альтернативного способа обеспечения доступности помещений организации для инвалидов (применительно к соответствующему индикатору).</w:t>
      </w:r>
    </w:p>
    <w:p w14:paraId="47EF1C9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w:t>
      </w:r>
    </w:p>
    <w:p w14:paraId="3B28C13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 xml:space="preserve">Для образовательных организаций, располагающихся в зданиях исторического, культурного </w:t>
      </w:r>
      <w:r w:rsidRPr="00030E5E">
        <w:rPr>
          <w:rStyle w:val="ac"/>
          <w:sz w:val="24"/>
          <w:szCs w:val="24"/>
        </w:rPr>
        <w:lastRenderedPageBreak/>
        <w:t>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(П</w:t>
      </w:r>
      <w:r w:rsidRPr="00030E5E">
        <w:rPr>
          <w:rStyle w:val="ac"/>
          <w:sz w:val="24"/>
          <w:szCs w:val="24"/>
          <w:vertAlign w:val="superscript"/>
        </w:rPr>
        <w:t>о</w:t>
      </w:r>
      <w:r w:rsidRPr="00030E5E">
        <w:rPr>
          <w:rStyle w:val="ac"/>
          <w:sz w:val="24"/>
          <w:szCs w:val="24"/>
          <w:vertAlign w:val="subscript"/>
        </w:rPr>
        <w:t>д</w:t>
      </w:r>
      <w:r w:rsidRPr="00030E5E">
        <w:rPr>
          <w:rStyle w:val="ac"/>
          <w:sz w:val="24"/>
          <w:szCs w:val="24"/>
          <w:vertAlign w:val="superscript"/>
        </w:rPr>
        <w:t>р</w:t>
      </w:r>
      <w:r w:rsidRPr="00030E5E">
        <w:rPr>
          <w:rStyle w:val="ac"/>
          <w:sz w:val="24"/>
          <w:szCs w:val="24"/>
          <w:vertAlign w:val="subscript"/>
        </w:rPr>
        <w:t>ос</w:t>
      </w:r>
      <w:r w:rsidRPr="00030E5E">
        <w:rPr>
          <w:rStyle w:val="ac"/>
          <w:sz w:val="24"/>
          <w:szCs w:val="24"/>
          <w:vertAlign w:val="superscript"/>
        </w:rPr>
        <w:t>г</w:t>
      </w:r>
      <w:r w:rsidRPr="00030E5E">
        <w:rPr>
          <w:rStyle w:val="ac"/>
          <w:sz w:val="24"/>
          <w:szCs w:val="24"/>
          <w:vertAlign w:val="subscript"/>
        </w:rPr>
        <w:t>т</w:t>
      </w:r>
      <w:r w:rsidRPr="00030E5E">
        <w:rPr>
          <w:rStyle w:val="ac"/>
          <w:sz w:val="24"/>
          <w:szCs w:val="24"/>
        </w:rPr>
        <w:t>) принимает:</w:t>
      </w:r>
    </w:p>
    <w:p w14:paraId="25895E8E" w14:textId="77777777" w:rsidR="005D3EC2" w:rsidRPr="00030E5E" w:rsidRDefault="005D3EC2" w:rsidP="00030E5E">
      <w:pPr>
        <w:pStyle w:val="1"/>
        <w:numPr>
          <w:ilvl w:val="0"/>
          <w:numId w:val="13"/>
        </w:numPr>
        <w:tabs>
          <w:tab w:val="left" w:pos="984"/>
        </w:tabs>
        <w:spacing w:line="240" w:lineRule="auto"/>
        <w:ind w:firstLine="720"/>
        <w:jc w:val="both"/>
        <w:rPr>
          <w:sz w:val="24"/>
          <w:szCs w:val="24"/>
        </w:rPr>
      </w:pPr>
      <w:r w:rsidRPr="00030E5E">
        <w:rPr>
          <w:rStyle w:val="ac"/>
          <w:sz w:val="24"/>
          <w:szCs w:val="24"/>
        </w:rPr>
        <w:t>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w:t>
      </w:r>
    </w:p>
    <w:p w14:paraId="21FD45EE" w14:textId="77777777" w:rsidR="005D3EC2" w:rsidRPr="00030E5E" w:rsidRDefault="005D3EC2" w:rsidP="00030E5E">
      <w:pPr>
        <w:pStyle w:val="1"/>
        <w:numPr>
          <w:ilvl w:val="0"/>
          <w:numId w:val="13"/>
        </w:numPr>
        <w:tabs>
          <w:tab w:val="left" w:pos="984"/>
        </w:tabs>
        <w:spacing w:line="240" w:lineRule="auto"/>
        <w:ind w:firstLine="720"/>
        <w:jc w:val="both"/>
        <w:rPr>
          <w:sz w:val="24"/>
          <w:szCs w:val="24"/>
        </w:rPr>
      </w:pPr>
      <w:r w:rsidRPr="00030E5E">
        <w:rPr>
          <w:rStyle w:val="ac"/>
          <w:sz w:val="24"/>
          <w:szCs w:val="24"/>
        </w:rPr>
        <w:t>значение 60 баллов при условии обеспечения 1-го условия доступности из двух: наличие выделенных стоянок для автотранспортных средств инвалидов / наличие сменных кресел-колясок.</w:t>
      </w:r>
    </w:p>
    <w:p w14:paraId="0C7074D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Аналогичный алгоритм расчета показателя 3.1.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w:t>
      </w:r>
    </w:p>
    <w:p w14:paraId="513FD4A4"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целях избежания необоснованного снижения балла по указанному показателю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показателя 3.1.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
    <w:p w14:paraId="18CD84AD"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Результаты осмотра указанных помещений рекомендуется оценивать следующим образом:</w:t>
      </w:r>
    </w:p>
    <w:p w14:paraId="1F67A64F"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Условие выполняется - в организации имеются адаптированные лифты, поручни и расширенные дверные проемы;</w:t>
      </w:r>
    </w:p>
    <w:p w14:paraId="6663E6C9"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Условие не выполняется - в организации не обеспечено наличие любых 2 из 3 указанных параметров;</w:t>
      </w:r>
    </w:p>
    <w:p w14:paraId="21998EC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Вместе с тем, при наличии в организации любых 2 из 3 указанных параметров, условие «наличие адаптированных лифтов, поручней, расширенных дверных проемов» рекомендуется оценивать в 10 баллов.</w:t>
      </w:r>
    </w:p>
    <w:p w14:paraId="1B0829E3" w14:textId="77777777" w:rsidR="005D3EC2" w:rsidRPr="00030E5E" w:rsidRDefault="005D3EC2" w:rsidP="00030E5E">
      <w:pPr>
        <w:pStyle w:val="1"/>
        <w:numPr>
          <w:ilvl w:val="0"/>
          <w:numId w:val="12"/>
        </w:numPr>
        <w:tabs>
          <w:tab w:val="left" w:pos="1042"/>
        </w:tabs>
        <w:spacing w:line="240" w:lineRule="auto"/>
        <w:ind w:firstLine="720"/>
        <w:jc w:val="both"/>
        <w:rPr>
          <w:sz w:val="24"/>
          <w:szCs w:val="24"/>
        </w:rPr>
      </w:pPr>
      <w:r w:rsidRPr="00030E5E">
        <w:rPr>
          <w:rStyle w:val="ac"/>
          <w:i/>
          <w:iCs/>
          <w:sz w:val="24"/>
          <w:szCs w:val="24"/>
        </w:rPr>
        <w:t>Показатель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233BB405" w14:textId="77777777" w:rsidR="005D3EC2" w:rsidRPr="00030E5E" w:rsidRDefault="005D3EC2" w:rsidP="00030E5E">
      <w:pPr>
        <w:pStyle w:val="1"/>
        <w:tabs>
          <w:tab w:val="left" w:pos="1877"/>
          <w:tab w:val="left" w:pos="4195"/>
          <w:tab w:val="left" w:pos="6494"/>
          <w:tab w:val="left" w:pos="8381"/>
          <w:tab w:val="left" w:pos="9168"/>
        </w:tabs>
        <w:spacing w:line="240" w:lineRule="auto"/>
        <w:ind w:firstLine="720"/>
        <w:jc w:val="both"/>
        <w:rPr>
          <w:sz w:val="24"/>
          <w:szCs w:val="24"/>
        </w:rPr>
      </w:pPr>
      <w:r w:rsidRPr="00030E5E">
        <w:rPr>
          <w:rStyle w:val="ac"/>
          <w:sz w:val="24"/>
          <w:szCs w:val="24"/>
        </w:rPr>
        <w:t>При расчете данного показателя учитывается, что в случае, если в образовательной организации, осуществляющей образовательную деятельность</w:t>
      </w:r>
      <w:r w:rsidRPr="00030E5E">
        <w:rPr>
          <w:rStyle w:val="ac"/>
          <w:sz w:val="24"/>
          <w:szCs w:val="24"/>
        </w:rPr>
        <w:tab/>
        <w:t>по основным</w:t>
      </w:r>
      <w:r w:rsidRPr="00030E5E">
        <w:rPr>
          <w:sz w:val="24"/>
          <w:szCs w:val="24"/>
        </w:rPr>
        <w:t xml:space="preserve"> </w:t>
      </w:r>
      <w:r w:rsidRPr="00030E5E">
        <w:rPr>
          <w:rStyle w:val="ac"/>
          <w:sz w:val="24"/>
          <w:szCs w:val="24"/>
        </w:rPr>
        <w:t xml:space="preserve">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r w:rsidRPr="00030E5E">
        <w:rPr>
          <w:rStyle w:val="ac"/>
          <w:b/>
          <w:bCs/>
          <w:sz w:val="24"/>
          <w:szCs w:val="24"/>
        </w:rPr>
        <w:t>не предусмотрены адаптированные образовательные программы и/или</w:t>
      </w:r>
      <w:r w:rsidRPr="00030E5E">
        <w:rPr>
          <w:rStyle w:val="ac"/>
          <w:b/>
          <w:bCs/>
          <w:sz w:val="24"/>
          <w:szCs w:val="24"/>
        </w:rPr>
        <w:tab/>
        <w:t xml:space="preserve">отсутствуют обучающиеся с ОВЗ </w:t>
      </w:r>
      <w:r w:rsidRPr="00030E5E">
        <w:rPr>
          <w:rStyle w:val="ac"/>
          <w:sz w:val="24"/>
          <w:szCs w:val="24"/>
        </w:rPr>
        <w:t>(данные сведения должны</w:t>
      </w:r>
      <w:r w:rsidRPr="00030E5E">
        <w:rPr>
          <w:sz w:val="24"/>
          <w:szCs w:val="24"/>
        </w:rPr>
        <w:t xml:space="preserve"> </w:t>
      </w:r>
      <w:r w:rsidRPr="00030E5E">
        <w:rPr>
          <w:rStyle w:val="ac"/>
          <w:sz w:val="24"/>
          <w:szCs w:val="24"/>
        </w:rPr>
        <w:t>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w:t>
      </w:r>
      <w:r w:rsidRPr="00030E5E">
        <w:rPr>
          <w:rStyle w:val="ac"/>
          <w:sz w:val="24"/>
          <w:szCs w:val="24"/>
          <w:vertAlign w:val="superscript"/>
        </w:rPr>
        <w:footnoteReference w:id="3"/>
      </w:r>
      <w:r w:rsidRPr="00030E5E">
        <w:rPr>
          <w:rStyle w:val="ac"/>
          <w:sz w:val="24"/>
          <w:szCs w:val="24"/>
        </w:rPr>
        <w:t>, услуг 7</w:t>
      </w:r>
      <w:r w:rsidRPr="00030E5E">
        <w:rPr>
          <w:sz w:val="24"/>
          <w:szCs w:val="24"/>
        </w:rPr>
        <w:t xml:space="preserve"> </w:t>
      </w:r>
      <w:r w:rsidRPr="00030E5E">
        <w:rPr>
          <w:rStyle w:val="ac"/>
          <w:sz w:val="24"/>
          <w:szCs w:val="24"/>
        </w:rPr>
        <w:t>показатель оценки качества (П</w:t>
      </w:r>
      <w:r w:rsidRPr="00030E5E">
        <w:rPr>
          <w:rStyle w:val="ac"/>
          <w:sz w:val="24"/>
          <w:szCs w:val="24"/>
          <w:vertAlign w:val="subscript"/>
        </w:rPr>
        <w:t>дост</w:t>
      </w:r>
      <w:r w:rsidRPr="00030E5E">
        <w:rPr>
          <w:rStyle w:val="ac"/>
          <w:sz w:val="24"/>
          <w:szCs w:val="24"/>
        </w:rPr>
        <w:t xml:space="preserve"> ) принимает:</w:t>
      </w:r>
    </w:p>
    <w:p w14:paraId="4475F364" w14:textId="77777777" w:rsidR="005D3EC2" w:rsidRPr="00030E5E" w:rsidRDefault="005D3EC2" w:rsidP="00030E5E">
      <w:pPr>
        <w:pStyle w:val="1"/>
        <w:numPr>
          <w:ilvl w:val="0"/>
          <w:numId w:val="14"/>
        </w:numPr>
        <w:tabs>
          <w:tab w:val="left" w:pos="1018"/>
        </w:tabs>
        <w:spacing w:line="240" w:lineRule="auto"/>
        <w:ind w:firstLine="720"/>
        <w:jc w:val="both"/>
        <w:rPr>
          <w:sz w:val="24"/>
          <w:szCs w:val="24"/>
        </w:rPr>
      </w:pPr>
      <w:r w:rsidRPr="00030E5E">
        <w:rPr>
          <w:rStyle w:val="ac"/>
          <w:sz w:val="24"/>
          <w:szCs w:val="24"/>
        </w:rPr>
        <w:lastRenderedPageBreak/>
        <w:t>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C07196B" w14:textId="77777777" w:rsidR="005D3EC2" w:rsidRPr="00030E5E" w:rsidRDefault="005D3EC2" w:rsidP="00030E5E">
      <w:pPr>
        <w:pStyle w:val="1"/>
        <w:numPr>
          <w:ilvl w:val="0"/>
          <w:numId w:val="14"/>
        </w:numPr>
        <w:tabs>
          <w:tab w:val="left" w:pos="961"/>
        </w:tabs>
        <w:spacing w:line="240" w:lineRule="auto"/>
        <w:ind w:firstLine="720"/>
        <w:jc w:val="both"/>
        <w:rPr>
          <w:sz w:val="24"/>
          <w:szCs w:val="24"/>
        </w:rPr>
      </w:pPr>
      <w:r w:rsidRPr="00030E5E">
        <w:rPr>
          <w:rStyle w:val="ac"/>
          <w:sz w:val="24"/>
          <w:szCs w:val="24"/>
        </w:rPr>
        <w:t>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76712C3" w14:textId="1832ABE1" w:rsidR="005D3EC2" w:rsidRPr="00030E5E" w:rsidRDefault="005D3EC2" w:rsidP="0089483A">
      <w:pPr>
        <w:pStyle w:val="1"/>
        <w:tabs>
          <w:tab w:val="left" w:pos="1680"/>
          <w:tab w:val="left" w:pos="2194"/>
          <w:tab w:val="left" w:pos="3686"/>
          <w:tab w:val="left" w:pos="7094"/>
        </w:tabs>
        <w:spacing w:line="240" w:lineRule="auto"/>
        <w:ind w:left="720" w:firstLine="0"/>
        <w:jc w:val="both"/>
        <w:rPr>
          <w:sz w:val="24"/>
          <w:szCs w:val="24"/>
        </w:rPr>
      </w:pPr>
      <w:r w:rsidRPr="00030E5E">
        <w:rPr>
          <w:rStyle w:val="ac"/>
          <w:sz w:val="24"/>
          <w:szCs w:val="24"/>
        </w:rPr>
        <w:t>значение</w:t>
      </w:r>
      <w:r w:rsidRPr="00030E5E">
        <w:rPr>
          <w:rStyle w:val="ac"/>
          <w:sz w:val="24"/>
          <w:szCs w:val="24"/>
        </w:rPr>
        <w:tab/>
        <w:t>20 балловпри условии обеспечения1-го условия доступности</w:t>
      </w:r>
    </w:p>
    <w:p w14:paraId="4D829369" w14:textId="77777777" w:rsidR="0089483A" w:rsidRDefault="005D3EC2" w:rsidP="00030E5E">
      <w:pPr>
        <w:pStyle w:val="1"/>
        <w:tabs>
          <w:tab w:val="left" w:pos="2170"/>
          <w:tab w:val="left" w:pos="2635"/>
          <w:tab w:val="left" w:pos="3662"/>
          <w:tab w:val="left" w:pos="5449"/>
          <w:tab w:val="left" w:pos="7070"/>
        </w:tabs>
        <w:spacing w:line="240" w:lineRule="auto"/>
        <w:ind w:firstLine="720"/>
        <w:jc w:val="both"/>
        <w:rPr>
          <w:rStyle w:val="ac"/>
          <w:sz w:val="24"/>
          <w:szCs w:val="24"/>
        </w:rPr>
      </w:pPr>
      <w:r w:rsidRPr="00030E5E">
        <w:rPr>
          <w:rStyle w:val="ac"/>
          <w:sz w:val="24"/>
          <w:szCs w:val="24"/>
        </w:rPr>
        <w:t>из представленных:</w:t>
      </w:r>
    </w:p>
    <w:p w14:paraId="15DF95EF" w14:textId="77777777" w:rsidR="0089483A" w:rsidRDefault="005D3EC2" w:rsidP="0089483A">
      <w:pPr>
        <w:pStyle w:val="1"/>
        <w:numPr>
          <w:ilvl w:val="0"/>
          <w:numId w:val="18"/>
        </w:numPr>
        <w:tabs>
          <w:tab w:val="left" w:pos="2170"/>
          <w:tab w:val="left" w:pos="2635"/>
          <w:tab w:val="left" w:pos="3662"/>
          <w:tab w:val="left" w:pos="5449"/>
          <w:tab w:val="left" w:pos="7070"/>
        </w:tabs>
        <w:spacing w:line="240" w:lineRule="auto"/>
        <w:jc w:val="both"/>
        <w:rPr>
          <w:rStyle w:val="ac"/>
          <w:sz w:val="24"/>
          <w:szCs w:val="24"/>
        </w:rPr>
      </w:pPr>
      <w:r w:rsidRPr="00030E5E">
        <w:rPr>
          <w:rStyle w:val="ac"/>
          <w:sz w:val="24"/>
          <w:szCs w:val="24"/>
        </w:rPr>
        <w:t>наличие</w:t>
      </w:r>
      <w:r w:rsidR="0089483A">
        <w:rPr>
          <w:rStyle w:val="ac"/>
          <w:sz w:val="24"/>
          <w:szCs w:val="24"/>
        </w:rPr>
        <w:t xml:space="preserve"> </w:t>
      </w:r>
      <w:r w:rsidRPr="00030E5E">
        <w:rPr>
          <w:rStyle w:val="ac"/>
          <w:sz w:val="24"/>
          <w:szCs w:val="24"/>
        </w:rPr>
        <w:t>альтернативной</w:t>
      </w:r>
      <w:r w:rsidR="0089483A">
        <w:rPr>
          <w:rStyle w:val="ac"/>
          <w:sz w:val="24"/>
          <w:szCs w:val="24"/>
        </w:rPr>
        <w:t xml:space="preserve"> </w:t>
      </w:r>
      <w:r w:rsidRPr="00030E5E">
        <w:rPr>
          <w:rStyle w:val="ac"/>
          <w:sz w:val="24"/>
          <w:szCs w:val="24"/>
        </w:rPr>
        <w:t>версии сайта</w:t>
      </w:r>
      <w:r w:rsidR="0089483A">
        <w:rPr>
          <w:rStyle w:val="ac"/>
          <w:sz w:val="24"/>
          <w:szCs w:val="24"/>
        </w:rPr>
        <w:t xml:space="preserve"> </w:t>
      </w:r>
      <w:r w:rsidRPr="00030E5E">
        <w:rPr>
          <w:rStyle w:val="ac"/>
          <w:sz w:val="24"/>
          <w:szCs w:val="24"/>
        </w:rPr>
        <w:t>организации для инвалидов</w:t>
      </w:r>
      <w:r w:rsidR="0089483A">
        <w:rPr>
          <w:sz w:val="24"/>
          <w:szCs w:val="24"/>
        </w:rPr>
        <w:t xml:space="preserve"> </w:t>
      </w:r>
      <w:r w:rsidRPr="0089483A">
        <w:rPr>
          <w:rStyle w:val="ac"/>
          <w:sz w:val="24"/>
          <w:szCs w:val="24"/>
        </w:rPr>
        <w:t>по зрению;</w:t>
      </w:r>
    </w:p>
    <w:p w14:paraId="5D44DB0A" w14:textId="77777777" w:rsidR="0089483A" w:rsidRDefault="005D3EC2" w:rsidP="0089483A">
      <w:pPr>
        <w:pStyle w:val="1"/>
        <w:numPr>
          <w:ilvl w:val="0"/>
          <w:numId w:val="18"/>
        </w:numPr>
        <w:tabs>
          <w:tab w:val="left" w:pos="2170"/>
          <w:tab w:val="left" w:pos="2635"/>
          <w:tab w:val="left" w:pos="3662"/>
          <w:tab w:val="left" w:pos="5449"/>
          <w:tab w:val="left" w:pos="7070"/>
        </w:tabs>
        <w:spacing w:line="240" w:lineRule="auto"/>
        <w:jc w:val="both"/>
        <w:rPr>
          <w:rStyle w:val="ac"/>
          <w:sz w:val="24"/>
          <w:szCs w:val="24"/>
        </w:rPr>
      </w:pPr>
      <w:r w:rsidRPr="0089483A">
        <w:rPr>
          <w:rStyle w:val="ac"/>
          <w:sz w:val="24"/>
          <w:szCs w:val="24"/>
        </w:rPr>
        <w:t>возможность предоставления образовательных услуг в дистанционном режиме или на дому;</w:t>
      </w:r>
    </w:p>
    <w:p w14:paraId="3AA3BB4D" w14:textId="0F3653A0" w:rsidR="005D3EC2" w:rsidRDefault="005D3EC2" w:rsidP="0089483A">
      <w:pPr>
        <w:pStyle w:val="1"/>
        <w:numPr>
          <w:ilvl w:val="0"/>
          <w:numId w:val="18"/>
        </w:numPr>
        <w:tabs>
          <w:tab w:val="left" w:pos="2170"/>
          <w:tab w:val="left" w:pos="2635"/>
          <w:tab w:val="left" w:pos="3662"/>
          <w:tab w:val="left" w:pos="5449"/>
          <w:tab w:val="left" w:pos="7070"/>
        </w:tabs>
        <w:spacing w:line="240" w:lineRule="auto"/>
        <w:jc w:val="both"/>
        <w:rPr>
          <w:rStyle w:val="ac"/>
          <w:sz w:val="24"/>
          <w:szCs w:val="24"/>
        </w:rPr>
      </w:pPr>
      <w:r w:rsidRPr="0089483A">
        <w:rPr>
          <w:rStyle w:val="ac"/>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64E494AA" w14:textId="77777777" w:rsidR="0089483A" w:rsidRPr="0089483A" w:rsidRDefault="0089483A" w:rsidP="0089483A">
      <w:pPr>
        <w:pStyle w:val="1"/>
        <w:tabs>
          <w:tab w:val="left" w:pos="2170"/>
          <w:tab w:val="left" w:pos="2635"/>
          <w:tab w:val="left" w:pos="3662"/>
          <w:tab w:val="left" w:pos="5449"/>
          <w:tab w:val="left" w:pos="7070"/>
        </w:tabs>
        <w:spacing w:line="240" w:lineRule="auto"/>
        <w:jc w:val="both"/>
        <w:rPr>
          <w:sz w:val="24"/>
          <w:szCs w:val="24"/>
        </w:rPr>
      </w:pPr>
    </w:p>
    <w:p w14:paraId="36555B5B" w14:textId="77777777" w:rsidR="005D3EC2" w:rsidRPr="00030E5E" w:rsidRDefault="005D3EC2" w:rsidP="0089483A">
      <w:pPr>
        <w:pStyle w:val="1"/>
        <w:tabs>
          <w:tab w:val="left" w:pos="1028"/>
        </w:tabs>
        <w:spacing w:line="240" w:lineRule="auto"/>
        <w:ind w:left="720" w:firstLine="0"/>
        <w:jc w:val="both"/>
        <w:rPr>
          <w:sz w:val="24"/>
          <w:szCs w:val="24"/>
        </w:rPr>
      </w:pPr>
      <w:r w:rsidRPr="00030E5E">
        <w:rPr>
          <w:rStyle w:val="ac"/>
          <w:i/>
          <w:iCs/>
          <w:sz w:val="24"/>
          <w:szCs w:val="24"/>
        </w:rPr>
        <w:t>Показатель 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039E787F"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показатель не используется.</w:t>
      </w:r>
    </w:p>
    <w:p w14:paraId="718149B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При этом целесообразно использовать следующий алгоритм расчета по критерию «Доступность услуг для инвалидов» (К</w:t>
      </w:r>
      <w:r w:rsidRPr="00030E5E">
        <w:rPr>
          <w:rStyle w:val="ac"/>
          <w:sz w:val="24"/>
          <w:szCs w:val="24"/>
          <w:vertAlign w:val="superscript"/>
        </w:rPr>
        <w:t>3</w:t>
      </w:r>
      <w:r w:rsidRPr="00030E5E">
        <w:rPr>
          <w:rStyle w:val="ac"/>
          <w:sz w:val="24"/>
          <w:szCs w:val="24"/>
        </w:rPr>
        <w:t>):</w:t>
      </w:r>
    </w:p>
    <w:p w14:paraId="07F610C8" w14:textId="77777777" w:rsidR="005D3EC2" w:rsidRPr="00030E5E" w:rsidRDefault="005D3EC2" w:rsidP="00030E5E">
      <w:pPr>
        <w:pStyle w:val="22"/>
        <w:keepNext/>
        <w:keepLines/>
        <w:ind w:firstLine="720"/>
        <w:jc w:val="both"/>
        <w:outlineLvl w:val="9"/>
        <w:rPr>
          <w:sz w:val="24"/>
          <w:szCs w:val="24"/>
        </w:rPr>
      </w:pPr>
      <w:bookmarkStart w:id="5" w:name="bookmark18"/>
      <w:r w:rsidRPr="00030E5E">
        <w:rPr>
          <w:rStyle w:val="21"/>
          <w:sz w:val="24"/>
          <w:szCs w:val="24"/>
        </w:rPr>
        <w:t>К</w:t>
      </w:r>
      <w:r w:rsidRPr="00030E5E">
        <w:rPr>
          <w:rStyle w:val="21"/>
          <w:sz w:val="24"/>
          <w:szCs w:val="24"/>
          <w:vertAlign w:val="superscript"/>
        </w:rPr>
        <w:t>3</w:t>
      </w:r>
      <w:r w:rsidRPr="00030E5E">
        <w:rPr>
          <w:rStyle w:val="21"/>
          <w:sz w:val="24"/>
          <w:szCs w:val="24"/>
        </w:rPr>
        <w:t xml:space="preserve"> = (0,6 х ПОРГ</w:t>
      </w:r>
      <w:r w:rsidRPr="00030E5E">
        <w:rPr>
          <w:rStyle w:val="21"/>
          <w:sz w:val="24"/>
          <w:szCs w:val="24"/>
          <w:vertAlign w:val="subscript"/>
        </w:rPr>
        <w:t>Т</w:t>
      </w:r>
      <w:r w:rsidRPr="00030E5E">
        <w:rPr>
          <w:rStyle w:val="21"/>
          <w:sz w:val="24"/>
          <w:szCs w:val="24"/>
        </w:rPr>
        <w:t xml:space="preserve"> + 0,4 х пуслуг),</w:t>
      </w:r>
      <w:r w:rsidRPr="00030E5E">
        <w:rPr>
          <w:rStyle w:val="21"/>
          <w:sz w:val="24"/>
          <w:szCs w:val="24"/>
          <w:vertAlign w:val="superscript"/>
        </w:rPr>
        <w:footnoteReference w:id="4"/>
      </w:r>
      <w:r w:rsidRPr="00030E5E">
        <w:rPr>
          <w:rStyle w:val="21"/>
          <w:sz w:val="24"/>
          <w:szCs w:val="24"/>
          <w:vertAlign w:val="superscript"/>
        </w:rPr>
        <w:t xml:space="preserve"> </w:t>
      </w:r>
      <w:r w:rsidRPr="00030E5E">
        <w:rPr>
          <w:rStyle w:val="21"/>
          <w:sz w:val="24"/>
          <w:szCs w:val="24"/>
        </w:rPr>
        <w:t>дд</w:t>
      </w:r>
      <w:bookmarkEnd w:id="5"/>
    </w:p>
    <w:p w14:paraId="05EE82BB"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где:</w:t>
      </w:r>
    </w:p>
    <w:p w14:paraId="2A19EAA5"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w:t>
      </w:r>
      <w:r w:rsidRPr="00030E5E">
        <w:rPr>
          <w:rStyle w:val="ac"/>
          <w:sz w:val="24"/>
          <w:szCs w:val="24"/>
          <w:vertAlign w:val="superscript"/>
        </w:rPr>
        <w:t>о</w:t>
      </w:r>
      <w:r w:rsidRPr="00030E5E">
        <w:rPr>
          <w:rStyle w:val="ac"/>
          <w:sz w:val="24"/>
          <w:szCs w:val="24"/>
          <w:vertAlign w:val="subscript"/>
        </w:rPr>
        <w:t>д</w:t>
      </w:r>
      <w:r w:rsidRPr="00030E5E">
        <w:rPr>
          <w:rStyle w:val="ac"/>
          <w:sz w:val="24"/>
          <w:szCs w:val="24"/>
          <w:vertAlign w:val="superscript"/>
        </w:rPr>
        <w:t>р</w:t>
      </w:r>
      <w:r w:rsidRPr="00030E5E">
        <w:rPr>
          <w:rStyle w:val="ac"/>
          <w:sz w:val="24"/>
          <w:szCs w:val="24"/>
          <w:vertAlign w:val="subscript"/>
        </w:rPr>
        <w:t>о</w:t>
      </w:r>
      <w:r w:rsidRPr="00030E5E">
        <w:rPr>
          <w:rStyle w:val="ac"/>
          <w:sz w:val="24"/>
          <w:szCs w:val="24"/>
          <w:vertAlign w:val="superscript"/>
        </w:rPr>
        <w:t>г</w:t>
      </w:r>
      <w:r w:rsidRPr="00030E5E">
        <w:rPr>
          <w:rStyle w:val="ac"/>
          <w:sz w:val="24"/>
          <w:szCs w:val="24"/>
          <w:vertAlign w:val="subscript"/>
        </w:rPr>
        <w:t>ст</w:t>
      </w:r>
      <w:r w:rsidRPr="00030E5E">
        <w:rPr>
          <w:rStyle w:val="ac"/>
          <w:sz w:val="24"/>
          <w:szCs w:val="24"/>
        </w:rPr>
        <w:t xml:space="preserve"> - оценка по показателю 3.1.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F4B83F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w:t>
      </w:r>
      <w:r w:rsidRPr="00030E5E">
        <w:rPr>
          <w:rStyle w:val="ac"/>
          <w:sz w:val="24"/>
          <w:szCs w:val="24"/>
          <w:vertAlign w:val="superscript"/>
        </w:rPr>
        <w:t>у</w:t>
      </w:r>
      <w:r w:rsidRPr="00030E5E">
        <w:rPr>
          <w:rStyle w:val="ac"/>
          <w:sz w:val="24"/>
          <w:szCs w:val="24"/>
          <w:vertAlign w:val="subscript"/>
        </w:rPr>
        <w:t>д</w:t>
      </w:r>
      <w:r w:rsidRPr="00030E5E">
        <w:rPr>
          <w:rStyle w:val="ac"/>
          <w:sz w:val="24"/>
          <w:szCs w:val="24"/>
          <w:vertAlign w:val="superscript"/>
        </w:rPr>
        <w:t>с</w:t>
      </w:r>
      <w:r w:rsidRPr="00030E5E">
        <w:rPr>
          <w:rStyle w:val="ac"/>
          <w:sz w:val="24"/>
          <w:szCs w:val="24"/>
          <w:vertAlign w:val="subscript"/>
        </w:rPr>
        <w:t>о</w:t>
      </w:r>
      <w:r w:rsidRPr="00030E5E">
        <w:rPr>
          <w:rStyle w:val="ac"/>
          <w:sz w:val="24"/>
          <w:szCs w:val="24"/>
          <w:vertAlign w:val="superscript"/>
        </w:rPr>
        <w:t>л</w:t>
      </w:r>
      <w:r w:rsidRPr="00030E5E">
        <w:rPr>
          <w:rStyle w:val="ac"/>
          <w:sz w:val="24"/>
          <w:szCs w:val="24"/>
          <w:vertAlign w:val="subscript"/>
        </w:rPr>
        <w:t>с</w:t>
      </w:r>
      <w:r w:rsidRPr="00030E5E">
        <w:rPr>
          <w:rStyle w:val="ac"/>
          <w:sz w:val="24"/>
          <w:szCs w:val="24"/>
          <w:vertAlign w:val="superscript"/>
        </w:rPr>
        <w:t>у</w:t>
      </w:r>
      <w:r w:rsidRPr="00030E5E">
        <w:rPr>
          <w:rStyle w:val="ac"/>
          <w:sz w:val="24"/>
          <w:szCs w:val="24"/>
          <w:vertAlign w:val="subscript"/>
        </w:rPr>
        <w:t>т</w:t>
      </w:r>
      <w:r w:rsidRPr="00030E5E">
        <w:rPr>
          <w:rStyle w:val="ac"/>
          <w:sz w:val="24"/>
          <w:szCs w:val="24"/>
          <w:vertAlign w:val="superscript"/>
        </w:rPr>
        <w:t>г</w:t>
      </w:r>
      <w:r w:rsidRPr="00030E5E">
        <w:rPr>
          <w:rStyle w:val="ac"/>
          <w:sz w:val="24"/>
          <w:szCs w:val="24"/>
        </w:rPr>
        <w:t xml:space="preserve"> - оценка по показателю 3.2.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4F11CA1B" w14:textId="77777777" w:rsidR="005D3EC2" w:rsidRPr="00030E5E" w:rsidRDefault="005D3EC2" w:rsidP="00030E5E">
      <w:pPr>
        <w:pStyle w:val="1"/>
        <w:numPr>
          <w:ilvl w:val="0"/>
          <w:numId w:val="12"/>
        </w:numPr>
        <w:tabs>
          <w:tab w:val="left" w:pos="1038"/>
        </w:tabs>
        <w:spacing w:line="240" w:lineRule="auto"/>
        <w:ind w:firstLine="720"/>
        <w:jc w:val="both"/>
        <w:rPr>
          <w:sz w:val="24"/>
          <w:szCs w:val="24"/>
        </w:rPr>
      </w:pPr>
      <w:r w:rsidRPr="00030E5E">
        <w:rPr>
          <w:rStyle w:val="ac"/>
          <w:i/>
          <w:iCs/>
          <w:sz w:val="24"/>
          <w:szCs w:val="24"/>
        </w:rPr>
        <w:t xml:space="preserve">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показатель 5.2. «Доля получателей образовательных услуг, </w:t>
      </w:r>
      <w:r w:rsidRPr="00030E5E">
        <w:rPr>
          <w:rStyle w:val="ac"/>
          <w:i/>
          <w:iCs/>
          <w:sz w:val="24"/>
          <w:szCs w:val="24"/>
        </w:rPr>
        <w:lastRenderedPageBreak/>
        <w:t>удовлетворенных удобством графика работы организации (в % от общего числа опрошенных получателей образовательных услуг)».</w:t>
      </w:r>
    </w:p>
    <w:p w14:paraId="78835CED"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При проведении процедуры НОКО в отношении организаций для детей-сирот и детей, оставшихся без попечения родителей, целесообразно исключить вопросы 12 и 13 из анкеты при проведении их анкетирования (опроса). Типовая форма анкеты представлена в Приложении № 3. Расчет показателей 5.1. и 5.2. не проводить.</w:t>
      </w:r>
    </w:p>
    <w:p w14:paraId="6290D83F"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При этом целесообразно использовать следующий алгоритм расчета по критерию «Удовлетворенность условиями оказания услуг» (К</w:t>
      </w:r>
      <w:r w:rsidRPr="00030E5E">
        <w:rPr>
          <w:rStyle w:val="ac"/>
          <w:sz w:val="24"/>
          <w:szCs w:val="24"/>
          <w:vertAlign w:val="superscript"/>
        </w:rPr>
        <w:t>5</w:t>
      </w:r>
      <w:r w:rsidRPr="00030E5E">
        <w:rPr>
          <w:rStyle w:val="ac"/>
          <w:sz w:val="24"/>
          <w:szCs w:val="24"/>
        </w:rPr>
        <w:t>):</w:t>
      </w:r>
    </w:p>
    <w:p w14:paraId="69C4D54E" w14:textId="77777777" w:rsidR="005D3EC2" w:rsidRPr="00030E5E" w:rsidRDefault="005D3EC2" w:rsidP="00030E5E">
      <w:pPr>
        <w:pStyle w:val="22"/>
        <w:keepNext/>
        <w:keepLines/>
        <w:ind w:firstLine="720"/>
        <w:jc w:val="both"/>
        <w:outlineLvl w:val="9"/>
        <w:rPr>
          <w:sz w:val="24"/>
          <w:szCs w:val="24"/>
        </w:rPr>
      </w:pPr>
      <w:bookmarkStart w:id="6" w:name="bookmark20"/>
      <w:r w:rsidRPr="00030E5E">
        <w:rPr>
          <w:rStyle w:val="21"/>
          <w:sz w:val="24"/>
          <w:szCs w:val="24"/>
        </w:rPr>
        <w:t>(К</w:t>
      </w:r>
      <w:r w:rsidRPr="00030E5E">
        <w:rPr>
          <w:rStyle w:val="21"/>
          <w:sz w:val="24"/>
          <w:szCs w:val="24"/>
          <w:vertAlign w:val="superscript"/>
        </w:rPr>
        <w:t>5</w:t>
      </w:r>
      <w:r w:rsidRPr="00030E5E">
        <w:rPr>
          <w:rStyle w:val="21"/>
          <w:sz w:val="24"/>
          <w:szCs w:val="24"/>
        </w:rPr>
        <w:t xml:space="preserve"> = 1,0 х Пуд),</w:t>
      </w:r>
      <w:bookmarkEnd w:id="6"/>
    </w:p>
    <w:p w14:paraId="3F380B2B"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где:</w:t>
      </w:r>
    </w:p>
    <w:p w14:paraId="641157CC" w14:textId="77777777" w:rsidR="005D3EC2" w:rsidRPr="00030E5E" w:rsidRDefault="005D3EC2" w:rsidP="00030E5E">
      <w:pPr>
        <w:pStyle w:val="1"/>
        <w:tabs>
          <w:tab w:val="left" w:pos="1326"/>
        </w:tabs>
        <w:spacing w:line="240" w:lineRule="auto"/>
        <w:ind w:firstLine="720"/>
        <w:jc w:val="both"/>
        <w:rPr>
          <w:sz w:val="24"/>
          <w:szCs w:val="24"/>
        </w:rPr>
      </w:pPr>
      <w:r w:rsidRPr="00030E5E">
        <w:rPr>
          <w:rStyle w:val="ac"/>
          <w:sz w:val="24"/>
          <w:szCs w:val="24"/>
        </w:rPr>
        <w:t>П</w:t>
      </w:r>
      <w:r w:rsidRPr="00030E5E">
        <w:rPr>
          <w:rStyle w:val="ac"/>
          <w:sz w:val="24"/>
          <w:szCs w:val="24"/>
          <w:vertAlign w:val="subscript"/>
        </w:rPr>
        <w:t>уд</w:t>
      </w:r>
      <w:r w:rsidRPr="00030E5E">
        <w:rPr>
          <w:rStyle w:val="ac"/>
          <w:sz w:val="24"/>
          <w:szCs w:val="24"/>
        </w:rPr>
        <w:tab/>
        <w:t>- значение показателя 5.3. «Доля получателей образовательных услуг,</w:t>
      </w:r>
    </w:p>
    <w:p w14:paraId="08620B8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удовлетворенных в целом условиями оказания образовательных услуг в организации».</w:t>
      </w:r>
    </w:p>
    <w:p w14:paraId="3460C210" w14:textId="77777777" w:rsidR="005D3EC2" w:rsidRPr="00030E5E" w:rsidRDefault="005D3EC2" w:rsidP="00030E5E">
      <w:pPr>
        <w:pStyle w:val="1"/>
        <w:spacing w:line="240" w:lineRule="auto"/>
        <w:ind w:firstLine="720"/>
        <w:jc w:val="both"/>
        <w:rPr>
          <w:sz w:val="24"/>
          <w:szCs w:val="24"/>
        </w:rPr>
      </w:pPr>
      <w:r w:rsidRPr="00030E5E">
        <w:rPr>
          <w:rStyle w:val="ac"/>
          <w:i/>
          <w:iCs/>
          <w:sz w:val="24"/>
          <w:szCs w:val="24"/>
        </w:rP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w:t>
      </w:r>
      <w:hyperlink r:id="rId9" w:history="1">
        <w:r w:rsidRPr="00030E5E">
          <w:rPr>
            <w:rStyle w:val="ac"/>
            <w:i/>
            <w:iCs/>
            <w:sz w:val="24"/>
            <w:szCs w:val="24"/>
            <w:lang w:val="en-US" w:eastAsia="en-US" w:bidi="en-US"/>
          </w:rPr>
          <w:t>https</w:t>
        </w:r>
        <w:r w:rsidRPr="00030E5E">
          <w:rPr>
            <w:rStyle w:val="ac"/>
            <w:i/>
            <w:iCs/>
            <w:sz w:val="24"/>
            <w:szCs w:val="24"/>
            <w:lang w:eastAsia="en-US" w:bidi="en-US"/>
          </w:rPr>
          <w:t>://</w:t>
        </w:r>
        <w:r w:rsidRPr="00030E5E">
          <w:rPr>
            <w:rStyle w:val="ac"/>
            <w:i/>
            <w:iCs/>
            <w:sz w:val="24"/>
            <w:szCs w:val="24"/>
            <w:lang w:val="en-US" w:eastAsia="en-US" w:bidi="en-US"/>
          </w:rPr>
          <w:t>mintrud</w:t>
        </w:r>
        <w:r w:rsidRPr="00030E5E">
          <w:rPr>
            <w:rStyle w:val="ac"/>
            <w:i/>
            <w:iCs/>
            <w:sz w:val="24"/>
            <w:szCs w:val="24"/>
            <w:lang w:eastAsia="en-US" w:bidi="en-US"/>
          </w:rPr>
          <w:t>.</w:t>
        </w:r>
        <w:r w:rsidRPr="00030E5E">
          <w:rPr>
            <w:rStyle w:val="ac"/>
            <w:i/>
            <w:iCs/>
            <w:sz w:val="24"/>
            <w:szCs w:val="24"/>
            <w:lang w:val="en-US" w:eastAsia="en-US" w:bidi="en-US"/>
          </w:rPr>
          <w:t>gov</w:t>
        </w:r>
        <w:r w:rsidRPr="00030E5E">
          <w:rPr>
            <w:rStyle w:val="ac"/>
            <w:i/>
            <w:iCs/>
            <w:sz w:val="24"/>
            <w:szCs w:val="24"/>
            <w:lang w:eastAsia="en-US" w:bidi="en-US"/>
          </w:rPr>
          <w:t>.</w:t>
        </w:r>
        <w:r w:rsidRPr="00030E5E">
          <w:rPr>
            <w:rStyle w:val="ac"/>
            <w:i/>
            <w:iCs/>
            <w:sz w:val="24"/>
            <w:szCs w:val="24"/>
            <w:lang w:val="en-US" w:eastAsia="en-US" w:bidi="en-US"/>
          </w:rPr>
          <w:t>ru</w:t>
        </w:r>
        <w:r w:rsidRPr="00030E5E">
          <w:rPr>
            <w:rStyle w:val="ac"/>
            <w:i/>
            <w:iCs/>
            <w:sz w:val="24"/>
            <w:szCs w:val="24"/>
            <w:lang w:eastAsia="en-US" w:bidi="en-US"/>
          </w:rPr>
          <w:t>/</w:t>
        </w:r>
        <w:r w:rsidRPr="00030E5E">
          <w:rPr>
            <w:rStyle w:val="ac"/>
            <w:i/>
            <w:iCs/>
            <w:sz w:val="24"/>
            <w:szCs w:val="24"/>
            <w:lang w:val="en-US" w:eastAsia="en-US" w:bidi="en-US"/>
          </w:rPr>
          <w:t>ministry</w:t>
        </w:r>
        <w:r w:rsidRPr="00030E5E">
          <w:rPr>
            <w:rStyle w:val="ac"/>
            <w:i/>
            <w:iCs/>
            <w:sz w:val="24"/>
            <w:szCs w:val="24"/>
            <w:lang w:eastAsia="en-US" w:bidi="en-US"/>
          </w:rPr>
          <w:t>/</w:t>
        </w:r>
        <w:r w:rsidRPr="00030E5E">
          <w:rPr>
            <w:rStyle w:val="ac"/>
            <w:i/>
            <w:iCs/>
            <w:sz w:val="24"/>
            <w:szCs w:val="24"/>
            <w:lang w:val="en-US" w:eastAsia="en-US" w:bidi="en-US"/>
          </w:rPr>
          <w:t>programms</w:t>
        </w:r>
        <w:r w:rsidRPr="00030E5E">
          <w:rPr>
            <w:rStyle w:val="ac"/>
            <w:i/>
            <w:iCs/>
            <w:sz w:val="24"/>
            <w:szCs w:val="24"/>
            <w:lang w:eastAsia="en-US" w:bidi="en-US"/>
          </w:rPr>
          <w:t>/</w:t>
        </w:r>
        <w:r w:rsidRPr="00030E5E">
          <w:rPr>
            <w:rStyle w:val="ac"/>
            <w:i/>
            <w:iCs/>
            <w:sz w:val="24"/>
            <w:szCs w:val="24"/>
            <w:lang w:val="en-US" w:eastAsia="en-US" w:bidi="en-US"/>
          </w:rPr>
          <w:t>nsok</w:t>
        </w:r>
        <w:r w:rsidRPr="00030E5E">
          <w:rPr>
            <w:rStyle w:val="ac"/>
            <w:i/>
            <w:iCs/>
            <w:sz w:val="24"/>
            <w:szCs w:val="24"/>
            <w:lang w:eastAsia="en-US" w:bidi="en-US"/>
          </w:rPr>
          <w:t>/</w:t>
        </w:r>
        <w:r w:rsidRPr="00030E5E">
          <w:rPr>
            <w:rStyle w:val="ac"/>
            <w:i/>
            <w:iCs/>
            <w:sz w:val="24"/>
            <w:szCs w:val="24"/>
            <w:lang w:val="en-US" w:eastAsia="en-US" w:bidi="en-US"/>
          </w:rPr>
          <w:t>files</w:t>
        </w:r>
        <w:r w:rsidRPr="00030E5E">
          <w:rPr>
            <w:rStyle w:val="ac"/>
            <w:i/>
            <w:iCs/>
            <w:sz w:val="24"/>
            <w:szCs w:val="24"/>
            <w:lang w:eastAsia="en-US" w:bidi="en-US"/>
          </w:rPr>
          <w:t>.</w:t>
        </w:r>
      </w:hyperlink>
    </w:p>
    <w:p w14:paraId="7F01A3FE" w14:textId="77777777" w:rsidR="005D3EC2" w:rsidRPr="00030E5E" w:rsidRDefault="005D3EC2" w:rsidP="00030E5E">
      <w:pPr>
        <w:pStyle w:val="1"/>
        <w:spacing w:line="240" w:lineRule="auto"/>
        <w:ind w:firstLine="720"/>
        <w:jc w:val="both"/>
        <w:rPr>
          <w:rStyle w:val="ac"/>
          <w:i/>
          <w:iCs/>
          <w:sz w:val="24"/>
          <w:szCs w:val="24"/>
        </w:rPr>
      </w:pPr>
      <w:r w:rsidRPr="00030E5E">
        <w:rPr>
          <w:rStyle w:val="ac"/>
          <w:i/>
          <w:iCs/>
          <w:sz w:val="24"/>
          <w:szCs w:val="24"/>
        </w:rPr>
        <w:t>Также следует учитывать, что Методическими рекомендациями Минтруда России предусмотрена возможность присвоения промежуточного значения оценки выполнения условий, входящих в показатели НОКО, при их частичном соответствии предъявляемым требованиям.</w:t>
      </w:r>
      <w:r w:rsidRPr="00030E5E">
        <w:rPr>
          <w:rStyle w:val="ac"/>
          <w:i/>
          <w:iCs/>
          <w:sz w:val="24"/>
          <w:szCs w:val="24"/>
        </w:rPr>
        <w:br/>
      </w:r>
    </w:p>
    <w:p w14:paraId="7CFD52B6" w14:textId="77777777" w:rsidR="005D3EC2" w:rsidRPr="00030E5E" w:rsidRDefault="005D3EC2" w:rsidP="00030E5E">
      <w:pPr>
        <w:pStyle w:val="1"/>
        <w:spacing w:line="240" w:lineRule="auto"/>
        <w:ind w:firstLine="720"/>
        <w:jc w:val="both"/>
        <w:rPr>
          <w:sz w:val="24"/>
          <w:szCs w:val="24"/>
        </w:rPr>
        <w:sectPr w:rsidR="005D3EC2" w:rsidRPr="00030E5E" w:rsidSect="00030E5E">
          <w:pgSz w:w="11909" w:h="16840" w:code="9"/>
          <w:pgMar w:top="567" w:right="567" w:bottom="567" w:left="1134" w:header="0" w:footer="3" w:gutter="0"/>
          <w:cols w:space="720"/>
          <w:noEndnote/>
          <w:docGrid w:linePitch="360"/>
        </w:sectPr>
      </w:pPr>
    </w:p>
    <w:p w14:paraId="1D5B11AC" w14:textId="77777777" w:rsidR="00FC45DD" w:rsidRPr="00030E5E" w:rsidRDefault="00FC45DD" w:rsidP="00030E5E">
      <w:pPr>
        <w:pStyle w:val="af2"/>
        <w:spacing w:line="240" w:lineRule="auto"/>
        <w:ind w:firstLine="720"/>
        <w:jc w:val="both"/>
        <w:rPr>
          <w:sz w:val="24"/>
          <w:szCs w:val="24"/>
        </w:rPr>
      </w:pPr>
      <w:r w:rsidRPr="00030E5E">
        <w:rPr>
          <w:sz w:val="24"/>
          <w:szCs w:val="24"/>
        </w:rPr>
        <w:lastRenderedPageBreak/>
        <w:t>Таблица 3 –</w:t>
      </w:r>
    </w:p>
    <w:p w14:paraId="49C1A935" w14:textId="77777777" w:rsidR="005D3EC2" w:rsidRDefault="00FC45DD" w:rsidP="00030E5E">
      <w:pPr>
        <w:pStyle w:val="af2"/>
        <w:spacing w:line="240" w:lineRule="auto"/>
        <w:ind w:firstLine="720"/>
        <w:jc w:val="both"/>
        <w:rPr>
          <w:sz w:val="24"/>
          <w:szCs w:val="24"/>
        </w:rPr>
      </w:pPr>
      <w:r w:rsidRPr="00030E5E">
        <w:rPr>
          <w:sz w:val="24"/>
          <w:szCs w:val="24"/>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p w14:paraId="5025F8CC" w14:textId="77777777" w:rsidR="0089483A" w:rsidRPr="00030E5E" w:rsidRDefault="0089483A" w:rsidP="00030E5E">
      <w:pPr>
        <w:pStyle w:val="af2"/>
        <w:spacing w:line="240" w:lineRule="auto"/>
        <w:ind w:firstLine="720"/>
        <w:jc w:val="both"/>
        <w:rPr>
          <w:sz w:val="24"/>
          <w:szCs w:val="24"/>
        </w:rPr>
      </w:pPr>
    </w:p>
    <w:tbl>
      <w:tblPr>
        <w:tblOverlap w:val="never"/>
        <w:tblW w:w="10201" w:type="dxa"/>
        <w:tblLayout w:type="fixed"/>
        <w:tblCellMar>
          <w:left w:w="10" w:type="dxa"/>
          <w:right w:w="10" w:type="dxa"/>
        </w:tblCellMar>
        <w:tblLook w:val="04A0" w:firstRow="1" w:lastRow="0" w:firstColumn="1" w:lastColumn="0" w:noHBand="0" w:noVBand="1"/>
      </w:tblPr>
      <w:tblGrid>
        <w:gridCol w:w="861"/>
        <w:gridCol w:w="470"/>
        <w:gridCol w:w="45"/>
        <w:gridCol w:w="5013"/>
        <w:gridCol w:w="992"/>
        <w:gridCol w:w="2258"/>
        <w:gridCol w:w="562"/>
      </w:tblGrid>
      <w:tr w:rsidR="00FC45DD" w:rsidRPr="00030E5E" w14:paraId="49701CF1" w14:textId="77777777" w:rsidTr="0089483A">
        <w:trPr>
          <w:trHeight w:val="1435"/>
        </w:trPr>
        <w:tc>
          <w:tcPr>
            <w:tcW w:w="1376" w:type="dxa"/>
            <w:gridSpan w:val="3"/>
            <w:tcBorders>
              <w:top w:val="single" w:sz="4" w:space="0" w:color="auto"/>
              <w:left w:val="single" w:sz="4" w:space="0" w:color="auto"/>
            </w:tcBorders>
          </w:tcPr>
          <w:p w14:paraId="25853929" w14:textId="77777777" w:rsidR="00FC45DD" w:rsidRPr="00030E5E" w:rsidRDefault="00FC45DD" w:rsidP="0089483A">
            <w:pPr>
              <w:pStyle w:val="ae"/>
              <w:spacing w:line="240" w:lineRule="auto"/>
              <w:ind w:firstLine="0"/>
              <w:jc w:val="both"/>
              <w:rPr>
                <w:b/>
                <w:sz w:val="24"/>
                <w:szCs w:val="24"/>
              </w:rPr>
            </w:pPr>
            <w:r w:rsidRPr="00030E5E">
              <w:rPr>
                <w:rStyle w:val="ad"/>
                <w:b/>
                <w:sz w:val="24"/>
                <w:szCs w:val="24"/>
              </w:rPr>
              <w:t>№ п/п</w:t>
            </w:r>
          </w:p>
        </w:tc>
        <w:tc>
          <w:tcPr>
            <w:tcW w:w="5013" w:type="dxa"/>
            <w:tcBorders>
              <w:top w:val="single" w:sz="4" w:space="0" w:color="auto"/>
              <w:left w:val="single" w:sz="4" w:space="0" w:color="auto"/>
            </w:tcBorders>
          </w:tcPr>
          <w:p w14:paraId="02EEAABF" w14:textId="77777777" w:rsidR="00FC45DD" w:rsidRPr="00030E5E" w:rsidRDefault="00FC45DD" w:rsidP="0089483A">
            <w:pPr>
              <w:pStyle w:val="ae"/>
              <w:spacing w:line="240" w:lineRule="auto"/>
              <w:ind w:firstLine="0"/>
              <w:jc w:val="both"/>
              <w:rPr>
                <w:b/>
                <w:sz w:val="24"/>
                <w:szCs w:val="24"/>
              </w:rPr>
            </w:pPr>
            <w:r w:rsidRPr="00030E5E">
              <w:rPr>
                <w:rStyle w:val="ad"/>
                <w:b/>
                <w:sz w:val="24"/>
                <w:szCs w:val="24"/>
              </w:rPr>
              <w:t xml:space="preserve">Перечень информации об образовательной организации, необходимой для размещения на сайте организации </w:t>
            </w:r>
            <w:r w:rsidRPr="00030E5E">
              <w:rPr>
                <w:rStyle w:val="ad"/>
                <w:b/>
                <w:i/>
                <w:iCs/>
                <w:sz w:val="24"/>
                <w:szCs w:val="24"/>
              </w:rPr>
              <w:t>**</w:t>
            </w:r>
          </w:p>
        </w:tc>
        <w:tc>
          <w:tcPr>
            <w:tcW w:w="992" w:type="dxa"/>
            <w:tcBorders>
              <w:top w:val="single" w:sz="4" w:space="0" w:color="auto"/>
              <w:left w:val="single" w:sz="4" w:space="0" w:color="auto"/>
            </w:tcBorders>
          </w:tcPr>
          <w:p w14:paraId="1919147E" w14:textId="77777777" w:rsidR="00FC45DD" w:rsidRPr="00030E5E" w:rsidRDefault="00FC45DD" w:rsidP="0089483A">
            <w:pPr>
              <w:pStyle w:val="ae"/>
              <w:spacing w:line="240" w:lineRule="auto"/>
              <w:ind w:firstLine="0"/>
              <w:jc w:val="both"/>
              <w:rPr>
                <w:b/>
                <w:sz w:val="24"/>
                <w:szCs w:val="24"/>
              </w:rPr>
            </w:pPr>
            <w:r w:rsidRPr="00030E5E">
              <w:rPr>
                <w:rStyle w:val="ad"/>
                <w:b/>
                <w:sz w:val="24"/>
                <w:szCs w:val="24"/>
              </w:rPr>
              <w:t>Необходимость размещения информации для ДО</w:t>
            </w:r>
          </w:p>
        </w:tc>
        <w:tc>
          <w:tcPr>
            <w:tcW w:w="2820" w:type="dxa"/>
            <w:gridSpan w:val="2"/>
            <w:tcBorders>
              <w:top w:val="single" w:sz="4" w:space="0" w:color="auto"/>
              <w:left w:val="single" w:sz="4" w:space="0" w:color="auto"/>
              <w:right w:val="single" w:sz="4" w:space="0" w:color="auto"/>
            </w:tcBorders>
          </w:tcPr>
          <w:p w14:paraId="7233D49A" w14:textId="77777777" w:rsidR="00FC45DD" w:rsidRPr="00030E5E" w:rsidRDefault="00FC45DD" w:rsidP="0089483A">
            <w:pPr>
              <w:pStyle w:val="ae"/>
              <w:spacing w:line="240" w:lineRule="auto"/>
              <w:ind w:firstLine="0"/>
              <w:jc w:val="both"/>
              <w:rPr>
                <w:b/>
                <w:sz w:val="24"/>
                <w:szCs w:val="24"/>
              </w:rPr>
            </w:pPr>
            <w:r w:rsidRPr="00030E5E">
              <w:rPr>
                <w:rStyle w:val="ad"/>
                <w:b/>
                <w:sz w:val="24"/>
                <w:szCs w:val="24"/>
              </w:rPr>
              <w:t>Алгоритм определения фактического объема информации на сайте</w:t>
            </w:r>
          </w:p>
        </w:tc>
      </w:tr>
      <w:tr w:rsidR="005D3EC2" w:rsidRPr="00030E5E" w14:paraId="14A2E996" w14:textId="77777777" w:rsidTr="0089483A">
        <w:trPr>
          <w:trHeight w:val="288"/>
        </w:trPr>
        <w:tc>
          <w:tcPr>
            <w:tcW w:w="10201" w:type="dxa"/>
            <w:gridSpan w:val="7"/>
            <w:tcBorders>
              <w:top w:val="single" w:sz="4" w:space="0" w:color="auto"/>
              <w:left w:val="single" w:sz="4" w:space="0" w:color="auto"/>
              <w:bottom w:val="single" w:sz="4" w:space="0" w:color="auto"/>
              <w:right w:val="single" w:sz="4" w:space="0" w:color="auto"/>
            </w:tcBorders>
            <w:vAlign w:val="bottom"/>
          </w:tcPr>
          <w:p w14:paraId="6D133346"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I. Основные сведения</w:t>
            </w:r>
          </w:p>
        </w:tc>
      </w:tr>
      <w:tr w:rsidR="000E4A7A" w:rsidRPr="00030E5E" w14:paraId="6CD7A37F" w14:textId="77777777" w:rsidTr="0089483A">
        <w:trPr>
          <w:trHeight w:val="562"/>
        </w:trPr>
        <w:tc>
          <w:tcPr>
            <w:tcW w:w="1376" w:type="dxa"/>
            <w:gridSpan w:val="3"/>
            <w:tcBorders>
              <w:top w:val="single" w:sz="4" w:space="0" w:color="auto"/>
              <w:left w:val="single" w:sz="4" w:space="0" w:color="auto"/>
            </w:tcBorders>
          </w:tcPr>
          <w:p w14:paraId="48E7DB5C"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w:t>
            </w:r>
          </w:p>
        </w:tc>
        <w:tc>
          <w:tcPr>
            <w:tcW w:w="5013" w:type="dxa"/>
            <w:tcBorders>
              <w:top w:val="single" w:sz="4" w:space="0" w:color="auto"/>
              <w:left w:val="single" w:sz="4" w:space="0" w:color="auto"/>
            </w:tcBorders>
            <w:vAlign w:val="bottom"/>
          </w:tcPr>
          <w:p w14:paraId="01D73749"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Информация о полном и сокращенном (при наличии) наименовании образовательной организации</w:t>
            </w:r>
          </w:p>
        </w:tc>
        <w:tc>
          <w:tcPr>
            <w:tcW w:w="992" w:type="dxa"/>
            <w:tcBorders>
              <w:top w:val="single" w:sz="4" w:space="0" w:color="auto"/>
              <w:left w:val="single" w:sz="4" w:space="0" w:color="auto"/>
            </w:tcBorders>
          </w:tcPr>
          <w:p w14:paraId="38709D59"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820" w:type="dxa"/>
            <w:gridSpan w:val="2"/>
            <w:vMerge w:val="restart"/>
            <w:tcBorders>
              <w:top w:val="single" w:sz="4" w:space="0" w:color="auto"/>
              <w:left w:val="single" w:sz="4" w:space="0" w:color="auto"/>
              <w:right w:val="single" w:sz="4" w:space="0" w:color="auto"/>
            </w:tcBorders>
          </w:tcPr>
          <w:p w14:paraId="53513128"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0E4A7A" w:rsidRPr="00030E5E" w14:paraId="23347208" w14:textId="77777777" w:rsidTr="0089483A">
        <w:trPr>
          <w:trHeight w:val="566"/>
        </w:trPr>
        <w:tc>
          <w:tcPr>
            <w:tcW w:w="1376" w:type="dxa"/>
            <w:gridSpan w:val="3"/>
            <w:tcBorders>
              <w:top w:val="single" w:sz="4" w:space="0" w:color="auto"/>
              <w:left w:val="single" w:sz="4" w:space="0" w:color="auto"/>
            </w:tcBorders>
          </w:tcPr>
          <w:p w14:paraId="27A8226B"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2.</w:t>
            </w:r>
          </w:p>
        </w:tc>
        <w:tc>
          <w:tcPr>
            <w:tcW w:w="5013" w:type="dxa"/>
            <w:tcBorders>
              <w:top w:val="single" w:sz="4" w:space="0" w:color="auto"/>
              <w:left w:val="single" w:sz="4" w:space="0" w:color="auto"/>
            </w:tcBorders>
            <w:vAlign w:val="bottom"/>
          </w:tcPr>
          <w:p w14:paraId="783D3045" w14:textId="77777777" w:rsidR="000E4A7A" w:rsidRPr="00030E5E" w:rsidRDefault="000E4A7A" w:rsidP="0089483A">
            <w:pPr>
              <w:pStyle w:val="ae"/>
              <w:tabs>
                <w:tab w:val="left" w:pos="1661"/>
                <w:tab w:val="left" w:pos="2112"/>
                <w:tab w:val="left" w:pos="2894"/>
                <w:tab w:val="left" w:pos="4152"/>
              </w:tabs>
              <w:spacing w:line="240" w:lineRule="auto"/>
              <w:ind w:firstLine="0"/>
              <w:jc w:val="both"/>
              <w:rPr>
                <w:sz w:val="24"/>
                <w:szCs w:val="24"/>
              </w:rPr>
            </w:pPr>
            <w:r w:rsidRPr="00030E5E">
              <w:rPr>
                <w:rStyle w:val="ad"/>
                <w:sz w:val="24"/>
                <w:szCs w:val="24"/>
              </w:rPr>
              <w:t>Информация о дате создания образовательной</w:t>
            </w:r>
          </w:p>
          <w:p w14:paraId="5E71B94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организации</w:t>
            </w:r>
          </w:p>
        </w:tc>
        <w:tc>
          <w:tcPr>
            <w:tcW w:w="992" w:type="dxa"/>
            <w:tcBorders>
              <w:top w:val="single" w:sz="4" w:space="0" w:color="auto"/>
              <w:left w:val="single" w:sz="4" w:space="0" w:color="auto"/>
            </w:tcBorders>
          </w:tcPr>
          <w:p w14:paraId="4BDCEBEC"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7553997E" w14:textId="77777777" w:rsidR="000E4A7A" w:rsidRPr="00030E5E" w:rsidRDefault="000E4A7A" w:rsidP="0089483A">
            <w:pPr>
              <w:spacing w:after="0" w:line="240" w:lineRule="auto"/>
              <w:jc w:val="both"/>
              <w:rPr>
                <w:rFonts w:ascii="Times New Roman" w:hAnsi="Times New Roman" w:cs="Times New Roman"/>
                <w:sz w:val="24"/>
                <w:szCs w:val="24"/>
              </w:rPr>
            </w:pPr>
          </w:p>
        </w:tc>
      </w:tr>
      <w:tr w:rsidR="000E4A7A" w:rsidRPr="00030E5E" w14:paraId="0313CD4A" w14:textId="77777777" w:rsidTr="0089483A">
        <w:trPr>
          <w:trHeight w:val="1387"/>
        </w:trPr>
        <w:tc>
          <w:tcPr>
            <w:tcW w:w="1376" w:type="dxa"/>
            <w:gridSpan w:val="3"/>
            <w:tcBorders>
              <w:top w:val="single" w:sz="4" w:space="0" w:color="auto"/>
              <w:left w:val="single" w:sz="4" w:space="0" w:color="auto"/>
            </w:tcBorders>
          </w:tcPr>
          <w:p w14:paraId="2E076F1B"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3.</w:t>
            </w:r>
          </w:p>
        </w:tc>
        <w:tc>
          <w:tcPr>
            <w:tcW w:w="5013" w:type="dxa"/>
            <w:tcBorders>
              <w:top w:val="single" w:sz="4" w:space="0" w:color="auto"/>
              <w:left w:val="single" w:sz="4" w:space="0" w:color="auto"/>
            </w:tcBorders>
            <w:vAlign w:val="bottom"/>
          </w:tcPr>
          <w:p w14:paraId="6E3E1C3F" w14:textId="77777777" w:rsidR="000E4A7A" w:rsidRPr="00030E5E" w:rsidRDefault="000E4A7A" w:rsidP="0089483A">
            <w:pPr>
              <w:pStyle w:val="ae"/>
              <w:tabs>
                <w:tab w:val="left" w:pos="1896"/>
                <w:tab w:val="left" w:pos="2702"/>
                <w:tab w:val="left" w:pos="4435"/>
              </w:tabs>
              <w:spacing w:line="240" w:lineRule="auto"/>
              <w:ind w:firstLine="0"/>
              <w:jc w:val="both"/>
              <w:rPr>
                <w:sz w:val="24"/>
                <w:szCs w:val="24"/>
              </w:rPr>
            </w:pPr>
            <w:r w:rsidRPr="00030E5E">
              <w:rPr>
                <w:rStyle w:val="ad"/>
                <w:sz w:val="24"/>
                <w:szCs w:val="24"/>
              </w:rPr>
              <w:t>Информация об учредителе (учредителях)</w:t>
            </w:r>
          </w:p>
          <w:p w14:paraId="5FCE9AFD" w14:textId="77777777" w:rsidR="000E4A7A" w:rsidRPr="00030E5E" w:rsidRDefault="000E4A7A" w:rsidP="0089483A">
            <w:pPr>
              <w:pStyle w:val="ae"/>
              <w:tabs>
                <w:tab w:val="left" w:pos="2122"/>
                <w:tab w:val="left" w:pos="3874"/>
                <w:tab w:val="left" w:pos="4392"/>
              </w:tabs>
              <w:spacing w:line="240" w:lineRule="auto"/>
              <w:ind w:firstLine="0"/>
              <w:jc w:val="both"/>
              <w:rPr>
                <w:sz w:val="24"/>
                <w:szCs w:val="24"/>
              </w:rPr>
            </w:pPr>
            <w:r w:rsidRPr="00030E5E">
              <w:rPr>
                <w:rStyle w:val="ad"/>
                <w:sz w:val="24"/>
                <w:szCs w:val="24"/>
              </w:rPr>
              <w:t>образовательной организации, о наименовании</w:t>
            </w:r>
          </w:p>
          <w:p w14:paraId="141CD0BA" w14:textId="77777777" w:rsidR="000E4A7A" w:rsidRPr="00030E5E" w:rsidRDefault="000E4A7A" w:rsidP="0089483A">
            <w:pPr>
              <w:pStyle w:val="ae"/>
              <w:tabs>
                <w:tab w:val="left" w:pos="2208"/>
                <w:tab w:val="left" w:pos="2755"/>
                <w:tab w:val="left" w:pos="4157"/>
              </w:tabs>
              <w:spacing w:line="240" w:lineRule="auto"/>
              <w:ind w:firstLine="0"/>
              <w:jc w:val="both"/>
              <w:rPr>
                <w:sz w:val="24"/>
                <w:szCs w:val="24"/>
              </w:rPr>
            </w:pPr>
            <w:r w:rsidRPr="00030E5E">
              <w:rPr>
                <w:rStyle w:val="ad"/>
                <w:sz w:val="24"/>
                <w:szCs w:val="24"/>
              </w:rPr>
              <w:t>представительств и филиалов образовательной</w:t>
            </w:r>
          </w:p>
          <w:p w14:paraId="308029DE"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организации (при наличии) (в том числе, находящихся за пределами Российской Федерации)</w:t>
            </w:r>
          </w:p>
        </w:tc>
        <w:tc>
          <w:tcPr>
            <w:tcW w:w="992" w:type="dxa"/>
            <w:tcBorders>
              <w:top w:val="single" w:sz="4" w:space="0" w:color="auto"/>
              <w:left w:val="single" w:sz="4" w:space="0" w:color="auto"/>
            </w:tcBorders>
          </w:tcPr>
          <w:p w14:paraId="3FD2E943"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194B9159" w14:textId="77777777" w:rsidR="000E4A7A" w:rsidRPr="00030E5E" w:rsidRDefault="000E4A7A" w:rsidP="0089483A">
            <w:pPr>
              <w:spacing w:after="0" w:line="240" w:lineRule="auto"/>
              <w:jc w:val="both"/>
              <w:rPr>
                <w:rFonts w:ascii="Times New Roman" w:hAnsi="Times New Roman" w:cs="Times New Roman"/>
                <w:sz w:val="24"/>
                <w:szCs w:val="24"/>
              </w:rPr>
            </w:pPr>
          </w:p>
        </w:tc>
      </w:tr>
      <w:tr w:rsidR="000E4A7A" w:rsidRPr="00030E5E" w14:paraId="09EED8F2" w14:textId="77777777" w:rsidTr="0089483A">
        <w:trPr>
          <w:trHeight w:val="840"/>
        </w:trPr>
        <w:tc>
          <w:tcPr>
            <w:tcW w:w="1376" w:type="dxa"/>
            <w:gridSpan w:val="3"/>
            <w:tcBorders>
              <w:top w:val="single" w:sz="4" w:space="0" w:color="auto"/>
              <w:left w:val="single" w:sz="4" w:space="0" w:color="auto"/>
            </w:tcBorders>
          </w:tcPr>
          <w:p w14:paraId="29B74E13"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4.</w:t>
            </w:r>
          </w:p>
        </w:tc>
        <w:tc>
          <w:tcPr>
            <w:tcW w:w="5013" w:type="dxa"/>
            <w:tcBorders>
              <w:top w:val="single" w:sz="4" w:space="0" w:color="auto"/>
              <w:left w:val="single" w:sz="4" w:space="0" w:color="auto"/>
            </w:tcBorders>
            <w:vAlign w:val="bottom"/>
          </w:tcPr>
          <w:p w14:paraId="783AFF99" w14:textId="77777777" w:rsidR="000E4A7A" w:rsidRPr="00030E5E" w:rsidRDefault="000E4A7A" w:rsidP="0089483A">
            <w:pPr>
              <w:pStyle w:val="ae"/>
              <w:tabs>
                <w:tab w:val="left" w:pos="1694"/>
                <w:tab w:val="left" w:pos="2246"/>
                <w:tab w:val="left" w:pos="4397"/>
                <w:tab w:val="left" w:pos="4882"/>
              </w:tabs>
              <w:spacing w:line="240" w:lineRule="auto"/>
              <w:ind w:firstLine="0"/>
              <w:jc w:val="both"/>
              <w:rPr>
                <w:sz w:val="24"/>
                <w:szCs w:val="24"/>
              </w:rPr>
            </w:pPr>
            <w:r w:rsidRPr="00030E5E">
              <w:rPr>
                <w:rStyle w:val="ad"/>
                <w:sz w:val="24"/>
                <w:szCs w:val="24"/>
              </w:rPr>
              <w:t>Информация о месте нахождения образовательной организации, ее представительств и филиалов</w:t>
            </w:r>
          </w:p>
          <w:p w14:paraId="0A6C997B"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(при наличии)</w:t>
            </w:r>
          </w:p>
        </w:tc>
        <w:tc>
          <w:tcPr>
            <w:tcW w:w="992" w:type="dxa"/>
            <w:tcBorders>
              <w:top w:val="single" w:sz="4" w:space="0" w:color="auto"/>
              <w:left w:val="single" w:sz="4" w:space="0" w:color="auto"/>
            </w:tcBorders>
          </w:tcPr>
          <w:p w14:paraId="0348B1C5"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16D87AE1" w14:textId="77777777" w:rsidR="000E4A7A" w:rsidRPr="00030E5E" w:rsidRDefault="000E4A7A" w:rsidP="0089483A">
            <w:pPr>
              <w:spacing w:after="0" w:line="240" w:lineRule="auto"/>
              <w:jc w:val="both"/>
              <w:rPr>
                <w:rFonts w:ascii="Times New Roman" w:hAnsi="Times New Roman" w:cs="Times New Roman"/>
                <w:sz w:val="24"/>
                <w:szCs w:val="24"/>
              </w:rPr>
            </w:pPr>
          </w:p>
        </w:tc>
      </w:tr>
      <w:tr w:rsidR="000E4A7A" w:rsidRPr="00030E5E" w14:paraId="7613280A" w14:textId="77777777" w:rsidTr="0089483A">
        <w:trPr>
          <w:trHeight w:val="822"/>
        </w:trPr>
        <w:tc>
          <w:tcPr>
            <w:tcW w:w="1376" w:type="dxa"/>
            <w:gridSpan w:val="3"/>
            <w:tcBorders>
              <w:top w:val="single" w:sz="4" w:space="0" w:color="auto"/>
              <w:left w:val="single" w:sz="4" w:space="0" w:color="auto"/>
              <w:bottom w:val="nil"/>
            </w:tcBorders>
          </w:tcPr>
          <w:p w14:paraId="2B055FCE"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5.</w:t>
            </w:r>
          </w:p>
        </w:tc>
        <w:tc>
          <w:tcPr>
            <w:tcW w:w="5013" w:type="dxa"/>
            <w:tcBorders>
              <w:top w:val="single" w:sz="4" w:space="0" w:color="auto"/>
              <w:left w:val="single" w:sz="4" w:space="0" w:color="auto"/>
              <w:bottom w:val="nil"/>
            </w:tcBorders>
            <w:vAlign w:val="bottom"/>
          </w:tcPr>
          <w:p w14:paraId="08393BE7" w14:textId="77777777" w:rsidR="000E4A7A" w:rsidRPr="00030E5E" w:rsidRDefault="000E4A7A" w:rsidP="0089483A">
            <w:pPr>
              <w:pStyle w:val="ae"/>
              <w:tabs>
                <w:tab w:val="left" w:pos="1714"/>
                <w:tab w:val="left" w:pos="2213"/>
                <w:tab w:val="left" w:pos="3389"/>
                <w:tab w:val="left" w:pos="3907"/>
                <w:tab w:val="left" w:pos="5126"/>
              </w:tabs>
              <w:spacing w:line="240" w:lineRule="auto"/>
              <w:ind w:firstLine="0"/>
              <w:jc w:val="both"/>
              <w:rPr>
                <w:sz w:val="24"/>
                <w:szCs w:val="24"/>
              </w:rPr>
            </w:pPr>
            <w:r w:rsidRPr="00030E5E">
              <w:rPr>
                <w:rStyle w:val="ad"/>
                <w:sz w:val="24"/>
                <w:szCs w:val="24"/>
              </w:rPr>
              <w:t>Информация о режиме и графике работы</w:t>
            </w:r>
          </w:p>
          <w:p w14:paraId="16BBCD22"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образовательной организации, ее представительств и филиалов (при наличии)</w:t>
            </w:r>
          </w:p>
        </w:tc>
        <w:tc>
          <w:tcPr>
            <w:tcW w:w="992" w:type="dxa"/>
            <w:tcBorders>
              <w:top w:val="single" w:sz="4" w:space="0" w:color="auto"/>
              <w:left w:val="single" w:sz="4" w:space="0" w:color="auto"/>
              <w:bottom w:val="nil"/>
            </w:tcBorders>
          </w:tcPr>
          <w:p w14:paraId="3DB95E6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820" w:type="dxa"/>
            <w:gridSpan w:val="2"/>
            <w:vMerge/>
            <w:tcBorders>
              <w:left w:val="single" w:sz="4" w:space="0" w:color="auto"/>
              <w:bottom w:val="nil"/>
              <w:right w:val="single" w:sz="4" w:space="0" w:color="auto"/>
            </w:tcBorders>
          </w:tcPr>
          <w:p w14:paraId="0B667E97" w14:textId="77777777" w:rsidR="000E4A7A" w:rsidRPr="00030E5E" w:rsidRDefault="000E4A7A" w:rsidP="0089483A">
            <w:pPr>
              <w:spacing w:after="0" w:line="240" w:lineRule="auto"/>
              <w:jc w:val="both"/>
              <w:rPr>
                <w:rFonts w:ascii="Times New Roman" w:hAnsi="Times New Roman" w:cs="Times New Roman"/>
                <w:sz w:val="24"/>
                <w:szCs w:val="24"/>
              </w:rPr>
            </w:pPr>
          </w:p>
        </w:tc>
      </w:tr>
      <w:tr w:rsidR="003D2695" w:rsidRPr="00030E5E" w14:paraId="56F0E9FE" w14:textId="77777777" w:rsidTr="0089483A">
        <w:trPr>
          <w:trHeight w:val="4027"/>
        </w:trPr>
        <w:tc>
          <w:tcPr>
            <w:tcW w:w="1376" w:type="dxa"/>
            <w:gridSpan w:val="3"/>
            <w:tcBorders>
              <w:top w:val="single" w:sz="4" w:space="0" w:color="auto"/>
              <w:left w:val="single" w:sz="4" w:space="0" w:color="auto"/>
              <w:bottom w:val="single" w:sz="4" w:space="0" w:color="auto"/>
            </w:tcBorders>
          </w:tcPr>
          <w:p w14:paraId="57F408E2" w14:textId="77777777" w:rsidR="003D2695" w:rsidRPr="00030E5E" w:rsidRDefault="000E4A7A" w:rsidP="0089483A">
            <w:pPr>
              <w:pStyle w:val="ae"/>
              <w:spacing w:line="240" w:lineRule="auto"/>
              <w:ind w:firstLine="0"/>
              <w:jc w:val="both"/>
              <w:rPr>
                <w:sz w:val="24"/>
                <w:szCs w:val="24"/>
              </w:rPr>
            </w:pPr>
            <w:r w:rsidRPr="00030E5E">
              <w:rPr>
                <w:rStyle w:val="ad"/>
                <w:sz w:val="24"/>
                <w:szCs w:val="24"/>
              </w:rPr>
              <w:t>6.</w:t>
            </w:r>
          </w:p>
        </w:tc>
        <w:tc>
          <w:tcPr>
            <w:tcW w:w="5013" w:type="dxa"/>
            <w:tcBorders>
              <w:top w:val="single" w:sz="4" w:space="0" w:color="auto"/>
              <w:left w:val="single" w:sz="4" w:space="0" w:color="auto"/>
              <w:bottom w:val="single" w:sz="4" w:space="0" w:color="auto"/>
            </w:tcBorders>
          </w:tcPr>
          <w:p w14:paraId="4805ACAE"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992" w:type="dxa"/>
            <w:tcBorders>
              <w:top w:val="single" w:sz="4" w:space="0" w:color="auto"/>
              <w:left w:val="single" w:sz="4" w:space="0" w:color="auto"/>
              <w:bottom w:val="single" w:sz="4" w:space="0" w:color="auto"/>
            </w:tcBorders>
          </w:tcPr>
          <w:p w14:paraId="1CBE5C3D"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820" w:type="dxa"/>
            <w:gridSpan w:val="2"/>
            <w:tcBorders>
              <w:top w:val="single" w:sz="4" w:space="0" w:color="auto"/>
              <w:left w:val="single" w:sz="4" w:space="0" w:color="auto"/>
              <w:bottom w:val="single" w:sz="4" w:space="0" w:color="auto"/>
              <w:right w:val="single" w:sz="4" w:space="0" w:color="auto"/>
            </w:tcBorders>
          </w:tcPr>
          <w:p w14:paraId="4DE55F82" w14:textId="40D3F9C0" w:rsidR="003D2695" w:rsidRPr="00030E5E" w:rsidRDefault="000E4A7A"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w:t>
            </w:r>
            <w:r w:rsidR="003D2695" w:rsidRPr="00030E5E">
              <w:rPr>
                <w:rStyle w:val="ad"/>
                <w:sz w:val="24"/>
                <w:szCs w:val="24"/>
              </w:rPr>
              <w:t xml:space="preserve"> -</w:t>
            </w:r>
            <w:r w:rsidR="0089483A">
              <w:rPr>
                <w:rStyle w:val="ad"/>
                <w:sz w:val="24"/>
                <w:szCs w:val="24"/>
              </w:rPr>
              <w:t xml:space="preserve"> </w:t>
            </w:r>
            <w:r w:rsidR="003D2695" w:rsidRPr="00030E5E">
              <w:rPr>
                <w:rStyle w:val="ad"/>
                <w:sz w:val="24"/>
                <w:szCs w:val="24"/>
              </w:rPr>
              <w:t>информация представлена</w:t>
            </w:r>
            <w:r w:rsidR="003D2695" w:rsidRPr="00030E5E">
              <w:rPr>
                <w:sz w:val="24"/>
                <w:szCs w:val="24"/>
              </w:rPr>
              <w:t xml:space="preserve"> </w:t>
            </w:r>
            <w:r w:rsidR="003D2695" w:rsidRPr="00030E5E">
              <w:rPr>
                <w:rStyle w:val="ad"/>
                <w:sz w:val="24"/>
                <w:szCs w:val="24"/>
              </w:rPr>
              <w:t>в полномобъеме (указаны</w:t>
            </w:r>
            <w:r w:rsidR="003D2695" w:rsidRPr="00030E5E">
              <w:rPr>
                <w:sz w:val="24"/>
                <w:szCs w:val="24"/>
              </w:rPr>
              <w:t xml:space="preserve"> </w:t>
            </w:r>
            <w:r w:rsidR="003D2695" w:rsidRPr="00030E5E">
              <w:rPr>
                <w:rStyle w:val="ad"/>
                <w:sz w:val="24"/>
                <w:szCs w:val="24"/>
              </w:rPr>
              <w:t>контактный(е) телефон(ы)</w:t>
            </w:r>
            <w:r w:rsidR="003D2695" w:rsidRPr="00030E5E">
              <w:rPr>
                <w:sz w:val="24"/>
                <w:szCs w:val="24"/>
              </w:rPr>
              <w:t xml:space="preserve"> </w:t>
            </w:r>
            <w:r w:rsidR="003D2695" w:rsidRPr="00030E5E">
              <w:rPr>
                <w:rStyle w:val="ad"/>
                <w:sz w:val="24"/>
                <w:szCs w:val="24"/>
              </w:rPr>
              <w:t>и адрес(а) электронной почты);</w:t>
            </w:r>
          </w:p>
          <w:p w14:paraId="738DE5C6" w14:textId="77777777" w:rsidR="003D2695" w:rsidRPr="00030E5E" w:rsidRDefault="003D2695" w:rsidP="0089483A">
            <w:pPr>
              <w:pStyle w:val="ae"/>
              <w:tabs>
                <w:tab w:val="left" w:pos="509"/>
              </w:tabs>
              <w:spacing w:line="240" w:lineRule="auto"/>
              <w:ind w:firstLine="0"/>
              <w:jc w:val="both"/>
              <w:rPr>
                <w:sz w:val="24"/>
                <w:szCs w:val="24"/>
              </w:rPr>
            </w:pPr>
            <w:r w:rsidRPr="00030E5E">
              <w:rPr>
                <w:rStyle w:val="ad"/>
                <w:sz w:val="24"/>
                <w:szCs w:val="24"/>
              </w:rPr>
              <w:t>0,5 - информация представлена</w:t>
            </w:r>
          </w:p>
          <w:p w14:paraId="25B4DE2F" w14:textId="77777777" w:rsidR="003D2695" w:rsidRPr="00030E5E" w:rsidRDefault="003D2695" w:rsidP="0089483A">
            <w:pPr>
              <w:pStyle w:val="ae"/>
              <w:tabs>
                <w:tab w:val="left" w:pos="1848"/>
                <w:tab w:val="left" w:pos="2918"/>
              </w:tabs>
              <w:spacing w:line="240" w:lineRule="auto"/>
              <w:ind w:firstLine="0"/>
              <w:jc w:val="both"/>
              <w:rPr>
                <w:sz w:val="24"/>
                <w:szCs w:val="24"/>
              </w:rPr>
            </w:pPr>
            <w:r w:rsidRPr="00030E5E">
              <w:rPr>
                <w:rStyle w:val="ad"/>
                <w:sz w:val="24"/>
                <w:szCs w:val="24"/>
              </w:rPr>
              <w:t>частично (указаны контактный(е) телефон(ы) или адрес(а)</w:t>
            </w:r>
          </w:p>
          <w:p w14:paraId="26BC714A"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электронной почты);</w:t>
            </w:r>
          </w:p>
          <w:p w14:paraId="2652F0E9"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3D2695" w:rsidRPr="00030E5E" w14:paraId="5B4B3D56" w14:textId="77777777" w:rsidTr="0089483A">
        <w:trPr>
          <w:trHeight w:val="2774"/>
        </w:trPr>
        <w:tc>
          <w:tcPr>
            <w:tcW w:w="1376" w:type="dxa"/>
            <w:gridSpan w:val="3"/>
            <w:tcBorders>
              <w:top w:val="single" w:sz="4" w:space="0" w:color="auto"/>
              <w:left w:val="single" w:sz="4" w:space="0" w:color="auto"/>
              <w:bottom w:val="single" w:sz="4" w:space="0" w:color="auto"/>
            </w:tcBorders>
          </w:tcPr>
          <w:p w14:paraId="734D9CD2" w14:textId="77777777" w:rsidR="003D2695" w:rsidRPr="00030E5E" w:rsidRDefault="002A5A3E" w:rsidP="0089483A">
            <w:pPr>
              <w:pStyle w:val="ae"/>
              <w:spacing w:line="240" w:lineRule="auto"/>
              <w:ind w:firstLine="0"/>
              <w:jc w:val="both"/>
              <w:rPr>
                <w:sz w:val="24"/>
                <w:szCs w:val="24"/>
              </w:rPr>
            </w:pPr>
            <w:r w:rsidRPr="00030E5E">
              <w:rPr>
                <w:rStyle w:val="ad"/>
                <w:sz w:val="24"/>
                <w:szCs w:val="24"/>
              </w:rPr>
              <w:lastRenderedPageBreak/>
              <w:t>7</w:t>
            </w:r>
            <w:r w:rsidR="003D2695" w:rsidRPr="00030E5E">
              <w:rPr>
                <w:rStyle w:val="ad"/>
                <w:sz w:val="24"/>
                <w:szCs w:val="24"/>
              </w:rPr>
              <w:t>.</w:t>
            </w:r>
          </w:p>
        </w:tc>
        <w:tc>
          <w:tcPr>
            <w:tcW w:w="5013" w:type="dxa"/>
            <w:tcBorders>
              <w:top w:val="single" w:sz="4" w:space="0" w:color="auto"/>
              <w:left w:val="single" w:sz="4" w:space="0" w:color="auto"/>
              <w:bottom w:val="single" w:sz="4" w:space="0" w:color="auto"/>
            </w:tcBorders>
          </w:tcPr>
          <w:p w14:paraId="0386258B" w14:textId="77777777" w:rsidR="003D2695" w:rsidRPr="00030E5E" w:rsidRDefault="003D2695" w:rsidP="0089483A">
            <w:pPr>
              <w:pStyle w:val="ae"/>
              <w:tabs>
                <w:tab w:val="left" w:pos="1954"/>
                <w:tab w:val="left" w:pos="3792"/>
                <w:tab w:val="left" w:pos="4613"/>
              </w:tabs>
              <w:spacing w:line="240" w:lineRule="auto"/>
              <w:ind w:firstLine="0"/>
              <w:jc w:val="both"/>
              <w:rPr>
                <w:sz w:val="24"/>
                <w:szCs w:val="24"/>
              </w:rPr>
            </w:pPr>
            <w:r w:rsidRPr="00030E5E">
              <w:rPr>
                <w:rStyle w:val="ad"/>
                <w:sz w:val="24"/>
                <w:szCs w:val="24"/>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w:t>
            </w:r>
          </w:p>
          <w:p w14:paraId="4C5B05B6" w14:textId="77777777" w:rsidR="003D2695" w:rsidRPr="00030E5E" w:rsidRDefault="003D2695" w:rsidP="0089483A">
            <w:pPr>
              <w:pStyle w:val="ae"/>
              <w:tabs>
                <w:tab w:val="left" w:pos="2376"/>
                <w:tab w:val="left" w:pos="3374"/>
                <w:tab w:val="left" w:pos="3806"/>
                <w:tab w:val="left" w:pos="4896"/>
              </w:tabs>
              <w:spacing w:line="240" w:lineRule="auto"/>
              <w:ind w:firstLine="0"/>
              <w:jc w:val="both"/>
              <w:rPr>
                <w:sz w:val="24"/>
                <w:szCs w:val="24"/>
              </w:rPr>
            </w:pPr>
            <w:r w:rsidRPr="00030E5E">
              <w:rPr>
                <w:rStyle w:val="ad"/>
                <w:sz w:val="24"/>
                <w:szCs w:val="24"/>
              </w:rPr>
              <w:t>в соответствующую запись в реестре лицензий</w:t>
            </w:r>
          </w:p>
          <w:p w14:paraId="5AF6E424"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на осуществление образовательной деятельности</w:t>
            </w:r>
            <w:r w:rsidR="00D0643D" w:rsidRPr="00030E5E">
              <w:rPr>
                <w:rStyle w:val="ad"/>
                <w:sz w:val="24"/>
                <w:szCs w:val="24"/>
              </w:rPr>
              <w:t xml:space="preserve">, </w:t>
            </w:r>
            <w:r w:rsidR="00D0643D" w:rsidRPr="00030E5E">
              <w:rPr>
                <w:sz w:val="24"/>
                <w:szCs w:val="24"/>
              </w:rPr>
              <w:t>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в виде адреса места нахождения</w:t>
            </w:r>
          </w:p>
        </w:tc>
        <w:tc>
          <w:tcPr>
            <w:tcW w:w="992" w:type="dxa"/>
            <w:tcBorders>
              <w:top w:val="single" w:sz="4" w:space="0" w:color="auto"/>
              <w:left w:val="single" w:sz="4" w:space="0" w:color="auto"/>
              <w:bottom w:val="single" w:sz="4" w:space="0" w:color="auto"/>
            </w:tcBorders>
          </w:tcPr>
          <w:p w14:paraId="4C9B2ECA"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820" w:type="dxa"/>
            <w:gridSpan w:val="2"/>
            <w:tcBorders>
              <w:top w:val="single" w:sz="4" w:space="0" w:color="auto"/>
              <w:left w:val="single" w:sz="4" w:space="0" w:color="auto"/>
              <w:bottom w:val="single" w:sz="4" w:space="0" w:color="auto"/>
              <w:right w:val="single" w:sz="4" w:space="0" w:color="auto"/>
            </w:tcBorders>
            <w:vAlign w:val="bottom"/>
          </w:tcPr>
          <w:p w14:paraId="785EE2EE" w14:textId="77777777" w:rsidR="003D2695" w:rsidRPr="00030E5E" w:rsidRDefault="003D2695"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6B34C5B6" w14:textId="77777777" w:rsidR="003D2695" w:rsidRPr="00030E5E" w:rsidRDefault="003D2695" w:rsidP="0089483A">
            <w:pPr>
              <w:pStyle w:val="ae"/>
              <w:tabs>
                <w:tab w:val="left" w:pos="1363"/>
                <w:tab w:val="left" w:pos="2506"/>
                <w:tab w:val="left" w:pos="3254"/>
              </w:tabs>
              <w:spacing w:line="240" w:lineRule="auto"/>
              <w:ind w:firstLine="0"/>
              <w:jc w:val="both"/>
              <w:rPr>
                <w:sz w:val="24"/>
                <w:szCs w:val="24"/>
              </w:rPr>
            </w:pPr>
            <w:r w:rsidRPr="00030E5E">
              <w:rPr>
                <w:rStyle w:val="ad"/>
                <w:sz w:val="24"/>
                <w:szCs w:val="24"/>
              </w:rPr>
              <w:t>в полном объеме (по всем</w:t>
            </w:r>
          </w:p>
          <w:p w14:paraId="6291BDB1"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сотрудникам);</w:t>
            </w:r>
          </w:p>
          <w:p w14:paraId="0C2722C5" w14:textId="77777777" w:rsidR="003D2695" w:rsidRPr="00030E5E" w:rsidRDefault="003D2695" w:rsidP="0089483A">
            <w:pPr>
              <w:pStyle w:val="ae"/>
              <w:tabs>
                <w:tab w:val="left" w:pos="509"/>
              </w:tabs>
              <w:spacing w:line="240" w:lineRule="auto"/>
              <w:ind w:firstLine="0"/>
              <w:jc w:val="both"/>
              <w:rPr>
                <w:sz w:val="24"/>
                <w:szCs w:val="24"/>
              </w:rPr>
            </w:pPr>
            <w:r w:rsidRPr="00030E5E">
              <w:rPr>
                <w:rStyle w:val="ad"/>
                <w:sz w:val="24"/>
                <w:szCs w:val="24"/>
              </w:rPr>
              <w:t>0,5 - информация представлена</w:t>
            </w:r>
          </w:p>
          <w:p w14:paraId="546D8F85" w14:textId="77777777" w:rsidR="003D2695" w:rsidRPr="00030E5E" w:rsidRDefault="003D2695" w:rsidP="0089483A">
            <w:pPr>
              <w:pStyle w:val="ae"/>
              <w:tabs>
                <w:tab w:val="left" w:pos="2016"/>
              </w:tabs>
              <w:spacing w:line="240" w:lineRule="auto"/>
              <w:ind w:firstLine="0"/>
              <w:jc w:val="both"/>
              <w:rPr>
                <w:sz w:val="24"/>
                <w:szCs w:val="24"/>
              </w:rPr>
            </w:pPr>
            <w:r w:rsidRPr="00030E5E">
              <w:rPr>
                <w:rStyle w:val="ad"/>
                <w:sz w:val="24"/>
                <w:szCs w:val="24"/>
              </w:rPr>
              <w:t>частично (не по всем местам осуществления образовательной</w:t>
            </w:r>
          </w:p>
          <w:p w14:paraId="0A27C4C0" w14:textId="77777777" w:rsidR="003D2695" w:rsidRPr="00030E5E" w:rsidRDefault="003D2695" w:rsidP="0089483A">
            <w:pPr>
              <w:pStyle w:val="ae"/>
              <w:tabs>
                <w:tab w:val="left" w:pos="1488"/>
                <w:tab w:val="left" w:pos="2376"/>
              </w:tabs>
              <w:spacing w:line="240" w:lineRule="auto"/>
              <w:ind w:firstLine="0"/>
              <w:jc w:val="both"/>
              <w:rPr>
                <w:sz w:val="24"/>
                <w:szCs w:val="24"/>
              </w:rPr>
            </w:pPr>
            <w:r w:rsidRPr="00030E5E">
              <w:rPr>
                <w:rStyle w:val="ad"/>
                <w:sz w:val="24"/>
                <w:szCs w:val="24"/>
              </w:rPr>
              <w:t>деятельности или не в полном объеме в соответствии</w:t>
            </w:r>
          </w:p>
          <w:p w14:paraId="32B3AEA7"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с требованиями столбца 2);</w:t>
            </w:r>
          </w:p>
          <w:p w14:paraId="323FF949"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D0643D" w:rsidRPr="00030E5E" w14:paraId="4AD9097D" w14:textId="77777777" w:rsidTr="0089483A">
        <w:trPr>
          <w:trHeight w:val="80"/>
        </w:trPr>
        <w:tc>
          <w:tcPr>
            <w:tcW w:w="1376" w:type="dxa"/>
            <w:gridSpan w:val="3"/>
            <w:tcBorders>
              <w:top w:val="single" w:sz="4" w:space="0" w:color="auto"/>
              <w:left w:val="single" w:sz="4" w:space="0" w:color="auto"/>
              <w:right w:val="single" w:sz="4" w:space="0" w:color="auto"/>
            </w:tcBorders>
            <w:vAlign w:val="bottom"/>
          </w:tcPr>
          <w:p w14:paraId="707CE195" w14:textId="77777777" w:rsidR="00D0643D" w:rsidRPr="00030E5E" w:rsidRDefault="00D0643D" w:rsidP="0089483A">
            <w:pPr>
              <w:pStyle w:val="ae"/>
              <w:spacing w:line="240" w:lineRule="auto"/>
              <w:ind w:firstLine="0"/>
              <w:jc w:val="both"/>
              <w:rPr>
                <w:sz w:val="24"/>
                <w:szCs w:val="24"/>
              </w:rPr>
            </w:pPr>
            <w:r w:rsidRPr="00030E5E">
              <w:rPr>
                <w:sz w:val="24"/>
                <w:szCs w:val="24"/>
              </w:rPr>
              <w:t>8.</w:t>
            </w:r>
          </w:p>
        </w:tc>
        <w:tc>
          <w:tcPr>
            <w:tcW w:w="5013" w:type="dxa"/>
            <w:tcBorders>
              <w:top w:val="single" w:sz="4" w:space="0" w:color="auto"/>
              <w:left w:val="single" w:sz="4" w:space="0" w:color="auto"/>
              <w:right w:val="single" w:sz="4" w:space="0" w:color="auto"/>
            </w:tcBorders>
            <w:vAlign w:val="bottom"/>
          </w:tcPr>
          <w:p w14:paraId="01E70D10" w14:textId="77777777" w:rsidR="00D0643D" w:rsidRPr="00030E5E" w:rsidRDefault="00D0643D" w:rsidP="0089483A">
            <w:pPr>
              <w:pStyle w:val="ae"/>
              <w:spacing w:line="240" w:lineRule="auto"/>
              <w:ind w:firstLine="0"/>
              <w:jc w:val="both"/>
              <w:rPr>
                <w:sz w:val="24"/>
                <w:szCs w:val="24"/>
              </w:rPr>
            </w:pPr>
            <w:r w:rsidRPr="00030E5E">
              <w:rPr>
                <w:sz w:val="24"/>
                <w:szCs w:val="24"/>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992" w:type="dxa"/>
            <w:tcBorders>
              <w:top w:val="single" w:sz="4" w:space="0" w:color="auto"/>
              <w:left w:val="single" w:sz="4" w:space="0" w:color="auto"/>
              <w:right w:val="single" w:sz="4" w:space="0" w:color="auto"/>
            </w:tcBorders>
            <w:vAlign w:val="bottom"/>
          </w:tcPr>
          <w:p w14:paraId="17ECE313" w14:textId="77777777" w:rsidR="00D0643D" w:rsidRPr="00030E5E" w:rsidRDefault="00D0643D" w:rsidP="0089483A">
            <w:pPr>
              <w:pStyle w:val="ae"/>
              <w:spacing w:line="240" w:lineRule="auto"/>
              <w:ind w:firstLine="0"/>
              <w:jc w:val="both"/>
              <w:rPr>
                <w:sz w:val="24"/>
                <w:szCs w:val="24"/>
              </w:rPr>
            </w:pPr>
            <w:r w:rsidRPr="00030E5E">
              <w:rPr>
                <w:sz w:val="24"/>
                <w:szCs w:val="24"/>
              </w:rPr>
              <w:t>+</w:t>
            </w:r>
          </w:p>
        </w:tc>
        <w:tc>
          <w:tcPr>
            <w:tcW w:w="2820" w:type="dxa"/>
            <w:gridSpan w:val="2"/>
            <w:vMerge w:val="restart"/>
            <w:tcBorders>
              <w:top w:val="single" w:sz="4" w:space="0" w:color="auto"/>
              <w:left w:val="single" w:sz="4" w:space="0" w:color="auto"/>
              <w:right w:val="single" w:sz="4" w:space="0" w:color="auto"/>
            </w:tcBorders>
            <w:vAlign w:val="bottom"/>
          </w:tcPr>
          <w:p w14:paraId="75D01596" w14:textId="77777777" w:rsidR="00D0643D" w:rsidRPr="00030E5E" w:rsidRDefault="00D0643D"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D0643D" w:rsidRPr="00030E5E" w14:paraId="680E46E6" w14:textId="77777777" w:rsidTr="0089483A">
        <w:trPr>
          <w:trHeight w:val="80"/>
        </w:trPr>
        <w:tc>
          <w:tcPr>
            <w:tcW w:w="1376" w:type="dxa"/>
            <w:gridSpan w:val="3"/>
            <w:tcBorders>
              <w:top w:val="single" w:sz="4" w:space="0" w:color="auto"/>
              <w:left w:val="single" w:sz="4" w:space="0" w:color="auto"/>
              <w:right w:val="single" w:sz="4" w:space="0" w:color="auto"/>
            </w:tcBorders>
            <w:vAlign w:val="bottom"/>
          </w:tcPr>
          <w:p w14:paraId="034DCCC4" w14:textId="77777777" w:rsidR="00D0643D" w:rsidRPr="00030E5E" w:rsidRDefault="00D0643D" w:rsidP="0089483A">
            <w:pPr>
              <w:pStyle w:val="ae"/>
              <w:spacing w:line="240" w:lineRule="auto"/>
              <w:ind w:firstLine="0"/>
              <w:jc w:val="both"/>
              <w:rPr>
                <w:sz w:val="24"/>
                <w:szCs w:val="24"/>
              </w:rPr>
            </w:pPr>
            <w:r w:rsidRPr="00030E5E">
              <w:rPr>
                <w:sz w:val="24"/>
                <w:szCs w:val="24"/>
              </w:rPr>
              <w:t>9.</w:t>
            </w:r>
          </w:p>
        </w:tc>
        <w:tc>
          <w:tcPr>
            <w:tcW w:w="5013" w:type="dxa"/>
            <w:tcBorders>
              <w:top w:val="single" w:sz="4" w:space="0" w:color="auto"/>
              <w:left w:val="single" w:sz="4" w:space="0" w:color="auto"/>
              <w:right w:val="single" w:sz="4" w:space="0" w:color="auto"/>
            </w:tcBorders>
            <w:vAlign w:val="bottom"/>
          </w:tcPr>
          <w:p w14:paraId="5AB53233" w14:textId="77777777" w:rsidR="00D0643D" w:rsidRPr="00030E5E" w:rsidRDefault="00D0643D" w:rsidP="0089483A">
            <w:pPr>
              <w:pStyle w:val="ae"/>
              <w:spacing w:line="240" w:lineRule="auto"/>
              <w:ind w:firstLine="0"/>
              <w:jc w:val="both"/>
              <w:rPr>
                <w:sz w:val="24"/>
                <w:szCs w:val="24"/>
              </w:rPr>
            </w:pPr>
            <w:r w:rsidRPr="00030E5E">
              <w:rPr>
                <w:sz w:val="24"/>
                <w:szCs w:val="24"/>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992" w:type="dxa"/>
            <w:tcBorders>
              <w:top w:val="single" w:sz="4" w:space="0" w:color="auto"/>
              <w:left w:val="single" w:sz="4" w:space="0" w:color="auto"/>
              <w:right w:val="single" w:sz="4" w:space="0" w:color="auto"/>
            </w:tcBorders>
            <w:vAlign w:val="bottom"/>
          </w:tcPr>
          <w:p w14:paraId="7453B4CE" w14:textId="77777777" w:rsidR="00D0643D" w:rsidRPr="00030E5E" w:rsidRDefault="00D0643D" w:rsidP="0089483A">
            <w:pPr>
              <w:pStyle w:val="ae"/>
              <w:spacing w:line="240" w:lineRule="auto"/>
              <w:ind w:firstLine="0"/>
              <w:jc w:val="both"/>
              <w:rPr>
                <w:sz w:val="24"/>
                <w:szCs w:val="24"/>
              </w:rPr>
            </w:pPr>
            <w:r w:rsidRPr="00030E5E">
              <w:rPr>
                <w:sz w:val="24"/>
                <w:szCs w:val="24"/>
              </w:rPr>
              <w:t>х</w:t>
            </w:r>
          </w:p>
        </w:tc>
        <w:tc>
          <w:tcPr>
            <w:tcW w:w="2820" w:type="dxa"/>
            <w:gridSpan w:val="2"/>
            <w:vMerge/>
            <w:tcBorders>
              <w:left w:val="single" w:sz="4" w:space="0" w:color="auto"/>
              <w:right w:val="single" w:sz="4" w:space="0" w:color="auto"/>
            </w:tcBorders>
            <w:vAlign w:val="bottom"/>
          </w:tcPr>
          <w:p w14:paraId="4A4C315B" w14:textId="77777777" w:rsidR="00D0643D" w:rsidRPr="00030E5E" w:rsidRDefault="00D0643D" w:rsidP="0089483A">
            <w:pPr>
              <w:pStyle w:val="ae"/>
              <w:spacing w:line="240" w:lineRule="auto"/>
              <w:ind w:firstLine="0"/>
              <w:jc w:val="both"/>
              <w:rPr>
                <w:b/>
                <w:sz w:val="24"/>
                <w:szCs w:val="24"/>
              </w:rPr>
            </w:pPr>
          </w:p>
        </w:tc>
      </w:tr>
      <w:tr w:rsidR="00D0643D" w:rsidRPr="00030E5E" w14:paraId="7B34D4D4" w14:textId="77777777" w:rsidTr="0089483A">
        <w:trPr>
          <w:trHeight w:val="80"/>
        </w:trPr>
        <w:tc>
          <w:tcPr>
            <w:tcW w:w="10201" w:type="dxa"/>
            <w:gridSpan w:val="7"/>
            <w:tcBorders>
              <w:top w:val="single" w:sz="4" w:space="0" w:color="auto"/>
              <w:left w:val="single" w:sz="4" w:space="0" w:color="auto"/>
              <w:right w:val="single" w:sz="4" w:space="0" w:color="auto"/>
            </w:tcBorders>
            <w:vAlign w:val="bottom"/>
          </w:tcPr>
          <w:p w14:paraId="06C2D367" w14:textId="77777777" w:rsidR="00D0643D" w:rsidRPr="00030E5E" w:rsidRDefault="00D0643D" w:rsidP="0089483A">
            <w:pPr>
              <w:pStyle w:val="ae"/>
              <w:spacing w:line="240" w:lineRule="auto"/>
              <w:ind w:firstLine="0"/>
              <w:jc w:val="both"/>
              <w:rPr>
                <w:rStyle w:val="ad"/>
                <w:b/>
                <w:sz w:val="24"/>
                <w:szCs w:val="24"/>
              </w:rPr>
            </w:pPr>
            <w:r w:rsidRPr="00030E5E">
              <w:rPr>
                <w:b/>
                <w:sz w:val="24"/>
                <w:szCs w:val="24"/>
              </w:rPr>
              <w:t>II. Структура и органы управления образовательной организацией</w:t>
            </w:r>
          </w:p>
        </w:tc>
      </w:tr>
      <w:tr w:rsidR="003D2695" w:rsidRPr="00030E5E" w14:paraId="3C7C7CF7" w14:textId="77777777" w:rsidTr="0089483A">
        <w:trPr>
          <w:trHeight w:val="3326"/>
        </w:trPr>
        <w:tc>
          <w:tcPr>
            <w:tcW w:w="1376" w:type="dxa"/>
            <w:gridSpan w:val="3"/>
            <w:tcBorders>
              <w:top w:val="single" w:sz="4" w:space="0" w:color="auto"/>
              <w:left w:val="single" w:sz="4" w:space="0" w:color="auto"/>
            </w:tcBorders>
          </w:tcPr>
          <w:p w14:paraId="34D5D4FC" w14:textId="77777777" w:rsidR="003D2695" w:rsidRPr="00030E5E" w:rsidRDefault="00D0643D" w:rsidP="0089483A">
            <w:pPr>
              <w:pStyle w:val="ae"/>
              <w:spacing w:line="240" w:lineRule="auto"/>
              <w:ind w:firstLine="0"/>
              <w:jc w:val="both"/>
              <w:rPr>
                <w:sz w:val="24"/>
                <w:szCs w:val="24"/>
              </w:rPr>
            </w:pPr>
            <w:r w:rsidRPr="00030E5E">
              <w:rPr>
                <w:rStyle w:val="ad"/>
                <w:sz w:val="24"/>
                <w:szCs w:val="24"/>
              </w:rPr>
              <w:t>10</w:t>
            </w:r>
            <w:r w:rsidR="003D2695" w:rsidRPr="00030E5E">
              <w:rPr>
                <w:rStyle w:val="ad"/>
                <w:sz w:val="24"/>
                <w:szCs w:val="24"/>
              </w:rPr>
              <w:t>.</w:t>
            </w:r>
          </w:p>
        </w:tc>
        <w:tc>
          <w:tcPr>
            <w:tcW w:w="5013" w:type="dxa"/>
            <w:tcBorders>
              <w:top w:val="single" w:sz="4" w:space="0" w:color="auto"/>
              <w:left w:val="single" w:sz="4" w:space="0" w:color="auto"/>
            </w:tcBorders>
          </w:tcPr>
          <w:p w14:paraId="0A5886B7" w14:textId="77777777" w:rsidR="003D2695" w:rsidRPr="00030E5E" w:rsidRDefault="003D2695" w:rsidP="0089483A">
            <w:pPr>
              <w:pStyle w:val="ae"/>
              <w:tabs>
                <w:tab w:val="left" w:pos="2131"/>
                <w:tab w:val="left" w:pos="3830"/>
                <w:tab w:val="left" w:pos="4426"/>
                <w:tab w:val="left" w:pos="5218"/>
              </w:tabs>
              <w:spacing w:line="240" w:lineRule="auto"/>
              <w:ind w:firstLine="0"/>
              <w:jc w:val="both"/>
              <w:rPr>
                <w:sz w:val="24"/>
                <w:szCs w:val="24"/>
              </w:rPr>
            </w:pPr>
            <w:r w:rsidRPr="00030E5E">
              <w:rPr>
                <w:rStyle w:val="ad"/>
                <w:sz w:val="24"/>
                <w:szCs w:val="24"/>
              </w:rPr>
              <w:t>Информация о структуре и об органах управления образовательной организации (в том числе:</w:t>
            </w:r>
          </w:p>
          <w:p w14:paraId="0134D2AE" w14:textId="77777777" w:rsidR="003D2695" w:rsidRPr="00030E5E" w:rsidRDefault="003D2695" w:rsidP="0089483A">
            <w:pPr>
              <w:pStyle w:val="ae"/>
              <w:tabs>
                <w:tab w:val="left" w:pos="2160"/>
                <w:tab w:val="right" w:pos="5866"/>
              </w:tabs>
              <w:spacing w:line="240" w:lineRule="auto"/>
              <w:ind w:firstLine="0"/>
              <w:jc w:val="both"/>
              <w:rPr>
                <w:sz w:val="24"/>
                <w:szCs w:val="24"/>
              </w:rPr>
            </w:pPr>
            <w:r w:rsidRPr="00030E5E">
              <w:rPr>
                <w:rStyle w:val="ad"/>
                <w:sz w:val="24"/>
                <w:szCs w:val="24"/>
              </w:rPr>
              <w:t>наименование структурных подразделений (органов управления); фамилии, имена, отчества (при наличии) и должности руководителей структурных</w:t>
            </w:r>
          </w:p>
          <w:p w14:paraId="62831987" w14:textId="77777777" w:rsidR="003D2695" w:rsidRPr="00030E5E" w:rsidRDefault="003D2695" w:rsidP="0089483A">
            <w:pPr>
              <w:pStyle w:val="ae"/>
              <w:tabs>
                <w:tab w:val="left" w:pos="1973"/>
                <w:tab w:val="left" w:pos="2928"/>
                <w:tab w:val="left" w:pos="4550"/>
              </w:tabs>
              <w:spacing w:line="240" w:lineRule="auto"/>
              <w:ind w:firstLine="0"/>
              <w:jc w:val="both"/>
              <w:rPr>
                <w:sz w:val="24"/>
                <w:szCs w:val="24"/>
              </w:rPr>
            </w:pPr>
            <w:r w:rsidRPr="00030E5E">
              <w:rPr>
                <w:rStyle w:val="ad"/>
                <w:sz w:val="24"/>
                <w:szCs w:val="24"/>
              </w:rPr>
              <w:t>подразделений; места нахождения структурных</w:t>
            </w:r>
          </w:p>
          <w:p w14:paraId="5A773259" w14:textId="77777777" w:rsidR="003D2695" w:rsidRPr="00030E5E" w:rsidRDefault="003D2695" w:rsidP="0089483A">
            <w:pPr>
              <w:pStyle w:val="ae"/>
              <w:tabs>
                <w:tab w:val="left" w:pos="422"/>
                <w:tab w:val="left" w:pos="1186"/>
                <w:tab w:val="left" w:pos="2707"/>
                <w:tab w:val="left" w:pos="4334"/>
              </w:tabs>
              <w:spacing w:line="240" w:lineRule="auto"/>
              <w:ind w:firstLine="0"/>
              <w:jc w:val="both"/>
              <w:rPr>
                <w:sz w:val="24"/>
                <w:szCs w:val="24"/>
              </w:rPr>
            </w:pPr>
            <w:r w:rsidRPr="00030E5E">
              <w:rPr>
                <w:rStyle w:val="ad"/>
                <w:sz w:val="24"/>
                <w:szCs w:val="24"/>
              </w:rPr>
              <w:t>подразделений (органов управления) образовательной организации (при наличии); адреса официальных сайтов в сети «Интернет» структурных подразделений</w:t>
            </w:r>
          </w:p>
          <w:p w14:paraId="29D371A0"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 xml:space="preserve">(при наличии); адреса электронной почты </w:t>
            </w:r>
            <w:r w:rsidRPr="00030E5E">
              <w:rPr>
                <w:rStyle w:val="ad"/>
                <w:sz w:val="24"/>
                <w:szCs w:val="24"/>
              </w:rPr>
              <w:lastRenderedPageBreak/>
              <w:t>структурных подразделений (органов управления) образовательной организации (при наличии)</w:t>
            </w:r>
          </w:p>
        </w:tc>
        <w:tc>
          <w:tcPr>
            <w:tcW w:w="992" w:type="dxa"/>
            <w:tcBorders>
              <w:top w:val="single" w:sz="4" w:space="0" w:color="auto"/>
              <w:left w:val="single" w:sz="4" w:space="0" w:color="auto"/>
            </w:tcBorders>
          </w:tcPr>
          <w:p w14:paraId="2FBAD32E" w14:textId="77777777" w:rsidR="003D2695" w:rsidRPr="00030E5E" w:rsidRDefault="003D2695" w:rsidP="0089483A">
            <w:pPr>
              <w:pStyle w:val="ae"/>
              <w:spacing w:line="240" w:lineRule="auto"/>
              <w:ind w:firstLine="0"/>
              <w:jc w:val="both"/>
              <w:rPr>
                <w:sz w:val="24"/>
                <w:szCs w:val="24"/>
              </w:rPr>
            </w:pPr>
            <w:r w:rsidRPr="00030E5E">
              <w:rPr>
                <w:rStyle w:val="ad"/>
                <w:sz w:val="24"/>
                <w:szCs w:val="24"/>
              </w:rPr>
              <w:lastRenderedPageBreak/>
              <w:t>+</w:t>
            </w:r>
          </w:p>
        </w:tc>
        <w:tc>
          <w:tcPr>
            <w:tcW w:w="2820" w:type="dxa"/>
            <w:gridSpan w:val="2"/>
            <w:tcBorders>
              <w:top w:val="single" w:sz="4" w:space="0" w:color="auto"/>
              <w:left w:val="single" w:sz="4" w:space="0" w:color="auto"/>
              <w:right w:val="single" w:sz="4" w:space="0" w:color="auto"/>
            </w:tcBorders>
          </w:tcPr>
          <w:p w14:paraId="2D444D33" w14:textId="77777777" w:rsidR="003D2695" w:rsidRPr="00030E5E" w:rsidRDefault="003D2695"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30526DED"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в полном объеме;</w:t>
            </w:r>
          </w:p>
          <w:p w14:paraId="654FF31D" w14:textId="77777777" w:rsidR="003D2695" w:rsidRPr="00030E5E" w:rsidRDefault="003D2695" w:rsidP="0089483A">
            <w:pPr>
              <w:pStyle w:val="ae"/>
              <w:tabs>
                <w:tab w:val="left" w:pos="509"/>
              </w:tabs>
              <w:spacing w:line="240" w:lineRule="auto"/>
              <w:ind w:firstLine="0"/>
              <w:jc w:val="both"/>
              <w:rPr>
                <w:sz w:val="24"/>
                <w:szCs w:val="24"/>
              </w:rPr>
            </w:pPr>
            <w:r w:rsidRPr="00030E5E">
              <w:rPr>
                <w:rStyle w:val="ad"/>
                <w:sz w:val="24"/>
                <w:szCs w:val="24"/>
              </w:rPr>
              <w:t>0,5 - информация представлена</w:t>
            </w:r>
          </w:p>
          <w:p w14:paraId="472E8D74" w14:textId="77777777" w:rsidR="003D2695" w:rsidRPr="00030E5E" w:rsidRDefault="003D2695" w:rsidP="0089483A">
            <w:pPr>
              <w:pStyle w:val="ae"/>
              <w:tabs>
                <w:tab w:val="left" w:pos="1915"/>
                <w:tab w:val="left" w:pos="2678"/>
              </w:tabs>
              <w:spacing w:line="240" w:lineRule="auto"/>
              <w:ind w:firstLine="0"/>
              <w:jc w:val="both"/>
              <w:rPr>
                <w:sz w:val="24"/>
                <w:szCs w:val="24"/>
              </w:rPr>
            </w:pPr>
            <w:r w:rsidRPr="00030E5E">
              <w:rPr>
                <w:rStyle w:val="ad"/>
                <w:sz w:val="24"/>
                <w:szCs w:val="24"/>
              </w:rPr>
              <w:t>частично (отсутствует информация хотя бы об одном структурном подразделении или требуемая</w:t>
            </w:r>
          </w:p>
          <w:p w14:paraId="5FF586E3" w14:textId="77777777" w:rsidR="003D2695" w:rsidRPr="00030E5E" w:rsidRDefault="003D2695" w:rsidP="0089483A">
            <w:pPr>
              <w:pStyle w:val="ae"/>
              <w:tabs>
                <w:tab w:val="left" w:pos="1656"/>
                <w:tab w:val="left" w:pos="2458"/>
              </w:tabs>
              <w:spacing w:line="240" w:lineRule="auto"/>
              <w:ind w:firstLine="0"/>
              <w:jc w:val="both"/>
              <w:rPr>
                <w:sz w:val="24"/>
                <w:szCs w:val="24"/>
              </w:rPr>
            </w:pPr>
            <w:r w:rsidRPr="00030E5E">
              <w:rPr>
                <w:rStyle w:val="ad"/>
                <w:sz w:val="24"/>
                <w:szCs w:val="24"/>
              </w:rPr>
              <w:t>в столбце 2 информация</w:t>
            </w:r>
          </w:p>
          <w:p w14:paraId="694493F2"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представлена не в полном объеме);</w:t>
            </w:r>
          </w:p>
          <w:p w14:paraId="06EC90D2" w14:textId="77777777" w:rsidR="003D2695" w:rsidRPr="00030E5E" w:rsidRDefault="003D2695" w:rsidP="0089483A">
            <w:pPr>
              <w:pStyle w:val="ae"/>
              <w:spacing w:line="240" w:lineRule="auto"/>
              <w:ind w:firstLine="0"/>
              <w:jc w:val="both"/>
              <w:rPr>
                <w:sz w:val="24"/>
                <w:szCs w:val="24"/>
              </w:rPr>
            </w:pPr>
            <w:r w:rsidRPr="00030E5E">
              <w:rPr>
                <w:rStyle w:val="ad"/>
                <w:sz w:val="24"/>
                <w:szCs w:val="24"/>
              </w:rPr>
              <w:lastRenderedPageBreak/>
              <w:t>0 - информация отсутствует</w:t>
            </w:r>
          </w:p>
        </w:tc>
      </w:tr>
      <w:tr w:rsidR="003D2695" w:rsidRPr="00030E5E" w14:paraId="60C2AA53" w14:textId="77777777" w:rsidTr="0089483A">
        <w:trPr>
          <w:trHeight w:val="1402"/>
        </w:trPr>
        <w:tc>
          <w:tcPr>
            <w:tcW w:w="1376" w:type="dxa"/>
            <w:gridSpan w:val="3"/>
            <w:tcBorders>
              <w:top w:val="single" w:sz="4" w:space="0" w:color="auto"/>
              <w:left w:val="single" w:sz="4" w:space="0" w:color="auto"/>
              <w:bottom w:val="single" w:sz="4" w:space="0" w:color="auto"/>
            </w:tcBorders>
          </w:tcPr>
          <w:p w14:paraId="0ED2DDCF" w14:textId="77777777" w:rsidR="003D2695" w:rsidRPr="00030E5E" w:rsidRDefault="00D0643D" w:rsidP="0089483A">
            <w:pPr>
              <w:pStyle w:val="ae"/>
              <w:spacing w:line="240" w:lineRule="auto"/>
              <w:ind w:firstLine="0"/>
              <w:jc w:val="both"/>
              <w:rPr>
                <w:sz w:val="24"/>
                <w:szCs w:val="24"/>
              </w:rPr>
            </w:pPr>
            <w:r w:rsidRPr="00030E5E">
              <w:rPr>
                <w:rStyle w:val="ad"/>
                <w:sz w:val="24"/>
                <w:szCs w:val="24"/>
              </w:rPr>
              <w:lastRenderedPageBreak/>
              <w:t>11</w:t>
            </w:r>
            <w:r w:rsidR="003D2695" w:rsidRPr="00030E5E">
              <w:rPr>
                <w:rStyle w:val="ad"/>
                <w:sz w:val="24"/>
                <w:szCs w:val="24"/>
              </w:rPr>
              <w:t>.</w:t>
            </w:r>
          </w:p>
        </w:tc>
        <w:tc>
          <w:tcPr>
            <w:tcW w:w="5013" w:type="dxa"/>
            <w:tcBorders>
              <w:top w:val="single" w:sz="4" w:space="0" w:color="auto"/>
              <w:left w:val="single" w:sz="4" w:space="0" w:color="auto"/>
              <w:bottom w:val="single" w:sz="4" w:space="0" w:color="auto"/>
            </w:tcBorders>
          </w:tcPr>
          <w:p w14:paraId="4A940C04" w14:textId="77777777" w:rsidR="003D2695" w:rsidRPr="00030E5E" w:rsidRDefault="00D0643D" w:rsidP="0089483A">
            <w:pPr>
              <w:pStyle w:val="ae"/>
              <w:spacing w:line="240" w:lineRule="auto"/>
              <w:ind w:firstLine="0"/>
              <w:jc w:val="both"/>
              <w:rPr>
                <w:rStyle w:val="ad"/>
                <w:sz w:val="24"/>
                <w:szCs w:val="24"/>
              </w:rPr>
            </w:pPr>
            <w:r w:rsidRPr="00030E5E">
              <w:rPr>
                <w:sz w:val="24"/>
                <w:szCs w:val="24"/>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 электронный документ).</w:t>
            </w:r>
            <w:r w:rsidRPr="00030E5E">
              <w:rPr>
                <w:rStyle w:val="ad"/>
                <w:sz w:val="24"/>
                <w:szCs w:val="24"/>
              </w:rPr>
              <w:t xml:space="preserve"> </w:t>
            </w:r>
          </w:p>
          <w:p w14:paraId="2C9DC9AD" w14:textId="77777777" w:rsidR="003D2695" w:rsidRPr="00030E5E" w:rsidRDefault="003D2695" w:rsidP="0089483A">
            <w:pPr>
              <w:pStyle w:val="ae"/>
              <w:spacing w:line="240" w:lineRule="auto"/>
              <w:ind w:firstLine="0"/>
              <w:jc w:val="both"/>
              <w:rPr>
                <w:sz w:val="24"/>
                <w:szCs w:val="24"/>
              </w:rPr>
            </w:pPr>
          </w:p>
        </w:tc>
        <w:tc>
          <w:tcPr>
            <w:tcW w:w="992" w:type="dxa"/>
            <w:tcBorders>
              <w:top w:val="single" w:sz="4" w:space="0" w:color="auto"/>
              <w:left w:val="single" w:sz="4" w:space="0" w:color="auto"/>
              <w:bottom w:val="single" w:sz="4" w:space="0" w:color="auto"/>
            </w:tcBorders>
          </w:tcPr>
          <w:p w14:paraId="3C4EAB9E"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820" w:type="dxa"/>
            <w:gridSpan w:val="2"/>
            <w:tcBorders>
              <w:top w:val="single" w:sz="4" w:space="0" w:color="auto"/>
              <w:left w:val="single" w:sz="4" w:space="0" w:color="auto"/>
              <w:bottom w:val="single" w:sz="4" w:space="0" w:color="auto"/>
              <w:right w:val="single" w:sz="4" w:space="0" w:color="auto"/>
            </w:tcBorders>
          </w:tcPr>
          <w:p w14:paraId="311AA7F6" w14:textId="77777777" w:rsidR="003D2695" w:rsidRPr="00030E5E" w:rsidRDefault="003D2695"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66AA60DB"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в полном объеме (с приложением копий);</w:t>
            </w:r>
          </w:p>
          <w:p w14:paraId="31529F41" w14:textId="77777777" w:rsidR="003D2695" w:rsidRPr="00030E5E" w:rsidRDefault="003D2695" w:rsidP="0089483A">
            <w:pPr>
              <w:pStyle w:val="ae"/>
              <w:tabs>
                <w:tab w:val="left" w:pos="2126"/>
                <w:tab w:val="left" w:pos="2938"/>
              </w:tabs>
              <w:spacing w:line="240" w:lineRule="auto"/>
              <w:ind w:firstLine="0"/>
              <w:jc w:val="both"/>
              <w:rPr>
                <w:sz w:val="24"/>
                <w:szCs w:val="24"/>
              </w:rPr>
            </w:pPr>
            <w:r w:rsidRPr="00030E5E">
              <w:rPr>
                <w:rStyle w:val="ad"/>
                <w:sz w:val="24"/>
                <w:szCs w:val="24"/>
              </w:rPr>
              <w:t>0,5 - представлены только сведения о положениях о структурных подразделениях (об органах</w:t>
            </w:r>
          </w:p>
          <w:p w14:paraId="49B45774"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управления);</w:t>
            </w:r>
          </w:p>
          <w:p w14:paraId="268BEAFD" w14:textId="77777777" w:rsidR="003D2695" w:rsidRPr="00030E5E" w:rsidRDefault="003D2695" w:rsidP="0089483A">
            <w:pPr>
              <w:pStyle w:val="ae"/>
              <w:tabs>
                <w:tab w:val="left" w:pos="1858"/>
                <w:tab w:val="left" w:pos="2414"/>
              </w:tabs>
              <w:spacing w:line="240" w:lineRule="auto"/>
              <w:ind w:firstLine="0"/>
              <w:jc w:val="both"/>
              <w:rPr>
                <w:sz w:val="24"/>
                <w:szCs w:val="24"/>
              </w:rPr>
            </w:pPr>
            <w:r w:rsidRPr="00030E5E">
              <w:rPr>
                <w:rStyle w:val="ad"/>
                <w:sz w:val="24"/>
                <w:szCs w:val="24"/>
              </w:rPr>
              <w:t>0 - информация отсутствует</w:t>
            </w:r>
          </w:p>
        </w:tc>
      </w:tr>
      <w:tr w:rsidR="005D3EC2" w:rsidRPr="00030E5E" w14:paraId="3C552CA4" w14:textId="77777777" w:rsidTr="0089483A">
        <w:trPr>
          <w:trHeight w:val="288"/>
        </w:trPr>
        <w:tc>
          <w:tcPr>
            <w:tcW w:w="10201" w:type="dxa"/>
            <w:gridSpan w:val="7"/>
            <w:tcBorders>
              <w:top w:val="single" w:sz="4" w:space="0" w:color="auto"/>
              <w:left w:val="single" w:sz="4" w:space="0" w:color="auto"/>
              <w:right w:val="single" w:sz="4" w:space="0" w:color="auto"/>
            </w:tcBorders>
          </w:tcPr>
          <w:p w14:paraId="270D17C2" w14:textId="77777777" w:rsidR="005D3EC2" w:rsidRPr="00030E5E" w:rsidRDefault="00D0643D" w:rsidP="0089483A">
            <w:pPr>
              <w:pStyle w:val="ae"/>
              <w:spacing w:line="240" w:lineRule="auto"/>
              <w:ind w:firstLine="0"/>
              <w:jc w:val="both"/>
              <w:rPr>
                <w:b/>
                <w:sz w:val="24"/>
                <w:szCs w:val="24"/>
              </w:rPr>
            </w:pPr>
            <w:r w:rsidRPr="00030E5E">
              <w:rPr>
                <w:b/>
                <w:sz w:val="24"/>
                <w:szCs w:val="24"/>
              </w:rPr>
              <w:t>III. Документы</w:t>
            </w:r>
          </w:p>
        </w:tc>
      </w:tr>
      <w:tr w:rsidR="00726827" w:rsidRPr="00030E5E" w14:paraId="7EACE5FA" w14:textId="77777777" w:rsidTr="0089483A">
        <w:trPr>
          <w:trHeight w:val="371"/>
        </w:trPr>
        <w:tc>
          <w:tcPr>
            <w:tcW w:w="1376" w:type="dxa"/>
            <w:gridSpan w:val="3"/>
            <w:tcBorders>
              <w:top w:val="single" w:sz="4" w:space="0" w:color="auto"/>
              <w:left w:val="single" w:sz="4" w:space="0" w:color="auto"/>
            </w:tcBorders>
          </w:tcPr>
          <w:p w14:paraId="2A9E6E24" w14:textId="77777777" w:rsidR="00726827" w:rsidRPr="00030E5E" w:rsidRDefault="00726827" w:rsidP="0089483A">
            <w:pPr>
              <w:pStyle w:val="ae"/>
              <w:spacing w:line="240" w:lineRule="auto"/>
              <w:ind w:firstLine="0"/>
              <w:jc w:val="both"/>
              <w:rPr>
                <w:sz w:val="24"/>
                <w:szCs w:val="24"/>
              </w:rPr>
            </w:pPr>
            <w:r w:rsidRPr="00030E5E">
              <w:rPr>
                <w:rStyle w:val="ad"/>
                <w:sz w:val="24"/>
                <w:szCs w:val="24"/>
              </w:rPr>
              <w:t>12.</w:t>
            </w:r>
          </w:p>
        </w:tc>
        <w:tc>
          <w:tcPr>
            <w:tcW w:w="5013" w:type="dxa"/>
            <w:tcBorders>
              <w:top w:val="single" w:sz="4" w:space="0" w:color="auto"/>
              <w:left w:val="single" w:sz="4" w:space="0" w:color="auto"/>
            </w:tcBorders>
          </w:tcPr>
          <w:p w14:paraId="1AF41766" w14:textId="77777777" w:rsidR="00726827" w:rsidRPr="00030E5E" w:rsidRDefault="00726827" w:rsidP="0089483A">
            <w:pPr>
              <w:pStyle w:val="ae"/>
              <w:spacing w:line="240" w:lineRule="auto"/>
              <w:ind w:firstLine="0"/>
              <w:jc w:val="both"/>
              <w:rPr>
                <w:sz w:val="24"/>
                <w:szCs w:val="24"/>
              </w:rPr>
            </w:pPr>
            <w:r w:rsidRPr="00030E5E">
              <w:rPr>
                <w:sz w:val="24"/>
                <w:szCs w:val="24"/>
              </w:rPr>
              <w:t>Устав образовательной организации</w:t>
            </w:r>
          </w:p>
        </w:tc>
        <w:tc>
          <w:tcPr>
            <w:tcW w:w="992" w:type="dxa"/>
            <w:tcBorders>
              <w:top w:val="single" w:sz="4" w:space="0" w:color="auto"/>
              <w:left w:val="single" w:sz="4" w:space="0" w:color="auto"/>
            </w:tcBorders>
          </w:tcPr>
          <w:p w14:paraId="21326000" w14:textId="77777777" w:rsidR="00726827" w:rsidRPr="00030E5E" w:rsidRDefault="00726827" w:rsidP="0089483A">
            <w:pPr>
              <w:pStyle w:val="ae"/>
              <w:spacing w:line="240" w:lineRule="auto"/>
              <w:ind w:firstLine="0"/>
              <w:jc w:val="both"/>
              <w:rPr>
                <w:sz w:val="24"/>
                <w:szCs w:val="24"/>
              </w:rPr>
            </w:pPr>
            <w:r w:rsidRPr="00030E5E">
              <w:rPr>
                <w:rStyle w:val="ad"/>
                <w:sz w:val="24"/>
                <w:szCs w:val="24"/>
              </w:rPr>
              <w:t>+</w:t>
            </w:r>
          </w:p>
        </w:tc>
        <w:tc>
          <w:tcPr>
            <w:tcW w:w="2820" w:type="dxa"/>
            <w:gridSpan w:val="2"/>
            <w:vMerge w:val="restart"/>
            <w:tcBorders>
              <w:top w:val="single" w:sz="4" w:space="0" w:color="auto"/>
              <w:left w:val="single" w:sz="4" w:space="0" w:color="auto"/>
              <w:right w:val="single" w:sz="4" w:space="0" w:color="auto"/>
            </w:tcBorders>
          </w:tcPr>
          <w:p w14:paraId="24999F77" w14:textId="77777777" w:rsidR="00726827" w:rsidRPr="00030E5E" w:rsidRDefault="00726827"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34876C4D" w14:textId="77777777" w:rsidR="00726827" w:rsidRPr="00030E5E" w:rsidRDefault="00726827" w:rsidP="0089483A">
            <w:pPr>
              <w:pStyle w:val="ae"/>
              <w:spacing w:line="240" w:lineRule="auto"/>
              <w:ind w:firstLine="0"/>
              <w:jc w:val="both"/>
              <w:rPr>
                <w:sz w:val="24"/>
                <w:szCs w:val="24"/>
              </w:rPr>
            </w:pPr>
            <w:r w:rsidRPr="00030E5E">
              <w:rPr>
                <w:rStyle w:val="ad"/>
                <w:sz w:val="24"/>
                <w:szCs w:val="24"/>
              </w:rPr>
              <w:t>в полном объеме (с приложениями к лицензии);</w:t>
            </w:r>
          </w:p>
          <w:p w14:paraId="4A52982B" w14:textId="77777777" w:rsidR="00726827" w:rsidRPr="00030E5E" w:rsidRDefault="00726827" w:rsidP="0089483A">
            <w:pPr>
              <w:pStyle w:val="ae"/>
              <w:tabs>
                <w:tab w:val="left" w:pos="619"/>
                <w:tab w:val="left" w:pos="1080"/>
                <w:tab w:val="left" w:pos="2779"/>
              </w:tabs>
              <w:spacing w:line="240" w:lineRule="auto"/>
              <w:ind w:firstLine="0"/>
              <w:jc w:val="both"/>
              <w:rPr>
                <w:sz w:val="24"/>
                <w:szCs w:val="24"/>
              </w:rPr>
            </w:pPr>
            <w:r w:rsidRPr="00030E5E">
              <w:rPr>
                <w:rStyle w:val="ad"/>
                <w:sz w:val="24"/>
                <w:szCs w:val="24"/>
              </w:rPr>
              <w:t>0,5 - представлена лицензия</w:t>
            </w:r>
          </w:p>
          <w:p w14:paraId="5DA48D6D" w14:textId="77777777" w:rsidR="00726827" w:rsidRPr="00030E5E" w:rsidRDefault="00726827" w:rsidP="0089483A">
            <w:pPr>
              <w:pStyle w:val="ae"/>
              <w:spacing w:line="240" w:lineRule="auto"/>
              <w:ind w:firstLine="0"/>
              <w:jc w:val="both"/>
              <w:rPr>
                <w:sz w:val="24"/>
                <w:szCs w:val="24"/>
              </w:rPr>
            </w:pPr>
            <w:r w:rsidRPr="00030E5E">
              <w:rPr>
                <w:rStyle w:val="ad"/>
                <w:sz w:val="24"/>
                <w:szCs w:val="24"/>
              </w:rPr>
              <w:t>на осуществление образовательной деятельности (без приложений);</w:t>
            </w:r>
          </w:p>
          <w:p w14:paraId="0CD26658" w14:textId="77777777" w:rsidR="00726827" w:rsidRPr="00030E5E" w:rsidRDefault="00726827"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726827" w:rsidRPr="00030E5E" w14:paraId="7071870F" w14:textId="77777777" w:rsidTr="0089483A">
        <w:trPr>
          <w:trHeight w:val="410"/>
        </w:trPr>
        <w:tc>
          <w:tcPr>
            <w:tcW w:w="1376" w:type="dxa"/>
            <w:gridSpan w:val="3"/>
            <w:tcBorders>
              <w:top w:val="single" w:sz="4" w:space="0" w:color="auto"/>
              <w:left w:val="single" w:sz="4" w:space="0" w:color="auto"/>
            </w:tcBorders>
          </w:tcPr>
          <w:p w14:paraId="49FFA7DF"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13.</w:t>
            </w:r>
          </w:p>
        </w:tc>
        <w:tc>
          <w:tcPr>
            <w:tcW w:w="5013" w:type="dxa"/>
            <w:tcBorders>
              <w:top w:val="single" w:sz="4" w:space="0" w:color="auto"/>
              <w:left w:val="single" w:sz="4" w:space="0" w:color="auto"/>
            </w:tcBorders>
          </w:tcPr>
          <w:p w14:paraId="6FD8002F" w14:textId="77777777" w:rsidR="00726827" w:rsidRPr="00030E5E" w:rsidRDefault="00726827" w:rsidP="0089483A">
            <w:pPr>
              <w:pStyle w:val="ae"/>
              <w:tabs>
                <w:tab w:val="left" w:pos="1445"/>
                <w:tab w:val="left" w:pos="2146"/>
                <w:tab w:val="left" w:pos="4157"/>
              </w:tabs>
              <w:spacing w:line="240" w:lineRule="auto"/>
              <w:ind w:firstLine="0"/>
              <w:jc w:val="both"/>
              <w:rPr>
                <w:rStyle w:val="ad"/>
                <w:sz w:val="24"/>
                <w:szCs w:val="24"/>
              </w:rPr>
            </w:pPr>
            <w:r w:rsidRPr="00030E5E">
              <w:rPr>
                <w:sz w:val="24"/>
                <w:szCs w:val="24"/>
              </w:rPr>
              <w:t>Правила внутреннего распорядка обучающихся</w:t>
            </w:r>
          </w:p>
        </w:tc>
        <w:tc>
          <w:tcPr>
            <w:tcW w:w="992" w:type="dxa"/>
            <w:tcBorders>
              <w:top w:val="single" w:sz="4" w:space="0" w:color="auto"/>
              <w:left w:val="single" w:sz="4" w:space="0" w:color="auto"/>
            </w:tcBorders>
          </w:tcPr>
          <w:p w14:paraId="4C8BF3AC"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300FFD34"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726827" w:rsidRPr="00030E5E" w14:paraId="026A8CA9" w14:textId="77777777" w:rsidTr="0089483A">
        <w:trPr>
          <w:trHeight w:val="412"/>
        </w:trPr>
        <w:tc>
          <w:tcPr>
            <w:tcW w:w="1376" w:type="dxa"/>
            <w:gridSpan w:val="3"/>
            <w:tcBorders>
              <w:top w:val="single" w:sz="4" w:space="0" w:color="auto"/>
              <w:left w:val="single" w:sz="4" w:space="0" w:color="auto"/>
            </w:tcBorders>
          </w:tcPr>
          <w:p w14:paraId="4E573C1D"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14.</w:t>
            </w:r>
          </w:p>
        </w:tc>
        <w:tc>
          <w:tcPr>
            <w:tcW w:w="5013" w:type="dxa"/>
            <w:tcBorders>
              <w:top w:val="single" w:sz="4" w:space="0" w:color="auto"/>
              <w:left w:val="single" w:sz="4" w:space="0" w:color="auto"/>
            </w:tcBorders>
          </w:tcPr>
          <w:p w14:paraId="03AA1382" w14:textId="77777777" w:rsidR="00726827" w:rsidRPr="00030E5E" w:rsidRDefault="00726827" w:rsidP="0089483A">
            <w:pPr>
              <w:pStyle w:val="ae"/>
              <w:tabs>
                <w:tab w:val="left" w:pos="1445"/>
                <w:tab w:val="left" w:pos="2146"/>
                <w:tab w:val="left" w:pos="4157"/>
              </w:tabs>
              <w:spacing w:line="240" w:lineRule="auto"/>
              <w:ind w:firstLine="0"/>
              <w:jc w:val="both"/>
              <w:rPr>
                <w:rStyle w:val="ad"/>
                <w:sz w:val="24"/>
                <w:szCs w:val="24"/>
              </w:rPr>
            </w:pPr>
            <w:r w:rsidRPr="00030E5E">
              <w:rPr>
                <w:sz w:val="24"/>
                <w:szCs w:val="24"/>
              </w:rPr>
              <w:t>Правила внутреннего трудового распорядка</w:t>
            </w:r>
          </w:p>
        </w:tc>
        <w:tc>
          <w:tcPr>
            <w:tcW w:w="992" w:type="dxa"/>
            <w:tcBorders>
              <w:top w:val="single" w:sz="4" w:space="0" w:color="auto"/>
              <w:left w:val="single" w:sz="4" w:space="0" w:color="auto"/>
              <w:bottom w:val="single" w:sz="4" w:space="0" w:color="auto"/>
            </w:tcBorders>
          </w:tcPr>
          <w:p w14:paraId="2EBB1614"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5A4ACB6A"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726827" w:rsidRPr="00030E5E" w14:paraId="4EBADE38" w14:textId="77777777" w:rsidTr="0089483A">
        <w:trPr>
          <w:trHeight w:val="412"/>
        </w:trPr>
        <w:tc>
          <w:tcPr>
            <w:tcW w:w="1376" w:type="dxa"/>
            <w:gridSpan w:val="3"/>
            <w:tcBorders>
              <w:top w:val="single" w:sz="4" w:space="0" w:color="auto"/>
              <w:left w:val="single" w:sz="4" w:space="0" w:color="auto"/>
            </w:tcBorders>
          </w:tcPr>
          <w:p w14:paraId="4CA2D921"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15.</w:t>
            </w:r>
          </w:p>
        </w:tc>
        <w:tc>
          <w:tcPr>
            <w:tcW w:w="5013" w:type="dxa"/>
            <w:tcBorders>
              <w:top w:val="single" w:sz="4" w:space="0" w:color="auto"/>
              <w:left w:val="single" w:sz="4" w:space="0" w:color="auto"/>
            </w:tcBorders>
          </w:tcPr>
          <w:p w14:paraId="1E70A780" w14:textId="77777777" w:rsidR="00726827" w:rsidRPr="00030E5E" w:rsidRDefault="00726827" w:rsidP="0089483A">
            <w:pPr>
              <w:pStyle w:val="ae"/>
              <w:tabs>
                <w:tab w:val="left" w:pos="1445"/>
                <w:tab w:val="left" w:pos="2146"/>
                <w:tab w:val="left" w:pos="4157"/>
              </w:tabs>
              <w:spacing w:line="240" w:lineRule="auto"/>
              <w:ind w:firstLine="0"/>
              <w:jc w:val="both"/>
              <w:rPr>
                <w:sz w:val="24"/>
                <w:szCs w:val="24"/>
              </w:rPr>
            </w:pPr>
            <w:r w:rsidRPr="00030E5E">
              <w:rPr>
                <w:sz w:val="24"/>
                <w:szCs w:val="24"/>
              </w:rPr>
              <w:t>Коллективный договор (при наличии)</w:t>
            </w:r>
          </w:p>
        </w:tc>
        <w:tc>
          <w:tcPr>
            <w:tcW w:w="992" w:type="dxa"/>
            <w:tcBorders>
              <w:top w:val="single" w:sz="4" w:space="0" w:color="auto"/>
              <w:left w:val="single" w:sz="4" w:space="0" w:color="auto"/>
              <w:bottom w:val="single" w:sz="4" w:space="0" w:color="auto"/>
            </w:tcBorders>
          </w:tcPr>
          <w:p w14:paraId="62D6A22E"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5F189FE4"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726827" w:rsidRPr="00030E5E" w14:paraId="08EBE0F0" w14:textId="77777777" w:rsidTr="0089483A">
        <w:trPr>
          <w:trHeight w:val="412"/>
        </w:trPr>
        <w:tc>
          <w:tcPr>
            <w:tcW w:w="1376" w:type="dxa"/>
            <w:gridSpan w:val="3"/>
            <w:tcBorders>
              <w:top w:val="single" w:sz="4" w:space="0" w:color="auto"/>
              <w:left w:val="single" w:sz="4" w:space="0" w:color="auto"/>
            </w:tcBorders>
          </w:tcPr>
          <w:p w14:paraId="71EBF5DD"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16.</w:t>
            </w:r>
          </w:p>
        </w:tc>
        <w:tc>
          <w:tcPr>
            <w:tcW w:w="5013" w:type="dxa"/>
            <w:tcBorders>
              <w:top w:val="single" w:sz="4" w:space="0" w:color="auto"/>
              <w:left w:val="single" w:sz="4" w:space="0" w:color="auto"/>
            </w:tcBorders>
          </w:tcPr>
          <w:p w14:paraId="0444123B" w14:textId="77777777" w:rsidR="00726827" w:rsidRPr="00030E5E" w:rsidRDefault="00726827" w:rsidP="0089483A">
            <w:pPr>
              <w:pStyle w:val="ae"/>
              <w:tabs>
                <w:tab w:val="left" w:pos="1445"/>
                <w:tab w:val="left" w:pos="2146"/>
                <w:tab w:val="left" w:pos="4157"/>
              </w:tabs>
              <w:spacing w:line="240" w:lineRule="auto"/>
              <w:ind w:firstLine="0"/>
              <w:jc w:val="both"/>
              <w:rPr>
                <w:sz w:val="24"/>
                <w:szCs w:val="24"/>
              </w:rPr>
            </w:pPr>
            <w:r w:rsidRPr="00030E5E">
              <w:rPr>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N 273-ФЗ</w:t>
            </w:r>
          </w:p>
        </w:tc>
        <w:tc>
          <w:tcPr>
            <w:tcW w:w="992" w:type="dxa"/>
            <w:tcBorders>
              <w:top w:val="single" w:sz="4" w:space="0" w:color="auto"/>
              <w:left w:val="single" w:sz="4" w:space="0" w:color="auto"/>
              <w:bottom w:val="single" w:sz="4" w:space="0" w:color="auto"/>
            </w:tcBorders>
          </w:tcPr>
          <w:p w14:paraId="427C071F"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2B2A181D"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726827" w:rsidRPr="00030E5E" w14:paraId="6AD34168" w14:textId="77777777" w:rsidTr="0089483A">
        <w:trPr>
          <w:trHeight w:val="412"/>
        </w:trPr>
        <w:tc>
          <w:tcPr>
            <w:tcW w:w="1376" w:type="dxa"/>
            <w:gridSpan w:val="3"/>
            <w:tcBorders>
              <w:top w:val="single" w:sz="4" w:space="0" w:color="auto"/>
              <w:left w:val="single" w:sz="4" w:space="0" w:color="auto"/>
            </w:tcBorders>
          </w:tcPr>
          <w:p w14:paraId="5C2106D7"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17.</w:t>
            </w:r>
          </w:p>
        </w:tc>
        <w:tc>
          <w:tcPr>
            <w:tcW w:w="5013" w:type="dxa"/>
            <w:tcBorders>
              <w:top w:val="single" w:sz="4" w:space="0" w:color="auto"/>
              <w:left w:val="single" w:sz="4" w:space="0" w:color="auto"/>
            </w:tcBorders>
          </w:tcPr>
          <w:p w14:paraId="7A105406" w14:textId="77777777" w:rsidR="00726827" w:rsidRPr="00030E5E" w:rsidRDefault="00726827" w:rsidP="0089483A">
            <w:pPr>
              <w:pStyle w:val="ae"/>
              <w:tabs>
                <w:tab w:val="left" w:pos="1445"/>
                <w:tab w:val="left" w:pos="2146"/>
                <w:tab w:val="left" w:pos="4157"/>
              </w:tabs>
              <w:spacing w:line="240" w:lineRule="auto"/>
              <w:ind w:firstLine="0"/>
              <w:jc w:val="both"/>
              <w:rPr>
                <w:sz w:val="24"/>
                <w:szCs w:val="24"/>
              </w:rPr>
            </w:pPr>
            <w:r w:rsidRPr="00030E5E">
              <w:rPr>
                <w:sz w:val="24"/>
                <w:szCs w:val="24"/>
              </w:rPr>
              <w:t>Отчет о результатах самообследования</w:t>
            </w:r>
          </w:p>
        </w:tc>
        <w:tc>
          <w:tcPr>
            <w:tcW w:w="992" w:type="dxa"/>
            <w:tcBorders>
              <w:top w:val="single" w:sz="4" w:space="0" w:color="auto"/>
              <w:left w:val="single" w:sz="4" w:space="0" w:color="auto"/>
              <w:bottom w:val="single" w:sz="4" w:space="0" w:color="auto"/>
            </w:tcBorders>
          </w:tcPr>
          <w:p w14:paraId="5F7455ED"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0D1146BC"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726827" w:rsidRPr="00030E5E" w14:paraId="6C0F8DF2" w14:textId="77777777" w:rsidTr="0089483A">
        <w:trPr>
          <w:trHeight w:val="412"/>
        </w:trPr>
        <w:tc>
          <w:tcPr>
            <w:tcW w:w="1376" w:type="dxa"/>
            <w:gridSpan w:val="3"/>
            <w:tcBorders>
              <w:top w:val="single" w:sz="4" w:space="0" w:color="auto"/>
              <w:left w:val="single" w:sz="4" w:space="0" w:color="auto"/>
            </w:tcBorders>
          </w:tcPr>
          <w:p w14:paraId="45812BF1"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18.</w:t>
            </w:r>
          </w:p>
        </w:tc>
        <w:tc>
          <w:tcPr>
            <w:tcW w:w="5013" w:type="dxa"/>
            <w:tcBorders>
              <w:top w:val="single" w:sz="4" w:space="0" w:color="auto"/>
              <w:left w:val="single" w:sz="4" w:space="0" w:color="auto"/>
            </w:tcBorders>
          </w:tcPr>
          <w:p w14:paraId="077F8B74" w14:textId="77777777" w:rsidR="00726827" w:rsidRPr="00030E5E" w:rsidRDefault="00726827" w:rsidP="0089483A">
            <w:pPr>
              <w:pStyle w:val="ae"/>
              <w:tabs>
                <w:tab w:val="left" w:pos="1445"/>
                <w:tab w:val="left" w:pos="2146"/>
                <w:tab w:val="left" w:pos="4157"/>
              </w:tabs>
              <w:spacing w:line="240" w:lineRule="auto"/>
              <w:ind w:firstLine="0"/>
              <w:jc w:val="both"/>
              <w:rPr>
                <w:sz w:val="24"/>
                <w:szCs w:val="24"/>
              </w:rPr>
            </w:pPr>
            <w:r w:rsidRPr="00030E5E">
              <w:rPr>
                <w:sz w:val="24"/>
                <w:szCs w:val="24"/>
              </w:rPr>
              <w:t>Предписания органов, осуществляющих государственный контроль (надзор) в сфере образования, отчетов об исполнении таких предписаний (при наличии)</w:t>
            </w:r>
          </w:p>
        </w:tc>
        <w:tc>
          <w:tcPr>
            <w:tcW w:w="992" w:type="dxa"/>
            <w:tcBorders>
              <w:top w:val="single" w:sz="4" w:space="0" w:color="auto"/>
              <w:left w:val="single" w:sz="4" w:space="0" w:color="auto"/>
            </w:tcBorders>
          </w:tcPr>
          <w:p w14:paraId="43159EE2" w14:textId="77777777" w:rsidR="00726827" w:rsidRPr="00030E5E" w:rsidRDefault="00726827" w:rsidP="0089483A">
            <w:pPr>
              <w:pStyle w:val="ae"/>
              <w:spacing w:line="240" w:lineRule="auto"/>
              <w:ind w:firstLine="0"/>
              <w:jc w:val="both"/>
              <w:rPr>
                <w:rStyle w:val="ad"/>
                <w:sz w:val="24"/>
                <w:szCs w:val="24"/>
              </w:rPr>
            </w:pPr>
            <w:r w:rsidRPr="00030E5E">
              <w:rPr>
                <w:rStyle w:val="ad"/>
                <w:sz w:val="24"/>
                <w:szCs w:val="24"/>
              </w:rPr>
              <w:t>+*</w:t>
            </w:r>
          </w:p>
        </w:tc>
        <w:tc>
          <w:tcPr>
            <w:tcW w:w="2820" w:type="dxa"/>
            <w:gridSpan w:val="2"/>
            <w:vMerge/>
            <w:tcBorders>
              <w:left w:val="single" w:sz="4" w:space="0" w:color="auto"/>
              <w:right w:val="single" w:sz="4" w:space="0" w:color="auto"/>
            </w:tcBorders>
          </w:tcPr>
          <w:p w14:paraId="2F7D115B" w14:textId="77777777" w:rsidR="00726827" w:rsidRPr="00030E5E" w:rsidRDefault="00726827" w:rsidP="0089483A">
            <w:pPr>
              <w:pStyle w:val="ae"/>
              <w:tabs>
                <w:tab w:val="left" w:pos="370"/>
                <w:tab w:val="left" w:pos="782"/>
                <w:tab w:val="left" w:pos="2342"/>
              </w:tabs>
              <w:spacing w:line="240" w:lineRule="auto"/>
              <w:ind w:firstLine="0"/>
              <w:jc w:val="both"/>
              <w:rPr>
                <w:rStyle w:val="ad"/>
                <w:sz w:val="24"/>
                <w:szCs w:val="24"/>
              </w:rPr>
            </w:pPr>
          </w:p>
        </w:tc>
      </w:tr>
      <w:tr w:rsidR="005D3EC2" w:rsidRPr="00030E5E" w14:paraId="52917751" w14:textId="77777777" w:rsidTr="0089483A">
        <w:trPr>
          <w:trHeight w:val="562"/>
        </w:trPr>
        <w:tc>
          <w:tcPr>
            <w:tcW w:w="10201" w:type="dxa"/>
            <w:gridSpan w:val="7"/>
            <w:tcBorders>
              <w:top w:val="single" w:sz="4" w:space="0" w:color="auto"/>
              <w:left w:val="single" w:sz="4" w:space="0" w:color="auto"/>
              <w:bottom w:val="single" w:sz="4" w:space="0" w:color="auto"/>
              <w:right w:val="single" w:sz="4" w:space="0" w:color="auto"/>
            </w:tcBorders>
          </w:tcPr>
          <w:p w14:paraId="2BC57E77" w14:textId="77777777" w:rsidR="005D3EC2" w:rsidRPr="00030E5E" w:rsidRDefault="00727281" w:rsidP="0089483A">
            <w:pPr>
              <w:pStyle w:val="ae"/>
              <w:spacing w:line="240" w:lineRule="auto"/>
              <w:ind w:firstLine="0"/>
              <w:jc w:val="both"/>
              <w:rPr>
                <w:sz w:val="24"/>
                <w:szCs w:val="24"/>
              </w:rPr>
            </w:pPr>
            <w:r w:rsidRPr="00030E5E">
              <w:rPr>
                <w:b/>
                <w:sz w:val="24"/>
                <w:szCs w:val="24"/>
              </w:rPr>
              <w:t>IV. Образование</w:t>
            </w:r>
          </w:p>
        </w:tc>
      </w:tr>
      <w:tr w:rsidR="003D2695" w:rsidRPr="00030E5E" w14:paraId="403665DD" w14:textId="77777777" w:rsidTr="0089483A">
        <w:trPr>
          <w:trHeight w:val="283"/>
        </w:trPr>
        <w:tc>
          <w:tcPr>
            <w:tcW w:w="1376" w:type="dxa"/>
            <w:gridSpan w:val="3"/>
            <w:tcBorders>
              <w:top w:val="single" w:sz="4" w:space="0" w:color="auto"/>
              <w:left w:val="single" w:sz="4" w:space="0" w:color="auto"/>
            </w:tcBorders>
          </w:tcPr>
          <w:p w14:paraId="319B4155"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19</w:t>
            </w:r>
            <w:r w:rsidR="003D2695" w:rsidRPr="00030E5E">
              <w:rPr>
                <w:rStyle w:val="ad"/>
                <w:sz w:val="24"/>
                <w:szCs w:val="24"/>
              </w:rPr>
              <w:t>.</w:t>
            </w:r>
          </w:p>
        </w:tc>
        <w:tc>
          <w:tcPr>
            <w:tcW w:w="5013" w:type="dxa"/>
            <w:tcBorders>
              <w:top w:val="single" w:sz="4" w:space="0" w:color="auto"/>
              <w:left w:val="single" w:sz="4" w:space="0" w:color="auto"/>
            </w:tcBorders>
          </w:tcPr>
          <w:p w14:paraId="2C262ABA" w14:textId="77777777" w:rsidR="003D2695" w:rsidRPr="00030E5E" w:rsidRDefault="00727281" w:rsidP="0089483A">
            <w:pPr>
              <w:pStyle w:val="ae"/>
              <w:spacing w:line="240" w:lineRule="auto"/>
              <w:ind w:firstLine="0"/>
              <w:jc w:val="both"/>
              <w:rPr>
                <w:sz w:val="24"/>
                <w:szCs w:val="24"/>
              </w:rPr>
            </w:pPr>
            <w:r w:rsidRPr="00030E5E">
              <w:rPr>
                <w:sz w:val="24"/>
                <w:szCs w:val="24"/>
              </w:rPr>
              <w:t>Информация о языках образования (в форме электронного документа)</w:t>
            </w:r>
          </w:p>
        </w:tc>
        <w:tc>
          <w:tcPr>
            <w:tcW w:w="992" w:type="dxa"/>
            <w:tcBorders>
              <w:top w:val="single" w:sz="4" w:space="0" w:color="auto"/>
              <w:left w:val="single" w:sz="4" w:space="0" w:color="auto"/>
            </w:tcBorders>
          </w:tcPr>
          <w:p w14:paraId="4F41FB09"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820" w:type="dxa"/>
            <w:gridSpan w:val="2"/>
            <w:tcBorders>
              <w:top w:val="single" w:sz="4" w:space="0" w:color="auto"/>
              <w:left w:val="single" w:sz="4" w:space="0" w:color="auto"/>
              <w:bottom w:val="single" w:sz="4" w:space="0" w:color="auto"/>
              <w:right w:val="single" w:sz="4" w:space="0" w:color="auto"/>
            </w:tcBorders>
          </w:tcPr>
          <w:p w14:paraId="31485D77"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r w:rsidR="003D2695" w:rsidRPr="00030E5E">
              <w:rPr>
                <w:rStyle w:val="ad"/>
                <w:sz w:val="24"/>
                <w:szCs w:val="24"/>
              </w:rPr>
              <w:t>;</w:t>
            </w:r>
          </w:p>
        </w:tc>
      </w:tr>
      <w:tr w:rsidR="003D2695" w:rsidRPr="00030E5E" w14:paraId="04919D28" w14:textId="77777777" w:rsidTr="0089483A">
        <w:trPr>
          <w:trHeight w:val="288"/>
        </w:trPr>
        <w:tc>
          <w:tcPr>
            <w:tcW w:w="1376" w:type="dxa"/>
            <w:gridSpan w:val="3"/>
            <w:tcBorders>
              <w:top w:val="single" w:sz="4" w:space="0" w:color="auto"/>
              <w:left w:val="single" w:sz="4" w:space="0" w:color="auto"/>
            </w:tcBorders>
          </w:tcPr>
          <w:p w14:paraId="01EE9BA4"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20</w:t>
            </w:r>
            <w:r w:rsidR="003D2695" w:rsidRPr="00030E5E">
              <w:rPr>
                <w:rStyle w:val="ad"/>
                <w:sz w:val="24"/>
                <w:szCs w:val="24"/>
              </w:rPr>
              <w:t>.</w:t>
            </w:r>
          </w:p>
        </w:tc>
        <w:tc>
          <w:tcPr>
            <w:tcW w:w="5013" w:type="dxa"/>
            <w:tcBorders>
              <w:top w:val="single" w:sz="4" w:space="0" w:color="auto"/>
              <w:left w:val="single" w:sz="4" w:space="0" w:color="auto"/>
            </w:tcBorders>
          </w:tcPr>
          <w:p w14:paraId="39D59994" w14:textId="77777777" w:rsidR="003D2695" w:rsidRPr="00030E5E" w:rsidRDefault="00727281" w:rsidP="0089483A">
            <w:pPr>
              <w:pStyle w:val="ae"/>
              <w:spacing w:line="240" w:lineRule="auto"/>
              <w:ind w:firstLine="0"/>
              <w:jc w:val="both"/>
              <w:rPr>
                <w:sz w:val="24"/>
                <w:szCs w:val="24"/>
              </w:rPr>
            </w:pPr>
            <w:r w:rsidRPr="00030E5E">
              <w:rPr>
                <w:sz w:val="24"/>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92" w:type="dxa"/>
            <w:tcBorders>
              <w:top w:val="single" w:sz="4" w:space="0" w:color="auto"/>
              <w:left w:val="single" w:sz="4" w:space="0" w:color="auto"/>
            </w:tcBorders>
          </w:tcPr>
          <w:p w14:paraId="527182AE"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х</w:t>
            </w:r>
          </w:p>
        </w:tc>
        <w:tc>
          <w:tcPr>
            <w:tcW w:w="2820" w:type="dxa"/>
            <w:gridSpan w:val="2"/>
            <w:vMerge w:val="restart"/>
            <w:tcBorders>
              <w:top w:val="single" w:sz="4" w:space="0" w:color="auto"/>
              <w:left w:val="single" w:sz="4" w:space="0" w:color="auto"/>
              <w:right w:val="single" w:sz="4" w:space="0" w:color="auto"/>
            </w:tcBorders>
          </w:tcPr>
          <w:p w14:paraId="67AF3BBA" w14:textId="77777777" w:rsidR="00727281" w:rsidRPr="00030E5E" w:rsidRDefault="00727281" w:rsidP="0089483A">
            <w:pPr>
              <w:pStyle w:val="ae"/>
              <w:tabs>
                <w:tab w:val="left" w:pos="509"/>
              </w:tabs>
              <w:spacing w:line="240" w:lineRule="auto"/>
              <w:ind w:firstLine="0"/>
              <w:jc w:val="both"/>
              <w:rPr>
                <w:rStyle w:val="ad"/>
                <w:sz w:val="24"/>
                <w:szCs w:val="24"/>
              </w:rPr>
            </w:pPr>
            <w:r w:rsidRPr="00030E5E">
              <w:rPr>
                <w:rStyle w:val="ad"/>
                <w:sz w:val="24"/>
                <w:szCs w:val="24"/>
              </w:rPr>
              <w:t>1 - информация представлена;</w:t>
            </w:r>
          </w:p>
          <w:p w14:paraId="48934BB3" w14:textId="77777777" w:rsidR="00727281" w:rsidRPr="00030E5E" w:rsidRDefault="00727281" w:rsidP="0089483A">
            <w:pPr>
              <w:pStyle w:val="ae"/>
              <w:tabs>
                <w:tab w:val="left" w:pos="509"/>
              </w:tabs>
              <w:spacing w:line="240" w:lineRule="auto"/>
              <w:ind w:firstLine="0"/>
              <w:jc w:val="both"/>
              <w:rPr>
                <w:sz w:val="24"/>
                <w:szCs w:val="24"/>
              </w:rPr>
            </w:pPr>
            <w:r w:rsidRPr="00030E5E">
              <w:rPr>
                <w:rStyle w:val="ad"/>
                <w:sz w:val="24"/>
                <w:szCs w:val="24"/>
              </w:rPr>
              <w:t>0,5 - информация представлена</w:t>
            </w:r>
          </w:p>
          <w:p w14:paraId="55CBF8E7" w14:textId="77777777" w:rsidR="00727281" w:rsidRPr="00030E5E" w:rsidRDefault="00727281" w:rsidP="0089483A">
            <w:pPr>
              <w:pStyle w:val="ae"/>
              <w:spacing w:line="240" w:lineRule="auto"/>
              <w:ind w:firstLine="0"/>
              <w:jc w:val="both"/>
              <w:rPr>
                <w:sz w:val="24"/>
                <w:szCs w:val="24"/>
              </w:rPr>
            </w:pPr>
            <w:r w:rsidRPr="00030E5E">
              <w:rPr>
                <w:rStyle w:val="ad"/>
                <w:sz w:val="24"/>
                <w:szCs w:val="24"/>
              </w:rPr>
              <w:t>частично;</w:t>
            </w:r>
          </w:p>
          <w:p w14:paraId="0D189ED2"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3D2695" w:rsidRPr="00030E5E" w14:paraId="531B9150" w14:textId="77777777" w:rsidTr="0089483A">
        <w:trPr>
          <w:trHeight w:val="622"/>
        </w:trPr>
        <w:tc>
          <w:tcPr>
            <w:tcW w:w="1376" w:type="dxa"/>
            <w:gridSpan w:val="3"/>
            <w:tcBorders>
              <w:top w:val="single" w:sz="4" w:space="0" w:color="auto"/>
              <w:left w:val="single" w:sz="4" w:space="0" w:color="auto"/>
            </w:tcBorders>
          </w:tcPr>
          <w:p w14:paraId="6146CA37" w14:textId="77777777" w:rsidR="003D2695" w:rsidRPr="00030E5E" w:rsidRDefault="00727281" w:rsidP="0089483A">
            <w:pPr>
              <w:pStyle w:val="ae"/>
              <w:spacing w:line="240" w:lineRule="auto"/>
              <w:ind w:firstLine="0"/>
              <w:jc w:val="both"/>
              <w:rPr>
                <w:sz w:val="24"/>
                <w:szCs w:val="24"/>
              </w:rPr>
            </w:pPr>
            <w:r w:rsidRPr="00030E5E">
              <w:rPr>
                <w:rStyle w:val="ad"/>
                <w:sz w:val="24"/>
                <w:szCs w:val="24"/>
              </w:rPr>
              <w:lastRenderedPageBreak/>
              <w:t>21</w:t>
            </w:r>
            <w:r w:rsidR="003D2695" w:rsidRPr="00030E5E">
              <w:rPr>
                <w:rStyle w:val="ad"/>
                <w:sz w:val="24"/>
                <w:szCs w:val="24"/>
              </w:rPr>
              <w:t>.</w:t>
            </w:r>
          </w:p>
        </w:tc>
        <w:tc>
          <w:tcPr>
            <w:tcW w:w="5013" w:type="dxa"/>
            <w:tcBorders>
              <w:top w:val="single" w:sz="4" w:space="0" w:color="auto"/>
              <w:left w:val="single" w:sz="4" w:space="0" w:color="auto"/>
            </w:tcBorders>
          </w:tcPr>
          <w:p w14:paraId="73C89324" w14:textId="77777777" w:rsidR="003D2695" w:rsidRPr="00030E5E" w:rsidRDefault="00727281" w:rsidP="0089483A">
            <w:pPr>
              <w:pStyle w:val="ae"/>
              <w:spacing w:line="240" w:lineRule="auto"/>
              <w:ind w:firstLine="0"/>
              <w:jc w:val="both"/>
              <w:rPr>
                <w:sz w:val="24"/>
                <w:szCs w:val="24"/>
              </w:rPr>
            </w:pPr>
            <w:r w:rsidRPr="00030E5E">
              <w:rPr>
                <w:sz w:val="24"/>
                <w:szCs w:val="24"/>
              </w:rPr>
              <w:t>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c>
          <w:tcPr>
            <w:tcW w:w="992" w:type="dxa"/>
            <w:tcBorders>
              <w:top w:val="single" w:sz="4" w:space="0" w:color="auto"/>
              <w:left w:val="single" w:sz="4" w:space="0" w:color="auto"/>
            </w:tcBorders>
          </w:tcPr>
          <w:p w14:paraId="70C1D33F"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х</w:t>
            </w:r>
          </w:p>
        </w:tc>
        <w:tc>
          <w:tcPr>
            <w:tcW w:w="2820" w:type="dxa"/>
            <w:gridSpan w:val="2"/>
            <w:vMerge/>
            <w:tcBorders>
              <w:left w:val="single" w:sz="4" w:space="0" w:color="auto"/>
              <w:right w:val="single" w:sz="4" w:space="0" w:color="auto"/>
            </w:tcBorders>
          </w:tcPr>
          <w:p w14:paraId="56D20BCD" w14:textId="77777777" w:rsidR="003D2695" w:rsidRPr="00030E5E" w:rsidRDefault="003D2695" w:rsidP="0089483A">
            <w:pPr>
              <w:spacing w:after="0" w:line="240" w:lineRule="auto"/>
              <w:jc w:val="both"/>
              <w:rPr>
                <w:rFonts w:ascii="Times New Roman" w:hAnsi="Times New Roman" w:cs="Times New Roman"/>
                <w:sz w:val="24"/>
                <w:szCs w:val="24"/>
              </w:rPr>
            </w:pPr>
          </w:p>
        </w:tc>
      </w:tr>
      <w:tr w:rsidR="005D3EC2" w:rsidRPr="00030E5E" w14:paraId="6B71B4AF" w14:textId="77777777" w:rsidTr="0089483A">
        <w:trPr>
          <w:gridAfter w:val="1"/>
          <w:wAfter w:w="562" w:type="dxa"/>
          <w:trHeight w:val="840"/>
        </w:trPr>
        <w:tc>
          <w:tcPr>
            <w:tcW w:w="9639" w:type="dxa"/>
            <w:gridSpan w:val="6"/>
            <w:tcBorders>
              <w:top w:val="single" w:sz="4" w:space="0" w:color="auto"/>
              <w:left w:val="single" w:sz="4" w:space="0" w:color="auto"/>
              <w:right w:val="single" w:sz="4" w:space="0" w:color="auto"/>
            </w:tcBorders>
          </w:tcPr>
          <w:p w14:paraId="63A27BBC" w14:textId="77777777" w:rsidR="005D3EC2" w:rsidRPr="00030E5E" w:rsidRDefault="00727281" w:rsidP="0089483A">
            <w:pPr>
              <w:pStyle w:val="ae"/>
              <w:spacing w:line="240" w:lineRule="auto"/>
              <w:ind w:firstLine="0"/>
              <w:jc w:val="both"/>
              <w:rPr>
                <w:sz w:val="24"/>
                <w:szCs w:val="24"/>
              </w:rPr>
            </w:pPr>
            <w:r w:rsidRPr="00030E5E">
              <w:rPr>
                <w:b/>
                <w:sz w:val="24"/>
                <w:szCs w:val="24"/>
              </w:rPr>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3D2695" w:rsidRPr="00030E5E" w14:paraId="132E0282" w14:textId="77777777" w:rsidTr="0089483A">
        <w:trPr>
          <w:gridAfter w:val="1"/>
          <w:wAfter w:w="562" w:type="dxa"/>
          <w:trHeight w:val="562"/>
        </w:trPr>
        <w:tc>
          <w:tcPr>
            <w:tcW w:w="1331" w:type="dxa"/>
            <w:gridSpan w:val="2"/>
            <w:tcBorders>
              <w:top w:val="single" w:sz="4" w:space="0" w:color="auto"/>
              <w:left w:val="single" w:sz="4" w:space="0" w:color="auto"/>
            </w:tcBorders>
          </w:tcPr>
          <w:p w14:paraId="042D922B"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22</w:t>
            </w:r>
            <w:r w:rsidR="003D2695" w:rsidRPr="00030E5E">
              <w:rPr>
                <w:rStyle w:val="ad"/>
                <w:sz w:val="24"/>
                <w:szCs w:val="24"/>
              </w:rPr>
              <w:t>.</w:t>
            </w:r>
          </w:p>
        </w:tc>
        <w:tc>
          <w:tcPr>
            <w:tcW w:w="5058" w:type="dxa"/>
            <w:gridSpan w:val="2"/>
            <w:tcBorders>
              <w:top w:val="single" w:sz="4" w:space="0" w:color="auto"/>
              <w:left w:val="single" w:sz="4" w:space="0" w:color="auto"/>
            </w:tcBorders>
          </w:tcPr>
          <w:p w14:paraId="634D2102" w14:textId="77777777" w:rsidR="003D2695" w:rsidRPr="00030E5E" w:rsidRDefault="00727281" w:rsidP="0089483A">
            <w:pPr>
              <w:pStyle w:val="ae"/>
              <w:spacing w:line="240" w:lineRule="auto"/>
              <w:ind w:firstLine="0"/>
              <w:jc w:val="both"/>
              <w:rPr>
                <w:sz w:val="24"/>
                <w:szCs w:val="24"/>
              </w:rPr>
            </w:pPr>
            <w:r w:rsidRPr="00030E5E">
              <w:rPr>
                <w:sz w:val="24"/>
                <w:szCs w:val="24"/>
              </w:rPr>
              <w:t>Об уровне общего или профессионального образования, о наименовании образовательной программы (для общеобразовательных программ)</w:t>
            </w:r>
          </w:p>
        </w:tc>
        <w:tc>
          <w:tcPr>
            <w:tcW w:w="992" w:type="dxa"/>
            <w:tcBorders>
              <w:top w:val="single" w:sz="4" w:space="0" w:color="auto"/>
              <w:left w:val="single" w:sz="4" w:space="0" w:color="auto"/>
            </w:tcBorders>
          </w:tcPr>
          <w:p w14:paraId="20F83C12"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6E25390E" w14:textId="77777777" w:rsidR="003D2695" w:rsidRPr="00030E5E" w:rsidRDefault="003D2695"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250AC8F8" w14:textId="77777777" w:rsidR="003D2695" w:rsidRPr="00030E5E" w:rsidRDefault="003D2695" w:rsidP="0089483A">
            <w:pPr>
              <w:pStyle w:val="ae"/>
              <w:tabs>
                <w:tab w:val="left" w:pos="1411"/>
                <w:tab w:val="left" w:pos="2606"/>
                <w:tab w:val="left" w:pos="3259"/>
              </w:tabs>
              <w:spacing w:line="240" w:lineRule="auto"/>
              <w:ind w:firstLine="0"/>
              <w:jc w:val="both"/>
              <w:rPr>
                <w:sz w:val="24"/>
                <w:szCs w:val="24"/>
              </w:rPr>
            </w:pPr>
            <w:r w:rsidRPr="00030E5E">
              <w:rPr>
                <w:rStyle w:val="ad"/>
                <w:sz w:val="24"/>
                <w:szCs w:val="24"/>
              </w:rPr>
              <w:t>в полном объеме (в виде</w:t>
            </w:r>
          </w:p>
          <w:p w14:paraId="29CCA7BD"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электронного документа);</w:t>
            </w:r>
          </w:p>
          <w:p w14:paraId="2B4BC8BD" w14:textId="77777777" w:rsidR="003D2695" w:rsidRPr="00030E5E" w:rsidRDefault="003D2695" w:rsidP="0089483A">
            <w:pPr>
              <w:pStyle w:val="ae"/>
              <w:tabs>
                <w:tab w:val="left" w:pos="648"/>
                <w:tab w:val="left" w:pos="1138"/>
                <w:tab w:val="left" w:pos="2779"/>
                <w:tab w:val="left" w:pos="3259"/>
              </w:tabs>
              <w:spacing w:line="240" w:lineRule="auto"/>
              <w:ind w:firstLine="0"/>
              <w:jc w:val="both"/>
              <w:rPr>
                <w:sz w:val="24"/>
                <w:szCs w:val="24"/>
              </w:rPr>
            </w:pPr>
            <w:r w:rsidRPr="00030E5E">
              <w:rPr>
                <w:rStyle w:val="ad"/>
                <w:sz w:val="24"/>
                <w:szCs w:val="24"/>
              </w:rPr>
              <w:t>0,5 - информация в виде</w:t>
            </w:r>
          </w:p>
          <w:p w14:paraId="1560D4A7" w14:textId="77777777" w:rsidR="003D2695" w:rsidRPr="00030E5E" w:rsidRDefault="003D2695" w:rsidP="0089483A">
            <w:pPr>
              <w:pStyle w:val="ae"/>
              <w:tabs>
                <w:tab w:val="left" w:pos="2659"/>
              </w:tabs>
              <w:spacing w:line="240" w:lineRule="auto"/>
              <w:ind w:firstLine="0"/>
              <w:jc w:val="both"/>
              <w:rPr>
                <w:sz w:val="24"/>
                <w:szCs w:val="24"/>
              </w:rPr>
            </w:pPr>
            <w:r w:rsidRPr="00030E5E">
              <w:rPr>
                <w:rStyle w:val="ad"/>
                <w:sz w:val="24"/>
                <w:szCs w:val="24"/>
              </w:rPr>
              <w:t>электронного документа</w:t>
            </w:r>
          </w:p>
          <w:p w14:paraId="3ECAC3EA" w14:textId="77777777" w:rsidR="003D2695" w:rsidRPr="00030E5E" w:rsidRDefault="003D2695" w:rsidP="0089483A">
            <w:pPr>
              <w:pStyle w:val="ae"/>
              <w:spacing w:line="240" w:lineRule="auto"/>
              <w:ind w:firstLine="0"/>
              <w:jc w:val="both"/>
              <w:rPr>
                <w:rStyle w:val="ad"/>
                <w:sz w:val="24"/>
                <w:szCs w:val="24"/>
              </w:rPr>
            </w:pPr>
            <w:r w:rsidRPr="00030E5E">
              <w:rPr>
                <w:rStyle w:val="ad"/>
                <w:sz w:val="24"/>
                <w:szCs w:val="24"/>
              </w:rPr>
              <w:t>представлена частично;</w:t>
            </w:r>
          </w:p>
          <w:p w14:paraId="03CAB929" w14:textId="77777777" w:rsidR="00B617ED" w:rsidRPr="00030E5E" w:rsidRDefault="00B617ED" w:rsidP="0089483A">
            <w:pPr>
              <w:pStyle w:val="ae"/>
              <w:spacing w:line="240" w:lineRule="auto"/>
              <w:ind w:firstLine="0"/>
              <w:jc w:val="both"/>
              <w:rPr>
                <w:b/>
                <w:sz w:val="24"/>
                <w:szCs w:val="24"/>
              </w:rPr>
            </w:pPr>
            <w:r w:rsidRPr="00030E5E">
              <w:rPr>
                <w:rStyle w:val="ad"/>
                <w:sz w:val="24"/>
                <w:szCs w:val="24"/>
              </w:rPr>
              <w:t>0 - информация отсутствует</w:t>
            </w:r>
          </w:p>
        </w:tc>
      </w:tr>
      <w:tr w:rsidR="003D2695" w:rsidRPr="00030E5E" w14:paraId="24763486" w14:textId="77777777" w:rsidTr="0089483A">
        <w:trPr>
          <w:gridAfter w:val="1"/>
          <w:wAfter w:w="562" w:type="dxa"/>
          <w:trHeight w:val="1392"/>
        </w:trPr>
        <w:tc>
          <w:tcPr>
            <w:tcW w:w="1331" w:type="dxa"/>
            <w:gridSpan w:val="2"/>
            <w:tcBorders>
              <w:top w:val="single" w:sz="4" w:space="0" w:color="auto"/>
              <w:left w:val="single" w:sz="4" w:space="0" w:color="auto"/>
            </w:tcBorders>
          </w:tcPr>
          <w:p w14:paraId="6722F9EF"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23</w:t>
            </w:r>
            <w:r w:rsidR="003D2695" w:rsidRPr="00030E5E">
              <w:rPr>
                <w:rStyle w:val="ad"/>
                <w:sz w:val="24"/>
                <w:szCs w:val="24"/>
              </w:rPr>
              <w:t>.</w:t>
            </w:r>
          </w:p>
        </w:tc>
        <w:tc>
          <w:tcPr>
            <w:tcW w:w="5058" w:type="dxa"/>
            <w:gridSpan w:val="2"/>
            <w:tcBorders>
              <w:top w:val="single" w:sz="4" w:space="0" w:color="auto"/>
              <w:left w:val="single" w:sz="4" w:space="0" w:color="auto"/>
            </w:tcBorders>
          </w:tcPr>
          <w:p w14:paraId="43DB3551" w14:textId="77777777" w:rsidR="003D2695" w:rsidRPr="00030E5E" w:rsidRDefault="00727281" w:rsidP="0089483A">
            <w:pPr>
              <w:pStyle w:val="ae"/>
              <w:spacing w:line="240" w:lineRule="auto"/>
              <w:ind w:firstLine="0"/>
              <w:jc w:val="both"/>
              <w:rPr>
                <w:sz w:val="24"/>
                <w:szCs w:val="24"/>
              </w:rPr>
            </w:pPr>
            <w:r w:rsidRPr="00030E5E">
              <w:rPr>
                <w:sz w:val="24"/>
                <w:szCs w:val="24"/>
              </w:rPr>
              <w:t>О форме обучения (за исключением образовательных программ дошкольного образования)</w:t>
            </w:r>
          </w:p>
        </w:tc>
        <w:tc>
          <w:tcPr>
            <w:tcW w:w="992" w:type="dxa"/>
            <w:tcBorders>
              <w:top w:val="single" w:sz="4" w:space="0" w:color="auto"/>
              <w:left w:val="single" w:sz="4" w:space="0" w:color="auto"/>
            </w:tcBorders>
          </w:tcPr>
          <w:p w14:paraId="4B99490E"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tcBorders>
              <w:left w:val="single" w:sz="4" w:space="0" w:color="auto"/>
              <w:right w:val="single" w:sz="4" w:space="0" w:color="auto"/>
            </w:tcBorders>
          </w:tcPr>
          <w:p w14:paraId="529475C0" w14:textId="77777777" w:rsidR="003D2695" w:rsidRPr="00030E5E" w:rsidRDefault="003D2695" w:rsidP="0089483A">
            <w:pPr>
              <w:spacing w:after="0" w:line="240" w:lineRule="auto"/>
              <w:jc w:val="both"/>
              <w:rPr>
                <w:rFonts w:ascii="Times New Roman" w:hAnsi="Times New Roman" w:cs="Times New Roman"/>
                <w:sz w:val="24"/>
                <w:szCs w:val="24"/>
              </w:rPr>
            </w:pPr>
          </w:p>
        </w:tc>
      </w:tr>
      <w:tr w:rsidR="003D2695" w:rsidRPr="00030E5E" w14:paraId="168A89EA" w14:textId="77777777" w:rsidTr="0089483A">
        <w:trPr>
          <w:gridAfter w:val="1"/>
          <w:wAfter w:w="562" w:type="dxa"/>
          <w:trHeight w:val="562"/>
        </w:trPr>
        <w:tc>
          <w:tcPr>
            <w:tcW w:w="1331" w:type="dxa"/>
            <w:gridSpan w:val="2"/>
            <w:tcBorders>
              <w:top w:val="single" w:sz="4" w:space="0" w:color="auto"/>
              <w:left w:val="single" w:sz="4" w:space="0" w:color="auto"/>
            </w:tcBorders>
          </w:tcPr>
          <w:p w14:paraId="65C9B020"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24</w:t>
            </w:r>
            <w:r w:rsidR="003D2695" w:rsidRPr="00030E5E">
              <w:rPr>
                <w:rStyle w:val="ad"/>
                <w:sz w:val="24"/>
                <w:szCs w:val="24"/>
              </w:rPr>
              <w:t>.</w:t>
            </w:r>
          </w:p>
        </w:tc>
        <w:tc>
          <w:tcPr>
            <w:tcW w:w="5058" w:type="dxa"/>
            <w:gridSpan w:val="2"/>
            <w:tcBorders>
              <w:top w:val="single" w:sz="4" w:space="0" w:color="auto"/>
              <w:left w:val="single" w:sz="4" w:space="0" w:color="auto"/>
            </w:tcBorders>
          </w:tcPr>
          <w:p w14:paraId="0576A55A" w14:textId="77777777" w:rsidR="003D2695" w:rsidRPr="00030E5E" w:rsidRDefault="00727281" w:rsidP="0089483A">
            <w:pPr>
              <w:pStyle w:val="ae"/>
              <w:spacing w:line="240" w:lineRule="auto"/>
              <w:ind w:firstLine="0"/>
              <w:jc w:val="both"/>
              <w:rPr>
                <w:sz w:val="24"/>
                <w:szCs w:val="24"/>
              </w:rPr>
            </w:pPr>
            <w:r w:rsidRPr="00030E5E">
              <w:rPr>
                <w:sz w:val="24"/>
                <w:szCs w:val="24"/>
              </w:rPr>
              <w:t>О нормативном сроке обучения, коде и наименовании профессии, специальности (специальностей)</w:t>
            </w:r>
          </w:p>
        </w:tc>
        <w:tc>
          <w:tcPr>
            <w:tcW w:w="992" w:type="dxa"/>
            <w:tcBorders>
              <w:top w:val="single" w:sz="4" w:space="0" w:color="auto"/>
              <w:left w:val="single" w:sz="4" w:space="0" w:color="auto"/>
            </w:tcBorders>
          </w:tcPr>
          <w:p w14:paraId="33B22C7C" w14:textId="77777777" w:rsidR="003D2695" w:rsidRPr="00030E5E" w:rsidRDefault="00727281" w:rsidP="0089483A">
            <w:pPr>
              <w:pStyle w:val="ae"/>
              <w:spacing w:line="240" w:lineRule="auto"/>
              <w:ind w:firstLine="0"/>
              <w:jc w:val="both"/>
              <w:rPr>
                <w:sz w:val="24"/>
                <w:szCs w:val="24"/>
              </w:rPr>
            </w:pPr>
            <w:r w:rsidRPr="00030E5E">
              <w:rPr>
                <w:rStyle w:val="ad"/>
                <w:sz w:val="24"/>
                <w:szCs w:val="24"/>
              </w:rPr>
              <w:t>х</w:t>
            </w:r>
          </w:p>
        </w:tc>
        <w:tc>
          <w:tcPr>
            <w:tcW w:w="2258" w:type="dxa"/>
            <w:vMerge/>
            <w:tcBorders>
              <w:left w:val="single" w:sz="4" w:space="0" w:color="auto"/>
              <w:bottom w:val="single" w:sz="4" w:space="0" w:color="auto"/>
              <w:right w:val="single" w:sz="4" w:space="0" w:color="auto"/>
            </w:tcBorders>
          </w:tcPr>
          <w:p w14:paraId="55617321" w14:textId="77777777" w:rsidR="003D2695" w:rsidRPr="00030E5E" w:rsidRDefault="003D2695" w:rsidP="0089483A">
            <w:pPr>
              <w:spacing w:after="0" w:line="240" w:lineRule="auto"/>
              <w:jc w:val="both"/>
              <w:rPr>
                <w:rFonts w:ascii="Times New Roman" w:hAnsi="Times New Roman" w:cs="Times New Roman"/>
                <w:sz w:val="24"/>
                <w:szCs w:val="24"/>
              </w:rPr>
            </w:pPr>
          </w:p>
        </w:tc>
      </w:tr>
      <w:tr w:rsidR="005D3EC2" w:rsidRPr="00030E5E" w14:paraId="44792057" w14:textId="77777777" w:rsidTr="0089483A">
        <w:trPr>
          <w:gridAfter w:val="1"/>
          <w:wAfter w:w="562" w:type="dxa"/>
          <w:trHeight w:val="283"/>
        </w:trPr>
        <w:tc>
          <w:tcPr>
            <w:tcW w:w="9639" w:type="dxa"/>
            <w:gridSpan w:val="6"/>
            <w:tcBorders>
              <w:top w:val="single" w:sz="4" w:space="0" w:color="auto"/>
              <w:left w:val="single" w:sz="4" w:space="0" w:color="auto"/>
              <w:right w:val="single" w:sz="4" w:space="0" w:color="auto"/>
            </w:tcBorders>
          </w:tcPr>
          <w:p w14:paraId="5BD99013" w14:textId="77777777" w:rsidR="005D3EC2" w:rsidRPr="00030E5E" w:rsidRDefault="00B617ED" w:rsidP="0089483A">
            <w:pPr>
              <w:pStyle w:val="ae"/>
              <w:spacing w:line="240" w:lineRule="auto"/>
              <w:ind w:firstLine="0"/>
              <w:jc w:val="both"/>
              <w:rPr>
                <w:sz w:val="24"/>
                <w:szCs w:val="24"/>
              </w:rPr>
            </w:pPr>
            <w:r w:rsidRPr="00030E5E">
              <w:rPr>
                <w:b/>
                <w:sz w:val="24"/>
                <w:szCs w:val="24"/>
              </w:rPr>
              <w:t>Информация о численности обучающихся</w:t>
            </w:r>
          </w:p>
        </w:tc>
      </w:tr>
      <w:tr w:rsidR="003D2695" w:rsidRPr="00030E5E" w14:paraId="70544318" w14:textId="77777777" w:rsidTr="0089483A">
        <w:trPr>
          <w:gridAfter w:val="1"/>
          <w:wAfter w:w="562" w:type="dxa"/>
          <w:trHeight w:val="293"/>
        </w:trPr>
        <w:tc>
          <w:tcPr>
            <w:tcW w:w="1331" w:type="dxa"/>
            <w:gridSpan w:val="2"/>
            <w:tcBorders>
              <w:top w:val="single" w:sz="4" w:space="0" w:color="auto"/>
              <w:left w:val="single" w:sz="4" w:space="0" w:color="auto"/>
            </w:tcBorders>
          </w:tcPr>
          <w:p w14:paraId="75DA719C" w14:textId="77777777" w:rsidR="003D2695" w:rsidRPr="00030E5E" w:rsidRDefault="00B617ED" w:rsidP="0089483A">
            <w:pPr>
              <w:pStyle w:val="ae"/>
              <w:spacing w:line="240" w:lineRule="auto"/>
              <w:ind w:firstLine="0"/>
              <w:jc w:val="both"/>
              <w:rPr>
                <w:sz w:val="24"/>
                <w:szCs w:val="24"/>
              </w:rPr>
            </w:pPr>
            <w:r w:rsidRPr="00030E5E">
              <w:rPr>
                <w:rStyle w:val="ad"/>
                <w:sz w:val="24"/>
                <w:szCs w:val="24"/>
              </w:rPr>
              <w:t>25</w:t>
            </w:r>
            <w:r w:rsidR="003D2695" w:rsidRPr="00030E5E">
              <w:rPr>
                <w:rStyle w:val="ad"/>
                <w:sz w:val="24"/>
                <w:szCs w:val="24"/>
              </w:rPr>
              <w:t>.</w:t>
            </w:r>
          </w:p>
        </w:tc>
        <w:tc>
          <w:tcPr>
            <w:tcW w:w="5058" w:type="dxa"/>
            <w:gridSpan w:val="2"/>
            <w:tcBorders>
              <w:top w:val="single" w:sz="4" w:space="0" w:color="auto"/>
              <w:left w:val="single" w:sz="4" w:space="0" w:color="auto"/>
            </w:tcBorders>
          </w:tcPr>
          <w:p w14:paraId="58455CDD" w14:textId="77777777" w:rsidR="003D2695" w:rsidRPr="00030E5E" w:rsidRDefault="00B617ED" w:rsidP="0089483A">
            <w:pPr>
              <w:pStyle w:val="ae"/>
              <w:spacing w:line="240" w:lineRule="auto"/>
              <w:ind w:firstLine="0"/>
              <w:jc w:val="both"/>
              <w:rPr>
                <w:sz w:val="24"/>
                <w:szCs w:val="24"/>
              </w:rPr>
            </w:pPr>
            <w:r w:rsidRPr="00030E5E">
              <w:rPr>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992" w:type="dxa"/>
            <w:tcBorders>
              <w:top w:val="single" w:sz="4" w:space="0" w:color="auto"/>
              <w:left w:val="single" w:sz="4" w:space="0" w:color="auto"/>
            </w:tcBorders>
          </w:tcPr>
          <w:p w14:paraId="78087967"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78264C91" w14:textId="77777777" w:rsidR="003D2695" w:rsidRPr="00030E5E" w:rsidRDefault="00B617ED" w:rsidP="0089483A">
            <w:pPr>
              <w:pStyle w:val="ae"/>
              <w:spacing w:line="240" w:lineRule="auto"/>
              <w:ind w:firstLine="0"/>
              <w:jc w:val="both"/>
              <w:rPr>
                <w:sz w:val="24"/>
                <w:szCs w:val="24"/>
              </w:rPr>
            </w:pPr>
            <w:r w:rsidRPr="00030E5E">
              <w:rPr>
                <w:sz w:val="24"/>
                <w:szCs w:val="24"/>
              </w:rPr>
              <w:t>1 - информация представлена; 0,5 - информация представлена частично; 0 - информация отсутствует</w:t>
            </w:r>
          </w:p>
        </w:tc>
      </w:tr>
      <w:tr w:rsidR="003D2695" w:rsidRPr="00030E5E" w14:paraId="47EA3178" w14:textId="77777777" w:rsidTr="0089483A">
        <w:trPr>
          <w:gridAfter w:val="1"/>
          <w:wAfter w:w="562" w:type="dxa"/>
          <w:trHeight w:val="1397"/>
        </w:trPr>
        <w:tc>
          <w:tcPr>
            <w:tcW w:w="1331" w:type="dxa"/>
            <w:gridSpan w:val="2"/>
            <w:tcBorders>
              <w:top w:val="single" w:sz="4" w:space="0" w:color="auto"/>
              <w:left w:val="single" w:sz="4" w:space="0" w:color="auto"/>
              <w:bottom w:val="single" w:sz="4" w:space="0" w:color="auto"/>
            </w:tcBorders>
          </w:tcPr>
          <w:p w14:paraId="6B9EE9A0" w14:textId="77777777" w:rsidR="003D2695" w:rsidRPr="00030E5E" w:rsidRDefault="00B617ED" w:rsidP="0089483A">
            <w:pPr>
              <w:pStyle w:val="ae"/>
              <w:spacing w:line="240" w:lineRule="auto"/>
              <w:ind w:firstLine="0"/>
              <w:jc w:val="both"/>
              <w:rPr>
                <w:sz w:val="24"/>
                <w:szCs w:val="24"/>
              </w:rPr>
            </w:pPr>
            <w:r w:rsidRPr="00030E5E">
              <w:rPr>
                <w:rStyle w:val="ad"/>
                <w:sz w:val="24"/>
                <w:szCs w:val="24"/>
              </w:rPr>
              <w:t>26</w:t>
            </w:r>
            <w:r w:rsidR="003D2695" w:rsidRPr="00030E5E">
              <w:rPr>
                <w:rStyle w:val="ad"/>
                <w:sz w:val="24"/>
                <w:szCs w:val="24"/>
              </w:rPr>
              <w:t>.</w:t>
            </w:r>
          </w:p>
        </w:tc>
        <w:tc>
          <w:tcPr>
            <w:tcW w:w="5058" w:type="dxa"/>
            <w:gridSpan w:val="2"/>
            <w:tcBorders>
              <w:top w:val="single" w:sz="4" w:space="0" w:color="auto"/>
              <w:left w:val="single" w:sz="4" w:space="0" w:color="auto"/>
              <w:bottom w:val="single" w:sz="4" w:space="0" w:color="auto"/>
            </w:tcBorders>
          </w:tcPr>
          <w:p w14:paraId="4A758D58" w14:textId="77777777" w:rsidR="003D2695" w:rsidRPr="00030E5E" w:rsidRDefault="00B617ED" w:rsidP="0089483A">
            <w:pPr>
              <w:pStyle w:val="ae"/>
              <w:spacing w:line="240" w:lineRule="auto"/>
              <w:ind w:firstLine="0"/>
              <w:jc w:val="both"/>
              <w:rPr>
                <w:sz w:val="24"/>
                <w:szCs w:val="24"/>
              </w:rPr>
            </w:pPr>
            <w:r w:rsidRPr="00030E5E">
              <w:rPr>
                <w:sz w:val="24"/>
                <w:szCs w:val="24"/>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992" w:type="dxa"/>
            <w:tcBorders>
              <w:top w:val="single" w:sz="4" w:space="0" w:color="auto"/>
              <w:left w:val="single" w:sz="4" w:space="0" w:color="auto"/>
              <w:bottom w:val="single" w:sz="4" w:space="0" w:color="auto"/>
            </w:tcBorders>
          </w:tcPr>
          <w:p w14:paraId="1ABC4A4E"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tcBorders>
              <w:left w:val="single" w:sz="4" w:space="0" w:color="auto"/>
              <w:bottom w:val="single" w:sz="4" w:space="0" w:color="auto"/>
              <w:right w:val="single" w:sz="4" w:space="0" w:color="auto"/>
            </w:tcBorders>
          </w:tcPr>
          <w:p w14:paraId="447B43F0" w14:textId="77777777" w:rsidR="003D2695" w:rsidRPr="00030E5E" w:rsidRDefault="003D2695" w:rsidP="0089483A">
            <w:pPr>
              <w:spacing w:after="0" w:line="240" w:lineRule="auto"/>
              <w:jc w:val="both"/>
              <w:rPr>
                <w:rFonts w:ascii="Times New Roman" w:hAnsi="Times New Roman" w:cs="Times New Roman"/>
                <w:sz w:val="24"/>
                <w:szCs w:val="24"/>
              </w:rPr>
            </w:pPr>
          </w:p>
        </w:tc>
      </w:tr>
      <w:tr w:rsidR="005D3EC2" w:rsidRPr="00030E5E" w14:paraId="731C4397" w14:textId="77777777" w:rsidTr="0089483A">
        <w:trPr>
          <w:gridAfter w:val="1"/>
          <w:wAfter w:w="562" w:type="dxa"/>
          <w:trHeight w:val="562"/>
        </w:trPr>
        <w:tc>
          <w:tcPr>
            <w:tcW w:w="9639" w:type="dxa"/>
            <w:gridSpan w:val="6"/>
            <w:tcBorders>
              <w:top w:val="single" w:sz="4" w:space="0" w:color="auto"/>
              <w:left w:val="single" w:sz="4" w:space="0" w:color="auto"/>
              <w:right w:val="single" w:sz="4" w:space="0" w:color="auto"/>
            </w:tcBorders>
          </w:tcPr>
          <w:p w14:paraId="7E7895EB" w14:textId="77777777" w:rsidR="005D3EC2" w:rsidRPr="00030E5E" w:rsidRDefault="00B617ED" w:rsidP="0089483A">
            <w:pPr>
              <w:pStyle w:val="ae"/>
              <w:spacing w:line="240" w:lineRule="auto"/>
              <w:ind w:firstLine="0"/>
              <w:jc w:val="both"/>
              <w:rPr>
                <w:sz w:val="24"/>
                <w:szCs w:val="24"/>
              </w:rPr>
            </w:pPr>
            <w:r w:rsidRPr="00030E5E">
              <w:rPr>
                <w:b/>
                <w:sz w:val="24"/>
                <w:szCs w:val="24"/>
              </w:rPr>
              <w:t>V. Руководство</w:t>
            </w:r>
          </w:p>
        </w:tc>
      </w:tr>
      <w:tr w:rsidR="003D2695" w:rsidRPr="00030E5E" w14:paraId="20A9A2AE" w14:textId="77777777" w:rsidTr="0089483A">
        <w:trPr>
          <w:gridAfter w:val="1"/>
          <w:wAfter w:w="562" w:type="dxa"/>
          <w:trHeight w:val="288"/>
        </w:trPr>
        <w:tc>
          <w:tcPr>
            <w:tcW w:w="1331" w:type="dxa"/>
            <w:gridSpan w:val="2"/>
            <w:tcBorders>
              <w:top w:val="single" w:sz="4" w:space="0" w:color="auto"/>
              <w:left w:val="single" w:sz="4" w:space="0" w:color="auto"/>
            </w:tcBorders>
          </w:tcPr>
          <w:p w14:paraId="1E59F55D"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27.</w:t>
            </w:r>
          </w:p>
        </w:tc>
        <w:tc>
          <w:tcPr>
            <w:tcW w:w="5058" w:type="dxa"/>
            <w:gridSpan w:val="2"/>
            <w:tcBorders>
              <w:top w:val="single" w:sz="4" w:space="0" w:color="auto"/>
              <w:left w:val="single" w:sz="4" w:space="0" w:color="auto"/>
            </w:tcBorders>
          </w:tcPr>
          <w:p w14:paraId="7C26ADD9" w14:textId="77777777" w:rsidR="003D2695" w:rsidRPr="00030E5E" w:rsidRDefault="00B617ED" w:rsidP="0089483A">
            <w:pPr>
              <w:pStyle w:val="ae"/>
              <w:spacing w:line="240" w:lineRule="auto"/>
              <w:ind w:firstLine="0"/>
              <w:jc w:val="both"/>
              <w:rPr>
                <w:sz w:val="24"/>
                <w:szCs w:val="24"/>
              </w:rPr>
            </w:pPr>
            <w:r w:rsidRPr="00030E5E">
              <w:rPr>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992" w:type="dxa"/>
            <w:tcBorders>
              <w:top w:val="single" w:sz="4" w:space="0" w:color="auto"/>
              <w:left w:val="single" w:sz="4" w:space="0" w:color="auto"/>
            </w:tcBorders>
          </w:tcPr>
          <w:p w14:paraId="72E85F75"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tcBorders>
              <w:top w:val="single" w:sz="4" w:space="0" w:color="auto"/>
              <w:left w:val="single" w:sz="4" w:space="0" w:color="auto"/>
              <w:bottom w:val="single" w:sz="4" w:space="0" w:color="auto"/>
              <w:right w:val="single" w:sz="4" w:space="0" w:color="auto"/>
            </w:tcBorders>
          </w:tcPr>
          <w:p w14:paraId="57A2EEA2" w14:textId="77777777" w:rsidR="003D2695" w:rsidRPr="00030E5E" w:rsidRDefault="00B617ED" w:rsidP="0089483A">
            <w:pPr>
              <w:pStyle w:val="ae"/>
              <w:spacing w:line="240" w:lineRule="auto"/>
              <w:ind w:firstLine="0"/>
              <w:jc w:val="both"/>
              <w:rPr>
                <w:sz w:val="24"/>
                <w:szCs w:val="24"/>
              </w:rPr>
            </w:pPr>
            <w:r w:rsidRPr="00030E5E">
              <w:rPr>
                <w:sz w:val="24"/>
                <w:szCs w:val="24"/>
              </w:rPr>
              <w:t>1 - информация представлена в полном объеме (по всем педагогическим работникам); 0,5 - информация представлена частично (не по всем</w:t>
            </w:r>
            <w:r w:rsidR="00FE34D3" w:rsidRPr="00030E5E">
              <w:rPr>
                <w:sz w:val="24"/>
                <w:szCs w:val="24"/>
              </w:rPr>
              <w:t xml:space="preserve"> </w:t>
            </w:r>
            <w:r w:rsidR="00FE34D3" w:rsidRPr="00030E5E">
              <w:rPr>
                <w:sz w:val="24"/>
                <w:szCs w:val="24"/>
              </w:rPr>
              <w:lastRenderedPageBreak/>
              <w:t>педагогическим работникам или не в полном объеме в соответствии с требованиями столбца 2); 0 - информация отсутствует</w:t>
            </w:r>
          </w:p>
        </w:tc>
      </w:tr>
      <w:tr w:rsidR="005D3EC2" w:rsidRPr="00030E5E" w14:paraId="7E4DB959" w14:textId="77777777" w:rsidTr="0089483A">
        <w:trPr>
          <w:gridAfter w:val="1"/>
          <w:wAfter w:w="562" w:type="dxa"/>
          <w:trHeight w:val="283"/>
        </w:trPr>
        <w:tc>
          <w:tcPr>
            <w:tcW w:w="9639" w:type="dxa"/>
            <w:gridSpan w:val="6"/>
            <w:tcBorders>
              <w:top w:val="single" w:sz="4" w:space="0" w:color="auto"/>
              <w:left w:val="single" w:sz="4" w:space="0" w:color="auto"/>
              <w:right w:val="single" w:sz="4" w:space="0" w:color="auto"/>
            </w:tcBorders>
          </w:tcPr>
          <w:p w14:paraId="26D2C148" w14:textId="77777777" w:rsidR="005D3EC2" w:rsidRPr="00030E5E" w:rsidRDefault="005B2C58" w:rsidP="0089483A">
            <w:pPr>
              <w:pStyle w:val="ae"/>
              <w:spacing w:line="240" w:lineRule="auto"/>
              <w:ind w:firstLine="0"/>
              <w:jc w:val="both"/>
              <w:rPr>
                <w:sz w:val="24"/>
                <w:szCs w:val="24"/>
              </w:rPr>
            </w:pPr>
            <w:r w:rsidRPr="00030E5E">
              <w:rPr>
                <w:b/>
                <w:sz w:val="24"/>
                <w:szCs w:val="24"/>
              </w:rPr>
              <w:lastRenderedPageBreak/>
              <w:t>VI. Педагогический состав</w:t>
            </w:r>
          </w:p>
        </w:tc>
      </w:tr>
      <w:tr w:rsidR="003D2695" w:rsidRPr="00030E5E" w14:paraId="78ABFC5C" w14:textId="77777777" w:rsidTr="0089483A">
        <w:trPr>
          <w:gridAfter w:val="1"/>
          <w:wAfter w:w="562" w:type="dxa"/>
          <w:trHeight w:val="2496"/>
        </w:trPr>
        <w:tc>
          <w:tcPr>
            <w:tcW w:w="861" w:type="dxa"/>
            <w:tcBorders>
              <w:top w:val="single" w:sz="4" w:space="0" w:color="auto"/>
              <w:left w:val="single" w:sz="4" w:space="0" w:color="auto"/>
            </w:tcBorders>
          </w:tcPr>
          <w:p w14:paraId="06CC9581" w14:textId="77777777" w:rsidR="003D2695" w:rsidRPr="00030E5E" w:rsidRDefault="005B2C58" w:rsidP="0089483A">
            <w:pPr>
              <w:pStyle w:val="ae"/>
              <w:spacing w:line="240" w:lineRule="auto"/>
              <w:ind w:firstLine="0"/>
              <w:jc w:val="both"/>
              <w:rPr>
                <w:sz w:val="24"/>
                <w:szCs w:val="24"/>
              </w:rPr>
            </w:pPr>
            <w:r w:rsidRPr="00030E5E">
              <w:rPr>
                <w:rStyle w:val="ad"/>
                <w:sz w:val="24"/>
                <w:szCs w:val="24"/>
              </w:rPr>
              <w:t>28</w:t>
            </w:r>
            <w:r w:rsidR="003D2695" w:rsidRPr="00030E5E">
              <w:rPr>
                <w:rStyle w:val="ad"/>
                <w:sz w:val="24"/>
                <w:szCs w:val="24"/>
              </w:rPr>
              <w:t>.</w:t>
            </w:r>
          </w:p>
        </w:tc>
        <w:tc>
          <w:tcPr>
            <w:tcW w:w="5528" w:type="dxa"/>
            <w:gridSpan w:val="3"/>
            <w:tcBorders>
              <w:top w:val="single" w:sz="4" w:space="0" w:color="auto"/>
              <w:left w:val="single" w:sz="4" w:space="0" w:color="auto"/>
            </w:tcBorders>
          </w:tcPr>
          <w:p w14:paraId="7190273D" w14:textId="77777777" w:rsidR="003D2695" w:rsidRPr="00030E5E" w:rsidRDefault="005B2C58" w:rsidP="0089483A">
            <w:pPr>
              <w:pStyle w:val="ae"/>
              <w:spacing w:line="240" w:lineRule="auto"/>
              <w:ind w:firstLine="0"/>
              <w:jc w:val="both"/>
              <w:rPr>
                <w:sz w:val="24"/>
                <w:szCs w:val="24"/>
              </w:rPr>
            </w:pPr>
            <w:r w:rsidRPr="00030E5E">
              <w:rPr>
                <w:sz w:val="24"/>
                <w:szCs w:val="24"/>
              </w:rPr>
              <w:t>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992" w:type="dxa"/>
            <w:tcBorders>
              <w:top w:val="single" w:sz="4" w:space="0" w:color="auto"/>
              <w:left w:val="single" w:sz="4" w:space="0" w:color="auto"/>
            </w:tcBorders>
          </w:tcPr>
          <w:p w14:paraId="423E43E6"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tcBorders>
              <w:top w:val="single" w:sz="4" w:space="0" w:color="auto"/>
              <w:left w:val="single" w:sz="4" w:space="0" w:color="auto"/>
              <w:right w:val="single" w:sz="4" w:space="0" w:color="auto"/>
            </w:tcBorders>
          </w:tcPr>
          <w:p w14:paraId="69BFA864" w14:textId="77777777" w:rsidR="003D2695" w:rsidRPr="00030E5E" w:rsidRDefault="005B2C58" w:rsidP="0089483A">
            <w:pPr>
              <w:pStyle w:val="ae"/>
              <w:spacing w:line="240" w:lineRule="auto"/>
              <w:ind w:firstLine="0"/>
              <w:jc w:val="both"/>
              <w:rPr>
                <w:sz w:val="24"/>
                <w:szCs w:val="24"/>
              </w:rPr>
            </w:pPr>
            <w:r w:rsidRPr="00030E5E">
              <w:rPr>
                <w:sz w:val="24"/>
                <w:szCs w:val="24"/>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w:t>
            </w:r>
          </w:p>
        </w:tc>
      </w:tr>
      <w:tr w:rsidR="005D3EC2" w:rsidRPr="00030E5E" w14:paraId="29B96DA6" w14:textId="77777777" w:rsidTr="0089483A">
        <w:trPr>
          <w:gridAfter w:val="1"/>
          <w:wAfter w:w="562" w:type="dxa"/>
          <w:trHeight w:val="288"/>
        </w:trPr>
        <w:tc>
          <w:tcPr>
            <w:tcW w:w="9639" w:type="dxa"/>
            <w:gridSpan w:val="6"/>
            <w:tcBorders>
              <w:top w:val="single" w:sz="4" w:space="0" w:color="auto"/>
              <w:left w:val="single" w:sz="4" w:space="0" w:color="auto"/>
              <w:right w:val="single" w:sz="4" w:space="0" w:color="auto"/>
            </w:tcBorders>
          </w:tcPr>
          <w:p w14:paraId="78FD552C" w14:textId="77777777" w:rsidR="005D3EC2" w:rsidRPr="00030E5E" w:rsidRDefault="005B2C58" w:rsidP="0089483A">
            <w:pPr>
              <w:pStyle w:val="ae"/>
              <w:spacing w:line="240" w:lineRule="auto"/>
              <w:ind w:firstLine="0"/>
              <w:jc w:val="both"/>
              <w:rPr>
                <w:sz w:val="24"/>
                <w:szCs w:val="24"/>
              </w:rPr>
            </w:pPr>
            <w:r w:rsidRPr="00030E5E">
              <w:rPr>
                <w:b/>
                <w:sz w:val="24"/>
                <w:szCs w:val="24"/>
              </w:rPr>
              <w:t>VII. Материально-техническое обеспечение и оснащенность образовательного процесса</w:t>
            </w:r>
          </w:p>
        </w:tc>
      </w:tr>
      <w:tr w:rsidR="003D2695" w:rsidRPr="00030E5E" w14:paraId="6541890D" w14:textId="77777777" w:rsidTr="0089483A">
        <w:trPr>
          <w:gridAfter w:val="1"/>
          <w:wAfter w:w="562" w:type="dxa"/>
          <w:trHeight w:val="2218"/>
        </w:trPr>
        <w:tc>
          <w:tcPr>
            <w:tcW w:w="861" w:type="dxa"/>
            <w:tcBorders>
              <w:top w:val="single" w:sz="4" w:space="0" w:color="auto"/>
              <w:left w:val="single" w:sz="4" w:space="0" w:color="auto"/>
            </w:tcBorders>
          </w:tcPr>
          <w:p w14:paraId="49B04C1A" w14:textId="77777777" w:rsidR="003D2695" w:rsidRPr="00030E5E" w:rsidRDefault="005B2C58" w:rsidP="0089483A">
            <w:pPr>
              <w:pStyle w:val="ae"/>
              <w:spacing w:line="240" w:lineRule="auto"/>
              <w:ind w:firstLine="0"/>
              <w:jc w:val="both"/>
              <w:rPr>
                <w:sz w:val="24"/>
                <w:szCs w:val="24"/>
              </w:rPr>
            </w:pPr>
            <w:r w:rsidRPr="00030E5E">
              <w:rPr>
                <w:rStyle w:val="ad"/>
                <w:sz w:val="24"/>
                <w:szCs w:val="24"/>
              </w:rPr>
              <w:t>29</w:t>
            </w:r>
            <w:r w:rsidR="003D2695" w:rsidRPr="00030E5E">
              <w:rPr>
                <w:rStyle w:val="ad"/>
                <w:sz w:val="24"/>
                <w:szCs w:val="24"/>
              </w:rPr>
              <w:t>.</w:t>
            </w:r>
          </w:p>
        </w:tc>
        <w:tc>
          <w:tcPr>
            <w:tcW w:w="5528" w:type="dxa"/>
            <w:gridSpan w:val="3"/>
            <w:tcBorders>
              <w:top w:val="single" w:sz="4" w:space="0" w:color="auto"/>
              <w:left w:val="single" w:sz="4" w:space="0" w:color="auto"/>
            </w:tcBorders>
          </w:tcPr>
          <w:p w14:paraId="0B645046" w14:textId="77777777" w:rsidR="003D2695" w:rsidRPr="00030E5E" w:rsidRDefault="005B2C58" w:rsidP="0089483A">
            <w:pPr>
              <w:pStyle w:val="ae"/>
              <w:spacing w:line="240" w:lineRule="auto"/>
              <w:ind w:firstLine="0"/>
              <w:jc w:val="both"/>
              <w:rPr>
                <w:sz w:val="24"/>
                <w:szCs w:val="24"/>
              </w:rPr>
            </w:pPr>
            <w:r w:rsidRPr="00030E5E">
              <w:rPr>
                <w:sz w:val="24"/>
                <w:szCs w:val="24"/>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992" w:type="dxa"/>
            <w:tcBorders>
              <w:top w:val="single" w:sz="4" w:space="0" w:color="auto"/>
              <w:left w:val="single" w:sz="4" w:space="0" w:color="auto"/>
            </w:tcBorders>
          </w:tcPr>
          <w:p w14:paraId="22684434"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p w14:paraId="150D5044"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3ACCFE38" w14:textId="77777777" w:rsidR="003D2695" w:rsidRPr="00030E5E" w:rsidRDefault="005B2C58" w:rsidP="0089483A">
            <w:pPr>
              <w:pStyle w:val="ae"/>
              <w:spacing w:line="240" w:lineRule="auto"/>
              <w:ind w:firstLine="0"/>
              <w:jc w:val="both"/>
              <w:rPr>
                <w:sz w:val="24"/>
                <w:szCs w:val="24"/>
              </w:rPr>
            </w:pPr>
            <w:r w:rsidRPr="00030E5E">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r w:rsidR="003D2695" w:rsidRPr="00030E5E" w14:paraId="60FED56F" w14:textId="77777777" w:rsidTr="0089483A">
        <w:trPr>
          <w:gridAfter w:val="1"/>
          <w:wAfter w:w="562" w:type="dxa"/>
          <w:trHeight w:val="847"/>
        </w:trPr>
        <w:tc>
          <w:tcPr>
            <w:tcW w:w="861" w:type="dxa"/>
            <w:tcBorders>
              <w:top w:val="single" w:sz="4" w:space="0" w:color="auto"/>
              <w:left w:val="single" w:sz="4" w:space="0" w:color="auto"/>
              <w:bottom w:val="single" w:sz="4" w:space="0" w:color="auto"/>
            </w:tcBorders>
          </w:tcPr>
          <w:p w14:paraId="1E33A858" w14:textId="77777777" w:rsidR="003D2695" w:rsidRPr="00030E5E" w:rsidRDefault="005B2C58" w:rsidP="0089483A">
            <w:pPr>
              <w:pStyle w:val="ae"/>
              <w:spacing w:line="240" w:lineRule="auto"/>
              <w:ind w:firstLine="0"/>
              <w:jc w:val="both"/>
              <w:rPr>
                <w:sz w:val="24"/>
                <w:szCs w:val="24"/>
              </w:rPr>
            </w:pPr>
            <w:r w:rsidRPr="00030E5E">
              <w:rPr>
                <w:rStyle w:val="ad"/>
                <w:sz w:val="24"/>
                <w:szCs w:val="24"/>
              </w:rPr>
              <w:t>30</w:t>
            </w:r>
            <w:r w:rsidR="003D2695" w:rsidRPr="00030E5E">
              <w:rPr>
                <w:rStyle w:val="ad"/>
                <w:sz w:val="24"/>
                <w:szCs w:val="24"/>
              </w:rPr>
              <w:t>.</w:t>
            </w:r>
          </w:p>
        </w:tc>
        <w:tc>
          <w:tcPr>
            <w:tcW w:w="5528" w:type="dxa"/>
            <w:gridSpan w:val="3"/>
            <w:tcBorders>
              <w:top w:val="single" w:sz="4" w:space="0" w:color="auto"/>
              <w:left w:val="single" w:sz="4" w:space="0" w:color="auto"/>
              <w:bottom w:val="single" w:sz="4" w:space="0" w:color="auto"/>
            </w:tcBorders>
          </w:tcPr>
          <w:p w14:paraId="3ECDEBAB" w14:textId="77777777" w:rsidR="003D2695" w:rsidRPr="00030E5E" w:rsidRDefault="005B2C58" w:rsidP="0089483A">
            <w:pPr>
              <w:pStyle w:val="ae"/>
              <w:spacing w:line="240" w:lineRule="auto"/>
              <w:ind w:firstLine="0"/>
              <w:jc w:val="both"/>
              <w:rPr>
                <w:sz w:val="24"/>
                <w:szCs w:val="24"/>
              </w:rPr>
            </w:pPr>
            <w:r w:rsidRPr="00030E5E">
              <w:rPr>
                <w:sz w:val="24"/>
                <w:szCs w:val="24"/>
              </w:rPr>
              <w:t>Информация о доступе к информационным системам и информационно-телекоммуникационным сетям</w:t>
            </w:r>
          </w:p>
        </w:tc>
        <w:tc>
          <w:tcPr>
            <w:tcW w:w="992" w:type="dxa"/>
            <w:tcBorders>
              <w:top w:val="single" w:sz="4" w:space="0" w:color="auto"/>
              <w:left w:val="single" w:sz="4" w:space="0" w:color="auto"/>
              <w:bottom w:val="single" w:sz="4" w:space="0" w:color="auto"/>
            </w:tcBorders>
          </w:tcPr>
          <w:p w14:paraId="7CD6E5B2"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tcBorders>
              <w:left w:val="single" w:sz="4" w:space="0" w:color="auto"/>
              <w:right w:val="single" w:sz="4" w:space="0" w:color="auto"/>
            </w:tcBorders>
          </w:tcPr>
          <w:p w14:paraId="5B36D10D" w14:textId="77777777" w:rsidR="003D2695" w:rsidRPr="00030E5E" w:rsidRDefault="003D2695" w:rsidP="0089483A">
            <w:pPr>
              <w:spacing w:after="0" w:line="240" w:lineRule="auto"/>
              <w:jc w:val="both"/>
              <w:rPr>
                <w:rFonts w:ascii="Times New Roman" w:hAnsi="Times New Roman" w:cs="Times New Roman"/>
                <w:sz w:val="24"/>
                <w:szCs w:val="24"/>
              </w:rPr>
            </w:pPr>
          </w:p>
        </w:tc>
      </w:tr>
      <w:tr w:rsidR="003D2695" w:rsidRPr="00030E5E" w14:paraId="1DECB884" w14:textId="77777777" w:rsidTr="0089483A">
        <w:trPr>
          <w:gridAfter w:val="1"/>
          <w:wAfter w:w="562" w:type="dxa"/>
          <w:trHeight w:val="844"/>
        </w:trPr>
        <w:tc>
          <w:tcPr>
            <w:tcW w:w="861" w:type="dxa"/>
            <w:tcBorders>
              <w:top w:val="single" w:sz="4" w:space="0" w:color="auto"/>
              <w:left w:val="single" w:sz="4" w:space="0" w:color="auto"/>
              <w:bottom w:val="single" w:sz="4" w:space="0" w:color="auto"/>
            </w:tcBorders>
          </w:tcPr>
          <w:p w14:paraId="2B4EEAE0" w14:textId="77777777" w:rsidR="003D2695" w:rsidRPr="00030E5E" w:rsidRDefault="005B2C58"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31</w:t>
            </w:r>
          </w:p>
        </w:tc>
        <w:tc>
          <w:tcPr>
            <w:tcW w:w="5528" w:type="dxa"/>
            <w:gridSpan w:val="3"/>
            <w:tcBorders>
              <w:top w:val="single" w:sz="4" w:space="0" w:color="auto"/>
              <w:left w:val="single" w:sz="4" w:space="0" w:color="auto"/>
              <w:bottom w:val="single" w:sz="4" w:space="0" w:color="auto"/>
            </w:tcBorders>
          </w:tcPr>
          <w:p w14:paraId="0D956E44" w14:textId="77777777" w:rsidR="003D2695" w:rsidRPr="00030E5E" w:rsidRDefault="005B2C58" w:rsidP="0089483A">
            <w:pPr>
              <w:pStyle w:val="ae"/>
              <w:spacing w:line="240" w:lineRule="auto"/>
              <w:ind w:firstLine="0"/>
              <w:jc w:val="both"/>
              <w:rPr>
                <w:sz w:val="24"/>
                <w:szCs w:val="24"/>
              </w:rPr>
            </w:pPr>
            <w:r w:rsidRPr="00030E5E">
              <w:rPr>
                <w:sz w:val="24"/>
                <w:szCs w:val="24"/>
              </w:rPr>
              <w:t>Информация о количестве жилых помещений в общежитии, интернате, формировании платы за проживание в общежитии</w:t>
            </w:r>
            <w:r w:rsidRPr="00030E5E">
              <w:rPr>
                <w:rStyle w:val="ad"/>
                <w:sz w:val="24"/>
                <w:szCs w:val="24"/>
              </w:rPr>
              <w:t xml:space="preserve"> </w:t>
            </w:r>
            <w:r w:rsidR="003D2695" w:rsidRPr="00030E5E">
              <w:rPr>
                <w:rStyle w:val="ad"/>
                <w:sz w:val="24"/>
                <w:szCs w:val="24"/>
              </w:rPr>
              <w:t>работник</w:t>
            </w:r>
          </w:p>
        </w:tc>
        <w:tc>
          <w:tcPr>
            <w:tcW w:w="992" w:type="dxa"/>
            <w:tcBorders>
              <w:top w:val="single" w:sz="4" w:space="0" w:color="auto"/>
              <w:left w:val="single" w:sz="4" w:space="0" w:color="auto"/>
              <w:bottom w:val="single" w:sz="4" w:space="0" w:color="auto"/>
            </w:tcBorders>
          </w:tcPr>
          <w:p w14:paraId="38B3E6D8" w14:textId="77777777" w:rsidR="003E43EB" w:rsidRPr="00030E5E" w:rsidRDefault="003E43EB"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2258" w:type="dxa"/>
            <w:tcBorders>
              <w:left w:val="single" w:sz="4" w:space="0" w:color="auto"/>
              <w:bottom w:val="single" w:sz="4" w:space="0" w:color="auto"/>
              <w:right w:val="single" w:sz="4" w:space="0" w:color="auto"/>
            </w:tcBorders>
          </w:tcPr>
          <w:p w14:paraId="68ABB286" w14:textId="77777777" w:rsidR="003D2695" w:rsidRPr="00030E5E" w:rsidRDefault="003D2695" w:rsidP="0089483A">
            <w:pPr>
              <w:spacing w:after="0" w:line="240" w:lineRule="auto"/>
              <w:jc w:val="both"/>
              <w:rPr>
                <w:rFonts w:ascii="Times New Roman" w:hAnsi="Times New Roman" w:cs="Times New Roman"/>
                <w:sz w:val="24"/>
                <w:szCs w:val="24"/>
              </w:rPr>
            </w:pPr>
          </w:p>
        </w:tc>
      </w:tr>
      <w:tr w:rsidR="005B2C58" w:rsidRPr="00030E5E" w14:paraId="035E6D30" w14:textId="77777777" w:rsidTr="0089483A">
        <w:trPr>
          <w:gridAfter w:val="1"/>
          <w:wAfter w:w="562" w:type="dxa"/>
          <w:trHeight w:val="984"/>
        </w:trPr>
        <w:tc>
          <w:tcPr>
            <w:tcW w:w="861" w:type="dxa"/>
            <w:tcBorders>
              <w:top w:val="single" w:sz="4" w:space="0" w:color="auto"/>
              <w:left w:val="single" w:sz="4" w:space="0" w:color="auto"/>
            </w:tcBorders>
          </w:tcPr>
          <w:p w14:paraId="1D6F60C5" w14:textId="77777777" w:rsidR="005B2C58" w:rsidRPr="00030E5E" w:rsidRDefault="005B2C58"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lastRenderedPageBreak/>
              <w:t>32</w:t>
            </w:r>
          </w:p>
        </w:tc>
        <w:tc>
          <w:tcPr>
            <w:tcW w:w="5528" w:type="dxa"/>
            <w:gridSpan w:val="3"/>
            <w:tcBorders>
              <w:top w:val="single" w:sz="4" w:space="0" w:color="auto"/>
              <w:left w:val="single" w:sz="4" w:space="0" w:color="auto"/>
            </w:tcBorders>
          </w:tcPr>
          <w:p w14:paraId="54E01D9D" w14:textId="77777777" w:rsidR="005B2C58" w:rsidRPr="00030E5E" w:rsidRDefault="005B2C58" w:rsidP="0089483A">
            <w:pPr>
              <w:pStyle w:val="ae"/>
              <w:spacing w:line="240" w:lineRule="auto"/>
              <w:ind w:firstLine="0"/>
              <w:jc w:val="both"/>
              <w:rPr>
                <w:sz w:val="24"/>
                <w:szCs w:val="24"/>
              </w:rPr>
            </w:pPr>
            <w:r w:rsidRPr="00030E5E">
              <w:rPr>
                <w:sz w:val="24"/>
                <w:szCs w:val="24"/>
              </w:rPr>
              <w:t>Информация об электронных образовательных ресурсах, к которым обеспечивается доступ обучающихся</w:t>
            </w:r>
          </w:p>
        </w:tc>
        <w:tc>
          <w:tcPr>
            <w:tcW w:w="992" w:type="dxa"/>
            <w:tcBorders>
              <w:top w:val="single" w:sz="4" w:space="0" w:color="auto"/>
              <w:left w:val="single" w:sz="4" w:space="0" w:color="auto"/>
            </w:tcBorders>
          </w:tcPr>
          <w:p w14:paraId="34DCE4C8" w14:textId="77777777" w:rsidR="005B2C58" w:rsidRPr="00030E5E" w:rsidRDefault="003E43EB"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2258" w:type="dxa"/>
            <w:tcBorders>
              <w:top w:val="single" w:sz="4" w:space="0" w:color="auto"/>
              <w:left w:val="single" w:sz="4" w:space="0" w:color="auto"/>
              <w:right w:val="single" w:sz="4" w:space="0" w:color="auto"/>
            </w:tcBorders>
          </w:tcPr>
          <w:p w14:paraId="194190D8" w14:textId="77777777" w:rsidR="005B2C58" w:rsidRPr="00030E5E" w:rsidRDefault="005B2C58"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1 - информация представлена; 0 - информация отсутствует</w:t>
            </w:r>
          </w:p>
        </w:tc>
      </w:tr>
      <w:tr w:rsidR="005D3EC2" w:rsidRPr="00030E5E" w14:paraId="140F297C" w14:textId="77777777" w:rsidTr="0089483A">
        <w:trPr>
          <w:gridAfter w:val="1"/>
          <w:wAfter w:w="562" w:type="dxa"/>
          <w:trHeight w:val="288"/>
        </w:trPr>
        <w:tc>
          <w:tcPr>
            <w:tcW w:w="9639" w:type="dxa"/>
            <w:gridSpan w:val="6"/>
            <w:tcBorders>
              <w:top w:val="single" w:sz="4" w:space="0" w:color="auto"/>
              <w:left w:val="single" w:sz="4" w:space="0" w:color="auto"/>
              <w:right w:val="single" w:sz="4" w:space="0" w:color="auto"/>
            </w:tcBorders>
          </w:tcPr>
          <w:p w14:paraId="588F7F30" w14:textId="77777777" w:rsidR="005D3EC2" w:rsidRPr="00030E5E" w:rsidRDefault="005B2C58" w:rsidP="0089483A">
            <w:pPr>
              <w:pStyle w:val="ae"/>
              <w:spacing w:line="240" w:lineRule="auto"/>
              <w:ind w:firstLine="0"/>
              <w:jc w:val="both"/>
              <w:rPr>
                <w:sz w:val="24"/>
                <w:szCs w:val="24"/>
              </w:rPr>
            </w:pPr>
            <w:r w:rsidRPr="00030E5E">
              <w:rPr>
                <w:b/>
                <w:sz w:val="24"/>
                <w:szCs w:val="24"/>
              </w:rPr>
              <w:t>Информация о специальных условиях для получения образования инвалидами и лицами с ограниченными возможностями здоровья</w:t>
            </w:r>
          </w:p>
        </w:tc>
      </w:tr>
      <w:tr w:rsidR="003E43EB" w:rsidRPr="00030E5E" w14:paraId="75A260CE" w14:textId="77777777" w:rsidTr="0089483A">
        <w:trPr>
          <w:gridAfter w:val="1"/>
          <w:wAfter w:w="562" w:type="dxa"/>
          <w:trHeight w:val="1397"/>
        </w:trPr>
        <w:tc>
          <w:tcPr>
            <w:tcW w:w="861" w:type="dxa"/>
            <w:tcBorders>
              <w:top w:val="single" w:sz="4" w:space="0" w:color="auto"/>
              <w:left w:val="single" w:sz="4" w:space="0" w:color="auto"/>
              <w:bottom w:val="single" w:sz="4" w:space="0" w:color="auto"/>
            </w:tcBorders>
          </w:tcPr>
          <w:p w14:paraId="24B733BE" w14:textId="77777777" w:rsidR="003E43EB" w:rsidRPr="00030E5E" w:rsidRDefault="003E43EB" w:rsidP="0089483A">
            <w:pPr>
              <w:pStyle w:val="ae"/>
              <w:spacing w:line="240" w:lineRule="auto"/>
              <w:ind w:firstLine="0"/>
              <w:jc w:val="both"/>
              <w:rPr>
                <w:sz w:val="24"/>
                <w:szCs w:val="24"/>
              </w:rPr>
            </w:pPr>
            <w:r w:rsidRPr="00030E5E">
              <w:rPr>
                <w:rStyle w:val="ad"/>
                <w:sz w:val="24"/>
                <w:szCs w:val="24"/>
              </w:rPr>
              <w:t>33.</w:t>
            </w:r>
          </w:p>
        </w:tc>
        <w:tc>
          <w:tcPr>
            <w:tcW w:w="5528" w:type="dxa"/>
            <w:gridSpan w:val="3"/>
            <w:tcBorders>
              <w:top w:val="single" w:sz="4" w:space="0" w:color="auto"/>
              <w:left w:val="single" w:sz="4" w:space="0" w:color="auto"/>
              <w:bottom w:val="single" w:sz="4" w:space="0" w:color="auto"/>
            </w:tcBorders>
          </w:tcPr>
          <w:p w14:paraId="2348D49F" w14:textId="77777777" w:rsidR="003E43EB" w:rsidRPr="00030E5E" w:rsidRDefault="003E43EB" w:rsidP="0089483A">
            <w:pPr>
              <w:pStyle w:val="ae"/>
              <w:spacing w:line="240" w:lineRule="auto"/>
              <w:ind w:firstLine="0"/>
              <w:jc w:val="both"/>
              <w:rPr>
                <w:sz w:val="24"/>
                <w:szCs w:val="24"/>
              </w:rPr>
            </w:pPr>
            <w:r w:rsidRPr="00030E5E">
              <w:rPr>
                <w:sz w:val="24"/>
                <w:szCs w:val="24"/>
              </w:rP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r w:rsidRPr="00030E5E">
              <w:rPr>
                <w:rStyle w:val="ad"/>
                <w:sz w:val="24"/>
                <w:szCs w:val="24"/>
              </w:rPr>
              <w:t xml:space="preserve"> 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992" w:type="dxa"/>
            <w:tcBorders>
              <w:top w:val="single" w:sz="4" w:space="0" w:color="auto"/>
              <w:left w:val="single" w:sz="4" w:space="0" w:color="auto"/>
              <w:bottom w:val="single" w:sz="4" w:space="0" w:color="auto"/>
            </w:tcBorders>
          </w:tcPr>
          <w:p w14:paraId="3C118E03" w14:textId="77777777" w:rsidR="003E43EB" w:rsidRPr="00030E5E" w:rsidRDefault="003E43EB"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0881D00D" w14:textId="77777777" w:rsidR="003E43EB" w:rsidRPr="00030E5E" w:rsidRDefault="003E43EB" w:rsidP="0089483A">
            <w:pPr>
              <w:pStyle w:val="ae"/>
              <w:tabs>
                <w:tab w:val="left" w:pos="370"/>
                <w:tab w:val="left" w:pos="782"/>
                <w:tab w:val="left" w:pos="2342"/>
              </w:tabs>
              <w:spacing w:line="240" w:lineRule="auto"/>
              <w:ind w:firstLine="0"/>
              <w:jc w:val="both"/>
              <w:rPr>
                <w:sz w:val="24"/>
                <w:szCs w:val="24"/>
              </w:rPr>
            </w:pPr>
            <w:r w:rsidRPr="00030E5E">
              <w:rPr>
                <w:rStyle w:val="ad"/>
                <w:sz w:val="24"/>
                <w:szCs w:val="24"/>
              </w:rPr>
              <w:t>1 - информация представлена</w:t>
            </w:r>
          </w:p>
          <w:p w14:paraId="771736B8" w14:textId="77777777" w:rsidR="003E43EB" w:rsidRPr="00030E5E" w:rsidRDefault="003E43EB" w:rsidP="0089483A">
            <w:pPr>
              <w:pStyle w:val="ae"/>
              <w:spacing w:line="240" w:lineRule="auto"/>
              <w:ind w:firstLine="0"/>
              <w:jc w:val="both"/>
              <w:rPr>
                <w:sz w:val="24"/>
                <w:szCs w:val="24"/>
              </w:rPr>
            </w:pPr>
            <w:r w:rsidRPr="00030E5E">
              <w:rPr>
                <w:rStyle w:val="ad"/>
                <w:sz w:val="24"/>
                <w:szCs w:val="24"/>
              </w:rPr>
              <w:t>в полном объеме;</w:t>
            </w:r>
          </w:p>
          <w:p w14:paraId="509B334B" w14:textId="77777777" w:rsidR="003E43EB" w:rsidRPr="00030E5E" w:rsidRDefault="003E43EB" w:rsidP="0089483A">
            <w:pPr>
              <w:pStyle w:val="ae"/>
              <w:tabs>
                <w:tab w:val="left" w:pos="509"/>
              </w:tabs>
              <w:spacing w:line="240" w:lineRule="auto"/>
              <w:ind w:firstLine="0"/>
              <w:jc w:val="both"/>
              <w:rPr>
                <w:sz w:val="24"/>
                <w:szCs w:val="24"/>
              </w:rPr>
            </w:pPr>
            <w:r w:rsidRPr="00030E5E">
              <w:rPr>
                <w:rStyle w:val="ad"/>
                <w:sz w:val="24"/>
                <w:szCs w:val="24"/>
              </w:rPr>
              <w:t>0,5 - информация представлена</w:t>
            </w:r>
          </w:p>
          <w:p w14:paraId="6D0BA739" w14:textId="77777777" w:rsidR="003E43EB" w:rsidRPr="00030E5E" w:rsidRDefault="003E43EB" w:rsidP="0089483A">
            <w:pPr>
              <w:pStyle w:val="ae"/>
              <w:spacing w:line="240" w:lineRule="auto"/>
              <w:ind w:firstLine="0"/>
              <w:jc w:val="both"/>
              <w:rPr>
                <w:sz w:val="24"/>
                <w:szCs w:val="24"/>
              </w:rPr>
            </w:pPr>
            <w:r w:rsidRPr="00030E5E">
              <w:rPr>
                <w:rStyle w:val="ad"/>
                <w:sz w:val="24"/>
                <w:szCs w:val="24"/>
              </w:rPr>
              <w:t>частично (не в полном объеме в соответствии с требованиями столбца 2);</w:t>
            </w:r>
          </w:p>
          <w:p w14:paraId="731B33E2" w14:textId="77777777" w:rsidR="003E43EB" w:rsidRPr="00030E5E" w:rsidRDefault="003E43EB" w:rsidP="0089483A">
            <w:pPr>
              <w:pStyle w:val="ae"/>
              <w:tabs>
                <w:tab w:val="left" w:pos="1858"/>
                <w:tab w:val="left" w:pos="2285"/>
              </w:tabs>
              <w:spacing w:line="240" w:lineRule="auto"/>
              <w:ind w:firstLine="0"/>
              <w:jc w:val="both"/>
              <w:rPr>
                <w:sz w:val="24"/>
                <w:szCs w:val="24"/>
              </w:rPr>
            </w:pPr>
            <w:r w:rsidRPr="00030E5E">
              <w:rPr>
                <w:rStyle w:val="ad"/>
                <w:sz w:val="24"/>
                <w:szCs w:val="24"/>
              </w:rPr>
              <w:t>0 - информация отсутствует</w:t>
            </w:r>
          </w:p>
        </w:tc>
      </w:tr>
      <w:tr w:rsidR="003E43EB" w:rsidRPr="00030E5E" w14:paraId="3058E94B" w14:textId="77777777" w:rsidTr="0089483A">
        <w:trPr>
          <w:gridAfter w:val="1"/>
          <w:wAfter w:w="562" w:type="dxa"/>
          <w:trHeight w:val="293"/>
        </w:trPr>
        <w:tc>
          <w:tcPr>
            <w:tcW w:w="861" w:type="dxa"/>
            <w:tcBorders>
              <w:top w:val="single" w:sz="4" w:space="0" w:color="auto"/>
              <w:left w:val="single" w:sz="4" w:space="0" w:color="auto"/>
            </w:tcBorders>
          </w:tcPr>
          <w:p w14:paraId="7168BAD7" w14:textId="77777777" w:rsidR="003E43EB" w:rsidRPr="00030E5E" w:rsidRDefault="003E43EB"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34.</w:t>
            </w:r>
          </w:p>
        </w:tc>
        <w:tc>
          <w:tcPr>
            <w:tcW w:w="5528" w:type="dxa"/>
            <w:gridSpan w:val="3"/>
            <w:tcBorders>
              <w:top w:val="single" w:sz="4" w:space="0" w:color="auto"/>
              <w:left w:val="single" w:sz="4" w:space="0" w:color="auto"/>
            </w:tcBorders>
          </w:tcPr>
          <w:p w14:paraId="59D4BB9F" w14:textId="77777777" w:rsidR="003E43EB" w:rsidRPr="00030E5E" w:rsidRDefault="003E43EB"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992" w:type="dxa"/>
            <w:tcBorders>
              <w:top w:val="single" w:sz="4" w:space="0" w:color="auto"/>
              <w:left w:val="single" w:sz="4" w:space="0" w:color="auto"/>
            </w:tcBorders>
          </w:tcPr>
          <w:p w14:paraId="512EA3CB" w14:textId="77777777" w:rsidR="003E43EB" w:rsidRPr="00030E5E" w:rsidRDefault="003E43EB"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2258" w:type="dxa"/>
            <w:vMerge/>
            <w:tcBorders>
              <w:left w:val="single" w:sz="4" w:space="0" w:color="auto"/>
              <w:bottom w:val="single" w:sz="4" w:space="0" w:color="auto"/>
              <w:right w:val="single" w:sz="4" w:space="0" w:color="auto"/>
            </w:tcBorders>
          </w:tcPr>
          <w:p w14:paraId="054E8535" w14:textId="77777777" w:rsidR="003E43EB" w:rsidRPr="00030E5E" w:rsidRDefault="003E43EB" w:rsidP="0089483A">
            <w:pPr>
              <w:pStyle w:val="ae"/>
              <w:spacing w:line="240" w:lineRule="auto"/>
              <w:ind w:firstLine="0"/>
              <w:jc w:val="both"/>
              <w:rPr>
                <w:sz w:val="24"/>
                <w:szCs w:val="24"/>
              </w:rPr>
            </w:pPr>
          </w:p>
        </w:tc>
      </w:tr>
      <w:tr w:rsidR="003E43EB" w:rsidRPr="00030E5E" w14:paraId="74F4E1D8" w14:textId="77777777" w:rsidTr="0089483A">
        <w:trPr>
          <w:gridAfter w:val="1"/>
          <w:wAfter w:w="562" w:type="dxa"/>
          <w:trHeight w:val="303"/>
        </w:trPr>
        <w:tc>
          <w:tcPr>
            <w:tcW w:w="9639" w:type="dxa"/>
            <w:gridSpan w:val="6"/>
            <w:tcBorders>
              <w:top w:val="single" w:sz="4" w:space="0" w:color="auto"/>
              <w:left w:val="single" w:sz="4" w:space="0" w:color="auto"/>
              <w:bottom w:val="single" w:sz="4" w:space="0" w:color="auto"/>
              <w:right w:val="single" w:sz="4" w:space="0" w:color="auto"/>
            </w:tcBorders>
          </w:tcPr>
          <w:p w14:paraId="5DFAAE12" w14:textId="77777777" w:rsidR="003E43EB" w:rsidRPr="00030E5E" w:rsidRDefault="003E43EB" w:rsidP="0089483A">
            <w:pPr>
              <w:pStyle w:val="ae"/>
              <w:spacing w:line="240" w:lineRule="auto"/>
              <w:ind w:firstLine="0"/>
              <w:jc w:val="both"/>
              <w:rPr>
                <w:sz w:val="24"/>
                <w:szCs w:val="24"/>
              </w:rPr>
            </w:pPr>
            <w:r w:rsidRPr="00030E5E">
              <w:rPr>
                <w:b/>
                <w:sz w:val="24"/>
                <w:szCs w:val="24"/>
              </w:rPr>
              <w:t>VIII. Платные образовательные услуги</w:t>
            </w:r>
          </w:p>
        </w:tc>
      </w:tr>
      <w:tr w:rsidR="003D2695" w:rsidRPr="00030E5E" w14:paraId="5E45F3CF" w14:textId="77777777" w:rsidTr="0089483A">
        <w:trPr>
          <w:gridAfter w:val="1"/>
          <w:wAfter w:w="562" w:type="dxa"/>
          <w:trHeight w:val="1666"/>
        </w:trPr>
        <w:tc>
          <w:tcPr>
            <w:tcW w:w="861" w:type="dxa"/>
            <w:tcBorders>
              <w:top w:val="single" w:sz="4" w:space="0" w:color="auto"/>
              <w:left w:val="single" w:sz="4" w:space="0" w:color="auto"/>
            </w:tcBorders>
          </w:tcPr>
          <w:p w14:paraId="71891E97"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3</w:t>
            </w:r>
            <w:r w:rsidR="009A0B61" w:rsidRPr="00030E5E">
              <w:rPr>
                <w:rStyle w:val="ad"/>
                <w:sz w:val="24"/>
                <w:szCs w:val="24"/>
              </w:rPr>
              <w:t>5.</w:t>
            </w:r>
          </w:p>
        </w:tc>
        <w:tc>
          <w:tcPr>
            <w:tcW w:w="5528" w:type="dxa"/>
            <w:gridSpan w:val="3"/>
            <w:tcBorders>
              <w:top w:val="single" w:sz="4" w:space="0" w:color="auto"/>
              <w:left w:val="single" w:sz="4" w:space="0" w:color="auto"/>
            </w:tcBorders>
          </w:tcPr>
          <w:p w14:paraId="34678243" w14:textId="77777777" w:rsidR="003D2695" w:rsidRPr="00030E5E" w:rsidRDefault="003E43EB" w:rsidP="0089483A">
            <w:pPr>
              <w:pStyle w:val="ae"/>
              <w:spacing w:line="240" w:lineRule="auto"/>
              <w:ind w:firstLine="0"/>
              <w:jc w:val="both"/>
              <w:rPr>
                <w:sz w:val="24"/>
                <w:szCs w:val="24"/>
              </w:rPr>
            </w:pPr>
            <w:r w:rsidRPr="00030E5E">
              <w:rPr>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tc>
        <w:tc>
          <w:tcPr>
            <w:tcW w:w="992" w:type="dxa"/>
            <w:tcBorders>
              <w:top w:val="single" w:sz="4" w:space="0" w:color="auto"/>
              <w:left w:val="single" w:sz="4" w:space="0" w:color="auto"/>
            </w:tcBorders>
          </w:tcPr>
          <w:p w14:paraId="01FD247A"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tcBorders>
              <w:top w:val="single" w:sz="4" w:space="0" w:color="auto"/>
              <w:left w:val="single" w:sz="4" w:space="0" w:color="auto"/>
              <w:bottom w:val="single" w:sz="4" w:space="0" w:color="auto"/>
              <w:right w:val="single" w:sz="4" w:space="0" w:color="auto"/>
            </w:tcBorders>
          </w:tcPr>
          <w:p w14:paraId="676D1184" w14:textId="77777777" w:rsidR="003D2695" w:rsidRPr="00030E5E" w:rsidRDefault="009A0B61" w:rsidP="0089483A">
            <w:pPr>
              <w:pStyle w:val="ae"/>
              <w:spacing w:line="240" w:lineRule="auto"/>
              <w:ind w:firstLine="0"/>
              <w:jc w:val="both"/>
              <w:rPr>
                <w:sz w:val="24"/>
                <w:szCs w:val="24"/>
              </w:rPr>
            </w:pPr>
            <w:r w:rsidRPr="00030E5E">
              <w:rPr>
                <w:sz w:val="24"/>
                <w:szCs w:val="24"/>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r w:rsidR="003D2695" w:rsidRPr="00030E5E" w14:paraId="290DBCE0" w14:textId="77777777" w:rsidTr="0089483A">
        <w:trPr>
          <w:gridAfter w:val="1"/>
          <w:wAfter w:w="562" w:type="dxa"/>
          <w:trHeight w:val="566"/>
        </w:trPr>
        <w:tc>
          <w:tcPr>
            <w:tcW w:w="861" w:type="dxa"/>
            <w:tcBorders>
              <w:top w:val="single" w:sz="4" w:space="0" w:color="auto"/>
              <w:left w:val="single" w:sz="4" w:space="0" w:color="auto"/>
            </w:tcBorders>
          </w:tcPr>
          <w:p w14:paraId="3CA72A89" w14:textId="77777777" w:rsidR="003D2695" w:rsidRPr="00030E5E" w:rsidRDefault="009A0B61" w:rsidP="0089483A">
            <w:pPr>
              <w:pStyle w:val="ae"/>
              <w:spacing w:line="240" w:lineRule="auto"/>
              <w:ind w:firstLine="0"/>
              <w:jc w:val="both"/>
              <w:rPr>
                <w:sz w:val="24"/>
                <w:szCs w:val="24"/>
              </w:rPr>
            </w:pPr>
            <w:r w:rsidRPr="00030E5E">
              <w:rPr>
                <w:rStyle w:val="ad"/>
                <w:sz w:val="24"/>
                <w:szCs w:val="24"/>
              </w:rPr>
              <w:t>36.</w:t>
            </w:r>
          </w:p>
        </w:tc>
        <w:tc>
          <w:tcPr>
            <w:tcW w:w="5528" w:type="dxa"/>
            <w:gridSpan w:val="3"/>
            <w:tcBorders>
              <w:top w:val="single" w:sz="4" w:space="0" w:color="auto"/>
              <w:left w:val="single" w:sz="4" w:space="0" w:color="auto"/>
            </w:tcBorders>
          </w:tcPr>
          <w:p w14:paraId="7417978B" w14:textId="77777777" w:rsidR="003D2695" w:rsidRPr="00030E5E" w:rsidRDefault="009A0B61" w:rsidP="0089483A">
            <w:pPr>
              <w:pStyle w:val="ae"/>
              <w:spacing w:line="240" w:lineRule="auto"/>
              <w:ind w:firstLine="0"/>
              <w:jc w:val="both"/>
              <w:rPr>
                <w:sz w:val="24"/>
                <w:szCs w:val="24"/>
              </w:rPr>
            </w:pPr>
            <w:r w:rsidRPr="00030E5E">
              <w:rPr>
                <w:sz w:val="24"/>
                <w:szCs w:val="24"/>
              </w:rPr>
              <w:t>Документ об утверждении стоимости обучения по каждой образовательной программе</w:t>
            </w:r>
          </w:p>
        </w:tc>
        <w:tc>
          <w:tcPr>
            <w:tcW w:w="992" w:type="dxa"/>
            <w:tcBorders>
              <w:top w:val="single" w:sz="4" w:space="0" w:color="auto"/>
              <w:left w:val="single" w:sz="4" w:space="0" w:color="auto"/>
            </w:tcBorders>
          </w:tcPr>
          <w:p w14:paraId="481D9E2A"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3349960A" w14:textId="77777777" w:rsidR="003D2695" w:rsidRPr="00030E5E" w:rsidRDefault="009A0B61" w:rsidP="0089483A">
            <w:pPr>
              <w:pStyle w:val="ae"/>
              <w:spacing w:line="240" w:lineRule="auto"/>
              <w:ind w:firstLine="0"/>
              <w:jc w:val="both"/>
              <w:rPr>
                <w:sz w:val="24"/>
                <w:szCs w:val="24"/>
              </w:rPr>
            </w:pPr>
            <w:r w:rsidRPr="00030E5E">
              <w:rPr>
                <w:sz w:val="24"/>
                <w:szCs w:val="24"/>
              </w:rPr>
              <w:t>1 - информация представлена; 0 - информация отсутствует</w:t>
            </w:r>
          </w:p>
        </w:tc>
      </w:tr>
      <w:tr w:rsidR="003D2695" w:rsidRPr="00030E5E" w14:paraId="50DB641C" w14:textId="77777777" w:rsidTr="0089483A">
        <w:trPr>
          <w:gridAfter w:val="1"/>
          <w:wAfter w:w="562" w:type="dxa"/>
          <w:trHeight w:val="283"/>
        </w:trPr>
        <w:tc>
          <w:tcPr>
            <w:tcW w:w="861" w:type="dxa"/>
            <w:tcBorders>
              <w:top w:val="single" w:sz="4" w:space="0" w:color="auto"/>
              <w:left w:val="single" w:sz="4" w:space="0" w:color="auto"/>
            </w:tcBorders>
          </w:tcPr>
          <w:p w14:paraId="0F139C8B" w14:textId="77777777" w:rsidR="003D2695" w:rsidRPr="00030E5E" w:rsidRDefault="009A0B61" w:rsidP="0089483A">
            <w:pPr>
              <w:pStyle w:val="ae"/>
              <w:spacing w:line="240" w:lineRule="auto"/>
              <w:ind w:firstLine="0"/>
              <w:jc w:val="both"/>
              <w:rPr>
                <w:sz w:val="24"/>
                <w:szCs w:val="24"/>
              </w:rPr>
            </w:pPr>
            <w:r w:rsidRPr="00030E5E">
              <w:rPr>
                <w:rStyle w:val="ad"/>
                <w:sz w:val="24"/>
                <w:szCs w:val="24"/>
              </w:rPr>
              <w:t>37.</w:t>
            </w:r>
          </w:p>
        </w:tc>
        <w:tc>
          <w:tcPr>
            <w:tcW w:w="5528" w:type="dxa"/>
            <w:gridSpan w:val="3"/>
            <w:tcBorders>
              <w:top w:val="single" w:sz="4" w:space="0" w:color="auto"/>
              <w:left w:val="single" w:sz="4" w:space="0" w:color="auto"/>
            </w:tcBorders>
          </w:tcPr>
          <w:p w14:paraId="7E6938B0" w14:textId="77777777" w:rsidR="003D2695" w:rsidRPr="00030E5E" w:rsidRDefault="009A0B61" w:rsidP="0089483A">
            <w:pPr>
              <w:pStyle w:val="ae"/>
              <w:spacing w:line="240" w:lineRule="auto"/>
              <w:ind w:firstLine="0"/>
              <w:jc w:val="both"/>
              <w:rPr>
                <w:sz w:val="24"/>
                <w:szCs w:val="24"/>
              </w:rPr>
            </w:pPr>
            <w:r w:rsidRPr="00030E5E">
              <w:rPr>
                <w:sz w:val="24"/>
                <w:szCs w:val="24"/>
              </w:rP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992" w:type="dxa"/>
            <w:tcBorders>
              <w:top w:val="single" w:sz="4" w:space="0" w:color="auto"/>
              <w:left w:val="single" w:sz="4" w:space="0" w:color="auto"/>
            </w:tcBorders>
          </w:tcPr>
          <w:p w14:paraId="25B0C0FC" w14:textId="77777777" w:rsidR="003D2695" w:rsidRPr="00030E5E" w:rsidRDefault="003D2695" w:rsidP="0089483A">
            <w:pPr>
              <w:pStyle w:val="ae"/>
              <w:spacing w:line="240" w:lineRule="auto"/>
              <w:ind w:firstLine="0"/>
              <w:jc w:val="both"/>
              <w:rPr>
                <w:sz w:val="24"/>
                <w:szCs w:val="24"/>
              </w:rPr>
            </w:pPr>
            <w:r w:rsidRPr="00030E5E">
              <w:rPr>
                <w:rStyle w:val="ad"/>
                <w:sz w:val="24"/>
                <w:szCs w:val="24"/>
              </w:rPr>
              <w:t>+</w:t>
            </w:r>
          </w:p>
        </w:tc>
        <w:tc>
          <w:tcPr>
            <w:tcW w:w="2258" w:type="dxa"/>
            <w:vMerge/>
            <w:tcBorders>
              <w:left w:val="single" w:sz="4" w:space="0" w:color="auto"/>
              <w:right w:val="single" w:sz="4" w:space="0" w:color="auto"/>
            </w:tcBorders>
          </w:tcPr>
          <w:p w14:paraId="08E83F91" w14:textId="77777777" w:rsidR="003D2695" w:rsidRPr="00030E5E" w:rsidRDefault="003D2695" w:rsidP="0089483A">
            <w:pPr>
              <w:spacing w:after="0" w:line="240" w:lineRule="auto"/>
              <w:jc w:val="both"/>
              <w:rPr>
                <w:rFonts w:ascii="Times New Roman" w:hAnsi="Times New Roman" w:cs="Times New Roman"/>
                <w:sz w:val="24"/>
                <w:szCs w:val="24"/>
              </w:rPr>
            </w:pPr>
          </w:p>
        </w:tc>
      </w:tr>
      <w:tr w:rsidR="009A0B61" w:rsidRPr="00030E5E" w14:paraId="07A0B5D6" w14:textId="77777777" w:rsidTr="0089483A">
        <w:trPr>
          <w:gridAfter w:val="1"/>
          <w:wAfter w:w="562" w:type="dxa"/>
          <w:trHeight w:val="283"/>
        </w:trPr>
        <w:tc>
          <w:tcPr>
            <w:tcW w:w="9639" w:type="dxa"/>
            <w:gridSpan w:val="6"/>
            <w:tcBorders>
              <w:top w:val="single" w:sz="4" w:space="0" w:color="auto"/>
              <w:left w:val="single" w:sz="4" w:space="0" w:color="auto"/>
              <w:right w:val="single" w:sz="4" w:space="0" w:color="auto"/>
            </w:tcBorders>
          </w:tcPr>
          <w:p w14:paraId="0B9C5620" w14:textId="77777777" w:rsidR="009A0B61" w:rsidRPr="00030E5E" w:rsidRDefault="009A0B61" w:rsidP="0089483A">
            <w:pPr>
              <w:pStyle w:val="ae"/>
              <w:spacing w:line="240" w:lineRule="auto"/>
              <w:ind w:firstLine="0"/>
              <w:jc w:val="both"/>
              <w:rPr>
                <w:sz w:val="24"/>
                <w:szCs w:val="24"/>
              </w:rPr>
            </w:pPr>
            <w:r w:rsidRPr="00030E5E">
              <w:rPr>
                <w:b/>
                <w:sz w:val="24"/>
                <w:szCs w:val="24"/>
              </w:rPr>
              <w:t>IX. Финансово-хозяйственная деятельность</w:t>
            </w:r>
          </w:p>
        </w:tc>
      </w:tr>
      <w:tr w:rsidR="000E4A7A" w:rsidRPr="00030E5E" w14:paraId="2AF6C427" w14:textId="77777777" w:rsidTr="0089483A">
        <w:trPr>
          <w:gridAfter w:val="1"/>
          <w:wAfter w:w="562" w:type="dxa"/>
          <w:trHeight w:val="1114"/>
        </w:trPr>
        <w:tc>
          <w:tcPr>
            <w:tcW w:w="861" w:type="dxa"/>
            <w:tcBorders>
              <w:top w:val="single" w:sz="4" w:space="0" w:color="auto"/>
              <w:left w:val="single" w:sz="4" w:space="0" w:color="auto"/>
            </w:tcBorders>
          </w:tcPr>
          <w:p w14:paraId="3B6C8CAA" w14:textId="77777777" w:rsidR="000E4A7A" w:rsidRPr="00030E5E" w:rsidRDefault="00F30EB3" w:rsidP="0089483A">
            <w:pPr>
              <w:pStyle w:val="ae"/>
              <w:spacing w:line="240" w:lineRule="auto"/>
              <w:ind w:firstLine="0"/>
              <w:jc w:val="both"/>
              <w:rPr>
                <w:sz w:val="24"/>
                <w:szCs w:val="24"/>
              </w:rPr>
            </w:pPr>
            <w:r w:rsidRPr="00030E5E">
              <w:rPr>
                <w:rStyle w:val="ad"/>
                <w:sz w:val="24"/>
                <w:szCs w:val="24"/>
              </w:rPr>
              <w:lastRenderedPageBreak/>
              <w:t>3</w:t>
            </w:r>
            <w:r w:rsidR="000E4A7A" w:rsidRPr="00030E5E">
              <w:rPr>
                <w:rStyle w:val="ad"/>
                <w:sz w:val="24"/>
                <w:szCs w:val="24"/>
              </w:rPr>
              <w:t>8.</w:t>
            </w:r>
          </w:p>
        </w:tc>
        <w:tc>
          <w:tcPr>
            <w:tcW w:w="5528" w:type="dxa"/>
            <w:gridSpan w:val="3"/>
            <w:tcBorders>
              <w:top w:val="single" w:sz="4" w:space="0" w:color="auto"/>
              <w:left w:val="single" w:sz="4" w:space="0" w:color="auto"/>
            </w:tcBorders>
          </w:tcPr>
          <w:p w14:paraId="4E5D18E5" w14:textId="77777777" w:rsidR="000E4A7A" w:rsidRPr="00030E5E" w:rsidRDefault="009A0B61" w:rsidP="0089483A">
            <w:pPr>
              <w:pStyle w:val="ae"/>
              <w:spacing w:line="240" w:lineRule="auto"/>
              <w:ind w:firstLine="0"/>
              <w:jc w:val="both"/>
              <w:rPr>
                <w:sz w:val="24"/>
                <w:szCs w:val="24"/>
              </w:rPr>
            </w:pPr>
            <w:r w:rsidRPr="00030E5E">
              <w:rPr>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992" w:type="dxa"/>
            <w:tcBorders>
              <w:top w:val="single" w:sz="4" w:space="0" w:color="auto"/>
              <w:left w:val="single" w:sz="4" w:space="0" w:color="auto"/>
            </w:tcBorders>
          </w:tcPr>
          <w:p w14:paraId="6490D970" w14:textId="77777777" w:rsidR="000E4A7A" w:rsidRPr="00030E5E" w:rsidRDefault="00F30EB3"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23F28C22"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0E4A7A" w:rsidRPr="00030E5E" w14:paraId="240D7D6A" w14:textId="77777777" w:rsidTr="0089483A">
        <w:trPr>
          <w:gridAfter w:val="1"/>
          <w:wAfter w:w="562" w:type="dxa"/>
          <w:trHeight w:val="562"/>
        </w:trPr>
        <w:tc>
          <w:tcPr>
            <w:tcW w:w="861" w:type="dxa"/>
            <w:tcBorders>
              <w:top w:val="single" w:sz="4" w:space="0" w:color="auto"/>
              <w:left w:val="single" w:sz="4" w:space="0" w:color="auto"/>
            </w:tcBorders>
          </w:tcPr>
          <w:p w14:paraId="57CFD0CD" w14:textId="77777777" w:rsidR="000E4A7A" w:rsidRPr="00030E5E" w:rsidRDefault="00F30EB3" w:rsidP="0089483A">
            <w:pPr>
              <w:pStyle w:val="ae"/>
              <w:spacing w:line="240" w:lineRule="auto"/>
              <w:ind w:firstLine="0"/>
              <w:jc w:val="both"/>
              <w:rPr>
                <w:sz w:val="24"/>
                <w:szCs w:val="24"/>
              </w:rPr>
            </w:pPr>
            <w:r w:rsidRPr="00030E5E">
              <w:rPr>
                <w:rStyle w:val="ad"/>
                <w:sz w:val="24"/>
                <w:szCs w:val="24"/>
              </w:rPr>
              <w:t>3</w:t>
            </w:r>
            <w:r w:rsidR="000E4A7A" w:rsidRPr="00030E5E">
              <w:rPr>
                <w:rStyle w:val="ad"/>
                <w:sz w:val="24"/>
                <w:szCs w:val="24"/>
              </w:rPr>
              <w:t>9.</w:t>
            </w:r>
          </w:p>
        </w:tc>
        <w:tc>
          <w:tcPr>
            <w:tcW w:w="5528" w:type="dxa"/>
            <w:gridSpan w:val="3"/>
            <w:tcBorders>
              <w:top w:val="single" w:sz="4" w:space="0" w:color="auto"/>
              <w:left w:val="single" w:sz="4" w:space="0" w:color="auto"/>
            </w:tcBorders>
          </w:tcPr>
          <w:p w14:paraId="5A8A30FF" w14:textId="77777777" w:rsidR="000E4A7A" w:rsidRPr="00030E5E" w:rsidRDefault="00F30EB3" w:rsidP="0089483A">
            <w:pPr>
              <w:pStyle w:val="ae"/>
              <w:spacing w:line="240" w:lineRule="auto"/>
              <w:ind w:firstLine="0"/>
              <w:jc w:val="both"/>
              <w:rPr>
                <w:sz w:val="24"/>
                <w:szCs w:val="24"/>
              </w:rPr>
            </w:pPr>
            <w:r w:rsidRPr="00030E5E">
              <w:rPr>
                <w:sz w:val="24"/>
                <w:szCs w:val="24"/>
              </w:rPr>
              <w:t>Информация о поступлении финансовых и материальных средств по итогам финансового года</w:t>
            </w:r>
          </w:p>
        </w:tc>
        <w:tc>
          <w:tcPr>
            <w:tcW w:w="992" w:type="dxa"/>
            <w:tcBorders>
              <w:top w:val="single" w:sz="4" w:space="0" w:color="auto"/>
              <w:left w:val="single" w:sz="4" w:space="0" w:color="auto"/>
            </w:tcBorders>
          </w:tcPr>
          <w:p w14:paraId="02868F64" w14:textId="77777777" w:rsidR="00F30EB3" w:rsidRPr="00030E5E" w:rsidRDefault="000E4A7A" w:rsidP="0089483A">
            <w:pPr>
              <w:pStyle w:val="ae"/>
              <w:spacing w:line="240" w:lineRule="auto"/>
              <w:ind w:firstLine="0"/>
              <w:jc w:val="both"/>
              <w:rPr>
                <w:sz w:val="24"/>
                <w:szCs w:val="24"/>
              </w:rPr>
            </w:pPr>
            <w:r w:rsidRPr="00030E5E">
              <w:rPr>
                <w:rStyle w:val="ad"/>
                <w:sz w:val="24"/>
                <w:szCs w:val="24"/>
              </w:rPr>
              <w:t>+</w:t>
            </w:r>
          </w:p>
          <w:p w14:paraId="7F37A041" w14:textId="77777777" w:rsidR="000E4A7A" w:rsidRPr="00030E5E" w:rsidRDefault="000E4A7A" w:rsidP="0089483A">
            <w:pPr>
              <w:pStyle w:val="ae"/>
              <w:spacing w:line="240" w:lineRule="auto"/>
              <w:ind w:firstLine="0"/>
              <w:jc w:val="both"/>
              <w:rPr>
                <w:sz w:val="24"/>
                <w:szCs w:val="24"/>
              </w:rPr>
            </w:pPr>
          </w:p>
        </w:tc>
        <w:tc>
          <w:tcPr>
            <w:tcW w:w="2258" w:type="dxa"/>
            <w:vMerge/>
            <w:tcBorders>
              <w:left w:val="single" w:sz="4" w:space="0" w:color="auto"/>
              <w:right w:val="single" w:sz="4" w:space="0" w:color="auto"/>
            </w:tcBorders>
          </w:tcPr>
          <w:p w14:paraId="140BCEE9" w14:textId="77777777" w:rsidR="000E4A7A" w:rsidRPr="00030E5E" w:rsidRDefault="000E4A7A" w:rsidP="0089483A">
            <w:pPr>
              <w:spacing w:after="0" w:line="240" w:lineRule="auto"/>
              <w:jc w:val="both"/>
              <w:rPr>
                <w:rFonts w:ascii="Times New Roman" w:hAnsi="Times New Roman" w:cs="Times New Roman"/>
                <w:sz w:val="24"/>
                <w:szCs w:val="24"/>
              </w:rPr>
            </w:pPr>
          </w:p>
        </w:tc>
      </w:tr>
      <w:tr w:rsidR="009A0B61" w:rsidRPr="00030E5E" w14:paraId="7CB1A219" w14:textId="77777777" w:rsidTr="0089483A">
        <w:trPr>
          <w:gridAfter w:val="1"/>
          <w:wAfter w:w="562" w:type="dxa"/>
          <w:trHeight w:val="562"/>
        </w:trPr>
        <w:tc>
          <w:tcPr>
            <w:tcW w:w="861" w:type="dxa"/>
            <w:tcBorders>
              <w:top w:val="single" w:sz="4" w:space="0" w:color="auto"/>
              <w:left w:val="single" w:sz="4" w:space="0" w:color="auto"/>
            </w:tcBorders>
          </w:tcPr>
          <w:p w14:paraId="34910AE6" w14:textId="77777777" w:rsidR="009A0B61" w:rsidRPr="00030E5E" w:rsidRDefault="00F30EB3" w:rsidP="0089483A">
            <w:pPr>
              <w:pStyle w:val="ae"/>
              <w:spacing w:line="240" w:lineRule="auto"/>
              <w:ind w:firstLine="0"/>
              <w:jc w:val="both"/>
              <w:rPr>
                <w:rStyle w:val="ad"/>
                <w:sz w:val="24"/>
                <w:szCs w:val="24"/>
              </w:rPr>
            </w:pPr>
            <w:r w:rsidRPr="00030E5E">
              <w:rPr>
                <w:rStyle w:val="ad"/>
                <w:sz w:val="24"/>
                <w:szCs w:val="24"/>
              </w:rPr>
              <w:t>40.</w:t>
            </w:r>
          </w:p>
        </w:tc>
        <w:tc>
          <w:tcPr>
            <w:tcW w:w="5528" w:type="dxa"/>
            <w:gridSpan w:val="3"/>
            <w:tcBorders>
              <w:top w:val="single" w:sz="4" w:space="0" w:color="auto"/>
              <w:left w:val="single" w:sz="4" w:space="0" w:color="auto"/>
            </w:tcBorders>
          </w:tcPr>
          <w:p w14:paraId="3B5BE6A8" w14:textId="77777777" w:rsidR="009A0B61" w:rsidRPr="00030E5E" w:rsidRDefault="00F30EB3" w:rsidP="0089483A">
            <w:pPr>
              <w:pStyle w:val="ae"/>
              <w:spacing w:line="240" w:lineRule="auto"/>
              <w:ind w:firstLine="0"/>
              <w:jc w:val="both"/>
              <w:rPr>
                <w:sz w:val="24"/>
                <w:szCs w:val="24"/>
              </w:rPr>
            </w:pPr>
            <w:r w:rsidRPr="00030E5E">
              <w:rPr>
                <w:sz w:val="24"/>
                <w:szCs w:val="24"/>
              </w:rPr>
              <w:t>Информация о расходовании финансовых и материальных средств по итогам финансового года</w:t>
            </w:r>
          </w:p>
        </w:tc>
        <w:tc>
          <w:tcPr>
            <w:tcW w:w="992" w:type="dxa"/>
            <w:tcBorders>
              <w:top w:val="single" w:sz="4" w:space="0" w:color="auto"/>
              <w:left w:val="single" w:sz="4" w:space="0" w:color="auto"/>
            </w:tcBorders>
          </w:tcPr>
          <w:p w14:paraId="4FAC9159" w14:textId="77777777" w:rsidR="009A0B61" w:rsidRPr="00030E5E" w:rsidRDefault="00F30EB3" w:rsidP="0089483A">
            <w:pPr>
              <w:pStyle w:val="ae"/>
              <w:spacing w:line="240" w:lineRule="auto"/>
              <w:ind w:firstLine="0"/>
              <w:jc w:val="both"/>
              <w:rPr>
                <w:rStyle w:val="ad"/>
                <w:sz w:val="24"/>
                <w:szCs w:val="24"/>
              </w:rPr>
            </w:pPr>
            <w:r w:rsidRPr="00030E5E">
              <w:rPr>
                <w:rStyle w:val="ad"/>
                <w:sz w:val="24"/>
                <w:szCs w:val="24"/>
              </w:rPr>
              <w:t>+</w:t>
            </w:r>
          </w:p>
        </w:tc>
        <w:tc>
          <w:tcPr>
            <w:tcW w:w="2258" w:type="dxa"/>
            <w:tcBorders>
              <w:left w:val="single" w:sz="4" w:space="0" w:color="auto"/>
              <w:right w:val="single" w:sz="4" w:space="0" w:color="auto"/>
            </w:tcBorders>
          </w:tcPr>
          <w:p w14:paraId="2A50E6C3" w14:textId="77777777" w:rsidR="009A0B61" w:rsidRPr="00030E5E" w:rsidRDefault="009A0B61" w:rsidP="0089483A">
            <w:pPr>
              <w:spacing w:after="0" w:line="240" w:lineRule="auto"/>
              <w:jc w:val="both"/>
              <w:rPr>
                <w:rFonts w:ascii="Times New Roman" w:hAnsi="Times New Roman" w:cs="Times New Roman"/>
                <w:sz w:val="24"/>
                <w:szCs w:val="24"/>
              </w:rPr>
            </w:pPr>
          </w:p>
        </w:tc>
      </w:tr>
      <w:tr w:rsidR="009A0B61" w:rsidRPr="00030E5E" w14:paraId="06F4C585" w14:textId="77777777" w:rsidTr="0089483A">
        <w:trPr>
          <w:gridAfter w:val="1"/>
          <w:wAfter w:w="562" w:type="dxa"/>
          <w:trHeight w:val="562"/>
        </w:trPr>
        <w:tc>
          <w:tcPr>
            <w:tcW w:w="861" w:type="dxa"/>
            <w:tcBorders>
              <w:top w:val="single" w:sz="4" w:space="0" w:color="auto"/>
              <w:left w:val="single" w:sz="4" w:space="0" w:color="auto"/>
            </w:tcBorders>
          </w:tcPr>
          <w:p w14:paraId="45A4A26D" w14:textId="77777777" w:rsidR="009A0B61" w:rsidRPr="00030E5E" w:rsidRDefault="00F30EB3" w:rsidP="0089483A">
            <w:pPr>
              <w:pStyle w:val="ae"/>
              <w:spacing w:line="240" w:lineRule="auto"/>
              <w:ind w:firstLine="0"/>
              <w:jc w:val="both"/>
              <w:rPr>
                <w:rStyle w:val="ad"/>
                <w:sz w:val="24"/>
                <w:szCs w:val="24"/>
              </w:rPr>
            </w:pPr>
            <w:r w:rsidRPr="00030E5E">
              <w:rPr>
                <w:rStyle w:val="ad"/>
                <w:sz w:val="24"/>
                <w:szCs w:val="24"/>
              </w:rPr>
              <w:t>41.</w:t>
            </w:r>
          </w:p>
        </w:tc>
        <w:tc>
          <w:tcPr>
            <w:tcW w:w="5528" w:type="dxa"/>
            <w:gridSpan w:val="3"/>
            <w:tcBorders>
              <w:top w:val="single" w:sz="4" w:space="0" w:color="auto"/>
              <w:left w:val="single" w:sz="4" w:space="0" w:color="auto"/>
            </w:tcBorders>
          </w:tcPr>
          <w:p w14:paraId="57F8077D" w14:textId="77777777" w:rsidR="009A0B61" w:rsidRPr="00030E5E" w:rsidRDefault="00F30EB3" w:rsidP="0089483A">
            <w:pPr>
              <w:pStyle w:val="ae"/>
              <w:spacing w:line="240" w:lineRule="auto"/>
              <w:ind w:firstLine="0"/>
              <w:jc w:val="both"/>
              <w:rPr>
                <w:sz w:val="24"/>
                <w:szCs w:val="24"/>
              </w:rPr>
            </w:pPr>
            <w:r w:rsidRPr="00030E5E">
              <w:rPr>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992" w:type="dxa"/>
            <w:tcBorders>
              <w:top w:val="single" w:sz="4" w:space="0" w:color="auto"/>
              <w:left w:val="single" w:sz="4" w:space="0" w:color="auto"/>
            </w:tcBorders>
          </w:tcPr>
          <w:p w14:paraId="614422B8" w14:textId="77777777" w:rsidR="009A0B61" w:rsidRPr="00030E5E" w:rsidRDefault="00F30EB3" w:rsidP="0089483A">
            <w:pPr>
              <w:pStyle w:val="ae"/>
              <w:spacing w:line="240" w:lineRule="auto"/>
              <w:ind w:firstLine="0"/>
              <w:jc w:val="both"/>
              <w:rPr>
                <w:rStyle w:val="ad"/>
                <w:sz w:val="24"/>
                <w:szCs w:val="24"/>
              </w:rPr>
            </w:pPr>
            <w:r w:rsidRPr="00030E5E">
              <w:rPr>
                <w:rStyle w:val="ad"/>
                <w:sz w:val="24"/>
                <w:szCs w:val="24"/>
              </w:rPr>
              <w:t>+</w:t>
            </w:r>
          </w:p>
        </w:tc>
        <w:tc>
          <w:tcPr>
            <w:tcW w:w="2258" w:type="dxa"/>
            <w:tcBorders>
              <w:left w:val="single" w:sz="4" w:space="0" w:color="auto"/>
              <w:right w:val="single" w:sz="4" w:space="0" w:color="auto"/>
            </w:tcBorders>
          </w:tcPr>
          <w:p w14:paraId="0DF4E4A8" w14:textId="77777777" w:rsidR="009A0B61" w:rsidRPr="00030E5E" w:rsidRDefault="009A0B61" w:rsidP="0089483A">
            <w:pPr>
              <w:spacing w:after="0" w:line="240" w:lineRule="auto"/>
              <w:jc w:val="both"/>
              <w:rPr>
                <w:rFonts w:ascii="Times New Roman" w:hAnsi="Times New Roman" w:cs="Times New Roman"/>
                <w:sz w:val="24"/>
                <w:szCs w:val="24"/>
              </w:rPr>
            </w:pPr>
          </w:p>
        </w:tc>
      </w:tr>
      <w:tr w:rsidR="005D3EC2" w:rsidRPr="00030E5E" w14:paraId="71CB702A" w14:textId="77777777" w:rsidTr="0089483A">
        <w:trPr>
          <w:gridAfter w:val="1"/>
          <w:wAfter w:w="562" w:type="dxa"/>
          <w:trHeight w:val="293"/>
        </w:trPr>
        <w:tc>
          <w:tcPr>
            <w:tcW w:w="9639" w:type="dxa"/>
            <w:gridSpan w:val="6"/>
            <w:tcBorders>
              <w:top w:val="single" w:sz="4" w:space="0" w:color="auto"/>
              <w:left w:val="single" w:sz="4" w:space="0" w:color="auto"/>
              <w:right w:val="single" w:sz="4" w:space="0" w:color="auto"/>
            </w:tcBorders>
          </w:tcPr>
          <w:p w14:paraId="774A338A" w14:textId="77777777" w:rsidR="005D3EC2" w:rsidRPr="00030E5E" w:rsidRDefault="005D3EC2" w:rsidP="0089483A">
            <w:pPr>
              <w:pStyle w:val="ae"/>
              <w:spacing w:line="240" w:lineRule="auto"/>
              <w:ind w:firstLine="0"/>
              <w:jc w:val="both"/>
              <w:rPr>
                <w:rStyle w:val="ad"/>
                <w:b/>
                <w:bCs/>
                <w:sz w:val="24"/>
                <w:szCs w:val="24"/>
              </w:rPr>
            </w:pPr>
          </w:p>
          <w:p w14:paraId="74A8261F"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IX. Вакантные места для приема (перевода) обучающихся</w:t>
            </w:r>
          </w:p>
        </w:tc>
      </w:tr>
      <w:tr w:rsidR="00F30EB3" w:rsidRPr="00030E5E" w14:paraId="0ECB125A" w14:textId="77777777" w:rsidTr="0089483A">
        <w:trPr>
          <w:gridAfter w:val="1"/>
          <w:wAfter w:w="562" w:type="dxa"/>
          <w:trHeight w:val="1966"/>
        </w:trPr>
        <w:tc>
          <w:tcPr>
            <w:tcW w:w="861" w:type="dxa"/>
            <w:tcBorders>
              <w:top w:val="single" w:sz="4" w:space="0" w:color="auto"/>
              <w:left w:val="single" w:sz="4" w:space="0" w:color="auto"/>
              <w:bottom w:val="single" w:sz="4" w:space="0" w:color="auto"/>
            </w:tcBorders>
          </w:tcPr>
          <w:p w14:paraId="249AF3AB"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42.</w:t>
            </w:r>
          </w:p>
        </w:tc>
        <w:tc>
          <w:tcPr>
            <w:tcW w:w="5528" w:type="dxa"/>
            <w:gridSpan w:val="3"/>
            <w:tcBorders>
              <w:top w:val="single" w:sz="4" w:space="0" w:color="auto"/>
              <w:left w:val="single" w:sz="4" w:space="0" w:color="auto"/>
              <w:bottom w:val="single" w:sz="4" w:space="0" w:color="auto"/>
            </w:tcBorders>
          </w:tcPr>
          <w:p w14:paraId="6782BD10" w14:textId="77777777" w:rsidR="00F30EB3" w:rsidRPr="00030E5E" w:rsidRDefault="00F30EB3" w:rsidP="0089483A">
            <w:pPr>
              <w:pStyle w:val="ae"/>
              <w:spacing w:line="240" w:lineRule="auto"/>
              <w:ind w:firstLine="0"/>
              <w:jc w:val="both"/>
              <w:rPr>
                <w:sz w:val="24"/>
                <w:szCs w:val="24"/>
              </w:rPr>
            </w:pPr>
            <w:r w:rsidRPr="00030E5E">
              <w:rPr>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992" w:type="dxa"/>
            <w:tcBorders>
              <w:top w:val="single" w:sz="4" w:space="0" w:color="auto"/>
              <w:left w:val="single" w:sz="4" w:space="0" w:color="auto"/>
              <w:bottom w:val="single" w:sz="4" w:space="0" w:color="auto"/>
            </w:tcBorders>
          </w:tcPr>
          <w:p w14:paraId="1D9BF5C4"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w:t>
            </w:r>
          </w:p>
          <w:p w14:paraId="033029B6"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69BCE5DC"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F30EB3" w:rsidRPr="00030E5E" w14:paraId="4ED75A5A" w14:textId="77777777" w:rsidTr="0089483A">
        <w:trPr>
          <w:gridAfter w:val="1"/>
          <w:wAfter w:w="562" w:type="dxa"/>
          <w:trHeight w:val="1938"/>
        </w:trPr>
        <w:tc>
          <w:tcPr>
            <w:tcW w:w="861" w:type="dxa"/>
            <w:tcBorders>
              <w:top w:val="single" w:sz="4" w:space="0" w:color="auto"/>
              <w:left w:val="single" w:sz="4" w:space="0" w:color="auto"/>
            </w:tcBorders>
          </w:tcPr>
          <w:p w14:paraId="1F8BC09E" w14:textId="77777777" w:rsidR="00F30EB3" w:rsidRPr="00030E5E" w:rsidRDefault="00F30EB3" w:rsidP="0089483A">
            <w:pPr>
              <w:pStyle w:val="ae"/>
              <w:spacing w:line="240" w:lineRule="auto"/>
              <w:ind w:firstLine="0"/>
              <w:jc w:val="both"/>
              <w:rPr>
                <w:rStyle w:val="ad"/>
                <w:sz w:val="24"/>
                <w:szCs w:val="24"/>
              </w:rPr>
            </w:pPr>
            <w:r w:rsidRPr="00030E5E">
              <w:rPr>
                <w:rStyle w:val="ad"/>
                <w:sz w:val="24"/>
                <w:szCs w:val="24"/>
              </w:rPr>
              <w:t>43.</w:t>
            </w:r>
          </w:p>
        </w:tc>
        <w:tc>
          <w:tcPr>
            <w:tcW w:w="5528" w:type="dxa"/>
            <w:gridSpan w:val="3"/>
            <w:tcBorders>
              <w:top w:val="single" w:sz="4" w:space="0" w:color="auto"/>
              <w:left w:val="single" w:sz="4" w:space="0" w:color="auto"/>
            </w:tcBorders>
          </w:tcPr>
          <w:p w14:paraId="4F693089" w14:textId="77777777" w:rsidR="00F30EB3" w:rsidRPr="00030E5E" w:rsidRDefault="00F30EB3" w:rsidP="0089483A">
            <w:pPr>
              <w:pStyle w:val="ae"/>
              <w:spacing w:line="240" w:lineRule="auto"/>
              <w:ind w:firstLine="0"/>
              <w:jc w:val="both"/>
              <w:rPr>
                <w:rStyle w:val="ad"/>
                <w:sz w:val="24"/>
                <w:szCs w:val="24"/>
              </w:rPr>
            </w:pPr>
            <w:r w:rsidRPr="00030E5E">
              <w:rPr>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992" w:type="dxa"/>
            <w:tcBorders>
              <w:top w:val="single" w:sz="4" w:space="0" w:color="auto"/>
              <w:left w:val="single" w:sz="4" w:space="0" w:color="auto"/>
            </w:tcBorders>
          </w:tcPr>
          <w:p w14:paraId="1177C805" w14:textId="77777777" w:rsidR="00F30EB3" w:rsidRPr="00030E5E" w:rsidRDefault="00F30EB3" w:rsidP="0089483A">
            <w:pPr>
              <w:pStyle w:val="ae"/>
              <w:spacing w:line="240" w:lineRule="auto"/>
              <w:ind w:firstLine="0"/>
              <w:jc w:val="both"/>
              <w:rPr>
                <w:rStyle w:val="ad"/>
                <w:sz w:val="24"/>
                <w:szCs w:val="24"/>
              </w:rPr>
            </w:pPr>
          </w:p>
        </w:tc>
        <w:tc>
          <w:tcPr>
            <w:tcW w:w="2258" w:type="dxa"/>
            <w:vMerge/>
            <w:tcBorders>
              <w:left w:val="single" w:sz="4" w:space="0" w:color="auto"/>
              <w:right w:val="single" w:sz="4" w:space="0" w:color="auto"/>
            </w:tcBorders>
          </w:tcPr>
          <w:p w14:paraId="3B412FE6" w14:textId="77777777" w:rsidR="00F30EB3" w:rsidRPr="00030E5E" w:rsidRDefault="00F30EB3" w:rsidP="0089483A">
            <w:pPr>
              <w:pStyle w:val="ae"/>
              <w:tabs>
                <w:tab w:val="left" w:pos="370"/>
                <w:tab w:val="left" w:pos="782"/>
                <w:tab w:val="left" w:pos="2342"/>
              </w:tabs>
              <w:spacing w:line="240" w:lineRule="auto"/>
              <w:ind w:firstLine="0"/>
              <w:jc w:val="both"/>
              <w:rPr>
                <w:rStyle w:val="ad"/>
                <w:sz w:val="24"/>
                <w:szCs w:val="24"/>
              </w:rPr>
            </w:pPr>
          </w:p>
        </w:tc>
      </w:tr>
      <w:tr w:rsidR="005D3EC2" w:rsidRPr="00030E5E" w14:paraId="699083D3" w14:textId="77777777" w:rsidTr="0089483A">
        <w:trPr>
          <w:gridAfter w:val="1"/>
          <w:wAfter w:w="562" w:type="dxa"/>
          <w:trHeight w:val="288"/>
        </w:trPr>
        <w:tc>
          <w:tcPr>
            <w:tcW w:w="9639" w:type="dxa"/>
            <w:gridSpan w:val="6"/>
            <w:tcBorders>
              <w:top w:val="single" w:sz="4" w:space="0" w:color="auto"/>
              <w:left w:val="single" w:sz="4" w:space="0" w:color="auto"/>
              <w:right w:val="single" w:sz="4" w:space="0" w:color="auto"/>
            </w:tcBorders>
          </w:tcPr>
          <w:p w14:paraId="36B219B2"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X. Стипендии и меры поддержки обучающихся</w:t>
            </w:r>
          </w:p>
        </w:tc>
      </w:tr>
      <w:tr w:rsidR="00F30EB3" w:rsidRPr="00030E5E" w14:paraId="5EE210FE" w14:textId="77777777" w:rsidTr="0089483A">
        <w:trPr>
          <w:gridAfter w:val="1"/>
          <w:wAfter w:w="562" w:type="dxa"/>
          <w:trHeight w:val="293"/>
        </w:trPr>
        <w:tc>
          <w:tcPr>
            <w:tcW w:w="861" w:type="dxa"/>
            <w:tcBorders>
              <w:top w:val="single" w:sz="4" w:space="0" w:color="auto"/>
              <w:left w:val="single" w:sz="4" w:space="0" w:color="auto"/>
              <w:bottom w:val="single" w:sz="4" w:space="0" w:color="auto"/>
            </w:tcBorders>
          </w:tcPr>
          <w:p w14:paraId="681E1E66"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44.</w:t>
            </w:r>
          </w:p>
        </w:tc>
        <w:tc>
          <w:tcPr>
            <w:tcW w:w="5528" w:type="dxa"/>
            <w:gridSpan w:val="3"/>
            <w:tcBorders>
              <w:top w:val="single" w:sz="4" w:space="0" w:color="auto"/>
              <w:left w:val="single" w:sz="4" w:space="0" w:color="auto"/>
              <w:bottom w:val="single" w:sz="4" w:space="0" w:color="auto"/>
            </w:tcBorders>
          </w:tcPr>
          <w:p w14:paraId="66812CB5"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Информация о наличии и условиях предоставления обучающимся стипендий, мер социальной поддержки</w:t>
            </w:r>
          </w:p>
        </w:tc>
        <w:tc>
          <w:tcPr>
            <w:tcW w:w="992" w:type="dxa"/>
            <w:tcBorders>
              <w:top w:val="single" w:sz="4" w:space="0" w:color="auto"/>
              <w:left w:val="single" w:sz="4" w:space="0" w:color="auto"/>
              <w:bottom w:val="single" w:sz="4" w:space="0" w:color="auto"/>
            </w:tcBorders>
          </w:tcPr>
          <w:p w14:paraId="049D0D0D"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х</w:t>
            </w:r>
          </w:p>
        </w:tc>
        <w:tc>
          <w:tcPr>
            <w:tcW w:w="2258" w:type="dxa"/>
            <w:vMerge w:val="restart"/>
            <w:tcBorders>
              <w:top w:val="single" w:sz="4" w:space="0" w:color="auto"/>
              <w:left w:val="single" w:sz="4" w:space="0" w:color="auto"/>
              <w:right w:val="single" w:sz="4" w:space="0" w:color="auto"/>
            </w:tcBorders>
          </w:tcPr>
          <w:p w14:paraId="180A516A"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F30EB3" w:rsidRPr="00030E5E" w14:paraId="576C2F7B" w14:textId="77777777" w:rsidTr="0089483A">
        <w:trPr>
          <w:gridAfter w:val="1"/>
          <w:wAfter w:w="562" w:type="dxa"/>
          <w:trHeight w:val="1666"/>
        </w:trPr>
        <w:tc>
          <w:tcPr>
            <w:tcW w:w="861" w:type="dxa"/>
            <w:tcBorders>
              <w:top w:val="single" w:sz="4" w:space="0" w:color="auto"/>
              <w:left w:val="single" w:sz="4" w:space="0" w:color="auto"/>
            </w:tcBorders>
          </w:tcPr>
          <w:p w14:paraId="21B2D709"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45.</w:t>
            </w:r>
          </w:p>
        </w:tc>
        <w:tc>
          <w:tcPr>
            <w:tcW w:w="5528" w:type="dxa"/>
            <w:gridSpan w:val="3"/>
            <w:tcBorders>
              <w:top w:val="single" w:sz="4" w:space="0" w:color="auto"/>
              <w:left w:val="single" w:sz="4" w:space="0" w:color="auto"/>
            </w:tcBorders>
          </w:tcPr>
          <w:p w14:paraId="64F04A49" w14:textId="77777777" w:rsidR="00F30EB3" w:rsidRPr="00030E5E" w:rsidRDefault="00F30EB3" w:rsidP="0089483A">
            <w:pPr>
              <w:pStyle w:val="ae"/>
              <w:tabs>
                <w:tab w:val="left" w:pos="1594"/>
                <w:tab w:val="left" w:pos="2501"/>
                <w:tab w:val="left" w:pos="4402"/>
              </w:tabs>
              <w:spacing w:line="240" w:lineRule="auto"/>
              <w:ind w:firstLine="0"/>
              <w:jc w:val="both"/>
              <w:rPr>
                <w:sz w:val="24"/>
                <w:szCs w:val="24"/>
              </w:rPr>
            </w:pPr>
            <w:r w:rsidRPr="00030E5E">
              <w:rPr>
                <w:rStyle w:val="ad"/>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w:t>
            </w:r>
          </w:p>
          <w:p w14:paraId="715EC070"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формировании платы за проживание в общежитии</w:t>
            </w:r>
          </w:p>
        </w:tc>
        <w:tc>
          <w:tcPr>
            <w:tcW w:w="992" w:type="dxa"/>
            <w:tcBorders>
              <w:top w:val="single" w:sz="4" w:space="0" w:color="auto"/>
              <w:left w:val="single" w:sz="4" w:space="0" w:color="auto"/>
            </w:tcBorders>
          </w:tcPr>
          <w:p w14:paraId="5B09746F" w14:textId="77777777" w:rsidR="00F30EB3" w:rsidRPr="00030E5E" w:rsidRDefault="00F30EB3" w:rsidP="0089483A">
            <w:pPr>
              <w:pStyle w:val="ae"/>
              <w:spacing w:line="240" w:lineRule="auto"/>
              <w:ind w:firstLine="0"/>
              <w:jc w:val="both"/>
              <w:rPr>
                <w:sz w:val="24"/>
                <w:szCs w:val="24"/>
              </w:rPr>
            </w:pPr>
            <w:r w:rsidRPr="00030E5E">
              <w:rPr>
                <w:rStyle w:val="ad"/>
                <w:sz w:val="24"/>
                <w:szCs w:val="24"/>
              </w:rPr>
              <w:t>+*</w:t>
            </w:r>
          </w:p>
        </w:tc>
        <w:tc>
          <w:tcPr>
            <w:tcW w:w="2258" w:type="dxa"/>
            <w:vMerge/>
            <w:tcBorders>
              <w:left w:val="single" w:sz="4" w:space="0" w:color="auto"/>
              <w:right w:val="single" w:sz="4" w:space="0" w:color="auto"/>
            </w:tcBorders>
          </w:tcPr>
          <w:p w14:paraId="14C4A7F5" w14:textId="77777777" w:rsidR="00F30EB3" w:rsidRPr="00030E5E" w:rsidRDefault="00F30EB3" w:rsidP="0089483A">
            <w:pPr>
              <w:spacing w:after="0" w:line="240" w:lineRule="auto"/>
              <w:jc w:val="both"/>
              <w:rPr>
                <w:rFonts w:ascii="Times New Roman" w:hAnsi="Times New Roman" w:cs="Times New Roman"/>
                <w:sz w:val="24"/>
                <w:szCs w:val="24"/>
              </w:rPr>
            </w:pPr>
          </w:p>
        </w:tc>
      </w:tr>
      <w:tr w:rsidR="005D3EC2" w:rsidRPr="00030E5E" w14:paraId="2CC3C182" w14:textId="77777777" w:rsidTr="0089483A">
        <w:trPr>
          <w:gridAfter w:val="1"/>
          <w:wAfter w:w="562" w:type="dxa"/>
          <w:trHeight w:val="288"/>
        </w:trPr>
        <w:tc>
          <w:tcPr>
            <w:tcW w:w="9639" w:type="dxa"/>
            <w:gridSpan w:val="6"/>
            <w:tcBorders>
              <w:top w:val="single" w:sz="4" w:space="0" w:color="auto"/>
              <w:left w:val="single" w:sz="4" w:space="0" w:color="auto"/>
              <w:right w:val="single" w:sz="4" w:space="0" w:color="auto"/>
            </w:tcBorders>
          </w:tcPr>
          <w:p w14:paraId="6C66547A" w14:textId="77777777" w:rsidR="005D3EC2" w:rsidRPr="00030E5E" w:rsidRDefault="00F30EB3" w:rsidP="0089483A">
            <w:pPr>
              <w:pStyle w:val="ae"/>
              <w:spacing w:line="240" w:lineRule="auto"/>
              <w:ind w:firstLine="0"/>
              <w:jc w:val="both"/>
              <w:rPr>
                <w:sz w:val="24"/>
                <w:szCs w:val="24"/>
              </w:rPr>
            </w:pPr>
            <w:r w:rsidRPr="00030E5E">
              <w:rPr>
                <w:b/>
                <w:sz w:val="24"/>
                <w:szCs w:val="24"/>
              </w:rPr>
              <w:t>XII. Международное сотрудничество</w:t>
            </w:r>
            <w:r w:rsidRPr="00030E5E">
              <w:rPr>
                <w:sz w:val="24"/>
                <w:szCs w:val="24"/>
              </w:rPr>
              <w:t xml:space="preserve"> </w:t>
            </w:r>
          </w:p>
        </w:tc>
      </w:tr>
      <w:tr w:rsidR="000E4A7A" w:rsidRPr="00030E5E" w14:paraId="6BBDFD76" w14:textId="77777777" w:rsidTr="0089483A">
        <w:trPr>
          <w:gridAfter w:val="1"/>
          <w:wAfter w:w="562" w:type="dxa"/>
          <w:trHeight w:val="1666"/>
        </w:trPr>
        <w:tc>
          <w:tcPr>
            <w:tcW w:w="861" w:type="dxa"/>
            <w:tcBorders>
              <w:top w:val="single" w:sz="4" w:space="0" w:color="auto"/>
              <w:left w:val="single" w:sz="4" w:space="0" w:color="auto"/>
            </w:tcBorders>
          </w:tcPr>
          <w:p w14:paraId="6CE3755C" w14:textId="77777777" w:rsidR="000E4A7A" w:rsidRPr="00030E5E" w:rsidRDefault="00F30EB3" w:rsidP="0089483A">
            <w:pPr>
              <w:pStyle w:val="ae"/>
              <w:spacing w:line="240" w:lineRule="auto"/>
              <w:ind w:firstLine="0"/>
              <w:jc w:val="both"/>
              <w:rPr>
                <w:sz w:val="24"/>
                <w:szCs w:val="24"/>
              </w:rPr>
            </w:pPr>
            <w:r w:rsidRPr="00030E5E">
              <w:rPr>
                <w:rStyle w:val="ad"/>
                <w:sz w:val="24"/>
                <w:szCs w:val="24"/>
              </w:rPr>
              <w:t>46</w:t>
            </w:r>
            <w:r w:rsidR="000E4A7A" w:rsidRPr="00030E5E">
              <w:rPr>
                <w:rStyle w:val="ad"/>
                <w:sz w:val="24"/>
                <w:szCs w:val="24"/>
              </w:rPr>
              <w:t>.</w:t>
            </w:r>
          </w:p>
        </w:tc>
        <w:tc>
          <w:tcPr>
            <w:tcW w:w="5528" w:type="dxa"/>
            <w:gridSpan w:val="3"/>
            <w:tcBorders>
              <w:top w:val="single" w:sz="4" w:space="0" w:color="auto"/>
              <w:left w:val="single" w:sz="4" w:space="0" w:color="auto"/>
            </w:tcBorders>
          </w:tcPr>
          <w:p w14:paraId="6D1A4228" w14:textId="77777777" w:rsidR="000E4A7A" w:rsidRPr="00030E5E" w:rsidRDefault="00F30EB3" w:rsidP="0089483A">
            <w:pPr>
              <w:pStyle w:val="ae"/>
              <w:spacing w:line="240" w:lineRule="auto"/>
              <w:ind w:firstLine="0"/>
              <w:jc w:val="both"/>
              <w:rPr>
                <w:sz w:val="24"/>
                <w:szCs w:val="24"/>
              </w:rPr>
            </w:pPr>
            <w:r w:rsidRPr="00030E5E">
              <w:rPr>
                <w:sz w:val="24"/>
                <w:szCs w:val="24"/>
              </w:rPr>
              <w:t>Информация о заключенных и планируемых к заключению договорах с иностранными и (или) международными организациями по вопросам образования и наук</w:t>
            </w:r>
          </w:p>
        </w:tc>
        <w:tc>
          <w:tcPr>
            <w:tcW w:w="992" w:type="dxa"/>
            <w:tcBorders>
              <w:top w:val="single" w:sz="4" w:space="0" w:color="auto"/>
              <w:left w:val="single" w:sz="4" w:space="0" w:color="auto"/>
            </w:tcBorders>
          </w:tcPr>
          <w:p w14:paraId="2368DC90" w14:textId="77777777" w:rsidR="000E4A7A" w:rsidRPr="00030E5E" w:rsidRDefault="00F30EB3" w:rsidP="0089483A">
            <w:pPr>
              <w:pStyle w:val="ae"/>
              <w:spacing w:line="240" w:lineRule="auto"/>
              <w:ind w:firstLine="0"/>
              <w:jc w:val="both"/>
              <w:rPr>
                <w:sz w:val="24"/>
                <w:szCs w:val="24"/>
              </w:rPr>
            </w:pPr>
            <w:r w:rsidRPr="00030E5E">
              <w:rPr>
                <w:rStyle w:val="ad"/>
                <w:sz w:val="24"/>
                <w:szCs w:val="24"/>
              </w:rPr>
              <w:t>+*</w:t>
            </w:r>
          </w:p>
        </w:tc>
        <w:tc>
          <w:tcPr>
            <w:tcW w:w="2258" w:type="dxa"/>
            <w:tcBorders>
              <w:top w:val="single" w:sz="4" w:space="0" w:color="auto"/>
              <w:left w:val="single" w:sz="4" w:space="0" w:color="auto"/>
              <w:right w:val="single" w:sz="4" w:space="0" w:color="auto"/>
            </w:tcBorders>
          </w:tcPr>
          <w:p w14:paraId="08E246AD"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5D3EC2" w:rsidRPr="00030E5E" w14:paraId="21AB01B8" w14:textId="77777777" w:rsidTr="0089483A">
        <w:trPr>
          <w:gridAfter w:val="1"/>
          <w:wAfter w:w="562" w:type="dxa"/>
          <w:trHeight w:val="283"/>
        </w:trPr>
        <w:tc>
          <w:tcPr>
            <w:tcW w:w="9639" w:type="dxa"/>
            <w:gridSpan w:val="6"/>
            <w:tcBorders>
              <w:top w:val="single" w:sz="4" w:space="0" w:color="auto"/>
              <w:left w:val="single" w:sz="4" w:space="0" w:color="auto"/>
              <w:right w:val="single" w:sz="4" w:space="0" w:color="auto"/>
            </w:tcBorders>
          </w:tcPr>
          <w:p w14:paraId="72B194EB" w14:textId="77777777" w:rsidR="005D3EC2" w:rsidRPr="00030E5E" w:rsidRDefault="00CC0D06" w:rsidP="0089483A">
            <w:pPr>
              <w:pStyle w:val="ae"/>
              <w:spacing w:line="240" w:lineRule="auto"/>
              <w:ind w:firstLine="0"/>
              <w:jc w:val="both"/>
              <w:rPr>
                <w:sz w:val="24"/>
                <w:szCs w:val="24"/>
              </w:rPr>
            </w:pPr>
            <w:r w:rsidRPr="00030E5E">
              <w:rPr>
                <w:b/>
                <w:sz w:val="24"/>
                <w:szCs w:val="24"/>
              </w:rPr>
              <w:t>XIII. Организация питания в образовательной организации</w:t>
            </w:r>
          </w:p>
        </w:tc>
      </w:tr>
      <w:tr w:rsidR="00CC0D06" w:rsidRPr="00030E5E" w14:paraId="21B315CB" w14:textId="77777777" w:rsidTr="0089483A">
        <w:trPr>
          <w:gridAfter w:val="1"/>
          <w:wAfter w:w="562" w:type="dxa"/>
          <w:trHeight w:val="1128"/>
        </w:trPr>
        <w:tc>
          <w:tcPr>
            <w:tcW w:w="861" w:type="dxa"/>
            <w:tcBorders>
              <w:top w:val="single" w:sz="4" w:space="0" w:color="auto"/>
              <w:left w:val="single" w:sz="4" w:space="0" w:color="auto"/>
              <w:bottom w:val="single" w:sz="4" w:space="0" w:color="auto"/>
            </w:tcBorders>
          </w:tcPr>
          <w:p w14:paraId="386DBD8C" w14:textId="77777777" w:rsidR="00CC0D06" w:rsidRPr="00030E5E" w:rsidRDefault="00CC0D06" w:rsidP="0089483A">
            <w:pPr>
              <w:pStyle w:val="ae"/>
              <w:spacing w:line="240" w:lineRule="auto"/>
              <w:ind w:firstLine="0"/>
              <w:jc w:val="both"/>
              <w:rPr>
                <w:sz w:val="24"/>
                <w:szCs w:val="24"/>
              </w:rPr>
            </w:pPr>
            <w:r w:rsidRPr="00030E5E">
              <w:rPr>
                <w:rStyle w:val="ad"/>
                <w:sz w:val="24"/>
                <w:szCs w:val="24"/>
              </w:rPr>
              <w:t>47.</w:t>
            </w:r>
          </w:p>
        </w:tc>
        <w:tc>
          <w:tcPr>
            <w:tcW w:w="5528" w:type="dxa"/>
            <w:gridSpan w:val="3"/>
            <w:tcBorders>
              <w:top w:val="single" w:sz="4" w:space="0" w:color="auto"/>
              <w:left w:val="single" w:sz="4" w:space="0" w:color="auto"/>
              <w:bottom w:val="single" w:sz="4" w:space="0" w:color="auto"/>
            </w:tcBorders>
          </w:tcPr>
          <w:p w14:paraId="650D6532" w14:textId="77777777" w:rsidR="00CC0D06" w:rsidRPr="00030E5E" w:rsidRDefault="00CC0D06" w:rsidP="0089483A">
            <w:pPr>
              <w:pStyle w:val="ae"/>
              <w:tabs>
                <w:tab w:val="left" w:pos="1723"/>
                <w:tab w:val="left" w:pos="3163"/>
                <w:tab w:val="left" w:pos="4488"/>
                <w:tab w:val="left" w:pos="5112"/>
              </w:tabs>
              <w:spacing w:line="240" w:lineRule="auto"/>
              <w:ind w:firstLine="0"/>
              <w:jc w:val="both"/>
              <w:rPr>
                <w:sz w:val="24"/>
                <w:szCs w:val="24"/>
              </w:rPr>
            </w:pPr>
            <w:r w:rsidRPr="00030E5E">
              <w:rPr>
                <w:sz w:val="24"/>
                <w:szCs w:val="24"/>
              </w:rPr>
              <w:t>Информация об условиях питания и охраны здоровья обучающихся</w:t>
            </w:r>
          </w:p>
        </w:tc>
        <w:tc>
          <w:tcPr>
            <w:tcW w:w="992" w:type="dxa"/>
            <w:tcBorders>
              <w:top w:val="single" w:sz="4" w:space="0" w:color="auto"/>
              <w:left w:val="single" w:sz="4" w:space="0" w:color="auto"/>
              <w:bottom w:val="single" w:sz="4" w:space="0" w:color="auto"/>
            </w:tcBorders>
          </w:tcPr>
          <w:p w14:paraId="4DF017FD" w14:textId="77777777" w:rsidR="00CC0D06" w:rsidRPr="00030E5E" w:rsidRDefault="00CC0D06" w:rsidP="0089483A">
            <w:pPr>
              <w:pStyle w:val="ae"/>
              <w:spacing w:line="240" w:lineRule="auto"/>
              <w:ind w:firstLine="0"/>
              <w:jc w:val="both"/>
              <w:rPr>
                <w:sz w:val="24"/>
                <w:szCs w:val="24"/>
              </w:rPr>
            </w:pPr>
            <w:r w:rsidRPr="00030E5E">
              <w:rPr>
                <w:rStyle w:val="ad"/>
                <w:sz w:val="24"/>
                <w:szCs w:val="24"/>
              </w:rPr>
              <w:t>+</w:t>
            </w:r>
          </w:p>
        </w:tc>
        <w:tc>
          <w:tcPr>
            <w:tcW w:w="2258" w:type="dxa"/>
            <w:vMerge w:val="restart"/>
            <w:tcBorders>
              <w:top w:val="single" w:sz="4" w:space="0" w:color="auto"/>
              <w:left w:val="single" w:sz="4" w:space="0" w:color="auto"/>
              <w:right w:val="single" w:sz="4" w:space="0" w:color="auto"/>
            </w:tcBorders>
          </w:tcPr>
          <w:p w14:paraId="0ED5232C" w14:textId="77777777" w:rsidR="00CC0D06" w:rsidRPr="00030E5E" w:rsidRDefault="00CC0D06" w:rsidP="0089483A">
            <w:pPr>
              <w:pStyle w:val="ae"/>
              <w:spacing w:line="240" w:lineRule="auto"/>
              <w:ind w:firstLine="0"/>
              <w:jc w:val="both"/>
              <w:rPr>
                <w:sz w:val="24"/>
                <w:szCs w:val="24"/>
              </w:rPr>
            </w:pPr>
            <w:r w:rsidRPr="00030E5E">
              <w:rPr>
                <w:sz w:val="24"/>
                <w:szCs w:val="24"/>
              </w:rPr>
              <w:t xml:space="preserve">1 - информация представлена в полном объеме; 0,5 - информация </w:t>
            </w:r>
            <w:r w:rsidRPr="00030E5E">
              <w:rPr>
                <w:sz w:val="24"/>
                <w:szCs w:val="24"/>
              </w:rPr>
              <w:lastRenderedPageBreak/>
              <w:t>представлена частично (не в полном объеме в соответствии с требованиями столбца 2); 0 - информация отсутствует</w:t>
            </w:r>
          </w:p>
        </w:tc>
      </w:tr>
      <w:tr w:rsidR="00CC0D06" w:rsidRPr="00030E5E" w14:paraId="0D6DBC01" w14:textId="77777777" w:rsidTr="0089483A">
        <w:trPr>
          <w:gridAfter w:val="1"/>
          <w:wAfter w:w="562" w:type="dxa"/>
          <w:trHeight w:val="1944"/>
        </w:trPr>
        <w:tc>
          <w:tcPr>
            <w:tcW w:w="861" w:type="dxa"/>
            <w:tcBorders>
              <w:top w:val="single" w:sz="4" w:space="0" w:color="auto"/>
              <w:left w:val="single" w:sz="4" w:space="0" w:color="auto"/>
            </w:tcBorders>
          </w:tcPr>
          <w:p w14:paraId="6E57D92C" w14:textId="77777777" w:rsidR="00CC0D06" w:rsidRPr="00030E5E" w:rsidRDefault="00CC0D06"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lastRenderedPageBreak/>
              <w:t>48</w:t>
            </w:r>
          </w:p>
        </w:tc>
        <w:tc>
          <w:tcPr>
            <w:tcW w:w="5528" w:type="dxa"/>
            <w:gridSpan w:val="3"/>
            <w:tcBorders>
              <w:top w:val="single" w:sz="4" w:space="0" w:color="auto"/>
              <w:left w:val="single" w:sz="4" w:space="0" w:color="auto"/>
            </w:tcBorders>
          </w:tcPr>
          <w:p w14:paraId="3B335150" w14:textId="77777777" w:rsidR="00CC0D06" w:rsidRPr="00030E5E" w:rsidRDefault="00CC0D06" w:rsidP="0089483A">
            <w:pPr>
              <w:pStyle w:val="ae"/>
              <w:spacing w:line="240" w:lineRule="auto"/>
              <w:ind w:firstLine="0"/>
              <w:jc w:val="both"/>
              <w:rPr>
                <w:sz w:val="24"/>
                <w:szCs w:val="24"/>
              </w:rPr>
            </w:pPr>
            <w:r w:rsidRPr="00030E5E">
              <w:rPr>
                <w:sz w:val="24"/>
                <w:szCs w:val="24"/>
              </w:rPr>
              <w:t>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992" w:type="dxa"/>
            <w:tcBorders>
              <w:top w:val="single" w:sz="4" w:space="0" w:color="auto"/>
              <w:left w:val="single" w:sz="4" w:space="0" w:color="auto"/>
            </w:tcBorders>
          </w:tcPr>
          <w:p w14:paraId="3AC34C4B" w14:textId="77777777" w:rsidR="00CC0D06" w:rsidRPr="00030E5E" w:rsidRDefault="00CC0D06" w:rsidP="0089483A">
            <w:pPr>
              <w:spacing w:after="0" w:line="240" w:lineRule="auto"/>
              <w:jc w:val="both"/>
              <w:rPr>
                <w:rFonts w:ascii="Times New Roman" w:hAnsi="Times New Roman" w:cs="Times New Roman"/>
                <w:sz w:val="24"/>
                <w:szCs w:val="24"/>
              </w:rPr>
            </w:pPr>
            <w:r w:rsidRPr="00030E5E">
              <w:rPr>
                <w:rFonts w:ascii="Times New Roman" w:hAnsi="Times New Roman" w:cs="Times New Roman"/>
                <w:sz w:val="24"/>
                <w:szCs w:val="24"/>
              </w:rPr>
              <w:t>х</w:t>
            </w:r>
          </w:p>
        </w:tc>
        <w:tc>
          <w:tcPr>
            <w:tcW w:w="2258" w:type="dxa"/>
            <w:vMerge/>
            <w:tcBorders>
              <w:left w:val="single" w:sz="4" w:space="0" w:color="auto"/>
              <w:right w:val="single" w:sz="4" w:space="0" w:color="auto"/>
            </w:tcBorders>
          </w:tcPr>
          <w:p w14:paraId="7152B81A" w14:textId="77777777" w:rsidR="00CC0D06" w:rsidRPr="00030E5E" w:rsidRDefault="00CC0D06" w:rsidP="0089483A">
            <w:pPr>
              <w:pStyle w:val="ae"/>
              <w:spacing w:line="240" w:lineRule="auto"/>
              <w:ind w:firstLine="0"/>
              <w:jc w:val="both"/>
              <w:rPr>
                <w:sz w:val="24"/>
                <w:szCs w:val="24"/>
              </w:rPr>
            </w:pPr>
          </w:p>
        </w:tc>
      </w:tr>
      <w:tr w:rsidR="005D3EC2" w:rsidRPr="00030E5E" w14:paraId="28D1C87D" w14:textId="77777777" w:rsidTr="0089483A">
        <w:trPr>
          <w:gridAfter w:val="1"/>
          <w:wAfter w:w="562" w:type="dxa"/>
          <w:trHeight w:val="283"/>
        </w:trPr>
        <w:tc>
          <w:tcPr>
            <w:tcW w:w="9639" w:type="dxa"/>
            <w:gridSpan w:val="6"/>
            <w:tcBorders>
              <w:top w:val="single" w:sz="4" w:space="0" w:color="auto"/>
              <w:left w:val="single" w:sz="4" w:space="0" w:color="auto"/>
              <w:right w:val="single" w:sz="4" w:space="0" w:color="auto"/>
            </w:tcBorders>
          </w:tcPr>
          <w:p w14:paraId="45D21DE6" w14:textId="77777777" w:rsidR="005D3EC2" w:rsidRPr="00030E5E" w:rsidRDefault="00CC0D06" w:rsidP="0089483A">
            <w:pPr>
              <w:pStyle w:val="ae"/>
              <w:spacing w:line="240" w:lineRule="auto"/>
              <w:ind w:firstLine="0"/>
              <w:jc w:val="both"/>
              <w:rPr>
                <w:sz w:val="24"/>
                <w:szCs w:val="24"/>
              </w:rPr>
            </w:pPr>
            <w:r w:rsidRPr="00030E5E">
              <w:rPr>
                <w:b/>
                <w:sz w:val="24"/>
                <w:szCs w:val="24"/>
              </w:rPr>
              <w:lastRenderedPageBreak/>
              <w:t>XIV. Образовательные стандарты и требования</w:t>
            </w:r>
          </w:p>
        </w:tc>
      </w:tr>
      <w:tr w:rsidR="000E4A7A" w:rsidRPr="00030E5E" w14:paraId="33DD0732" w14:textId="77777777" w:rsidTr="0089483A">
        <w:trPr>
          <w:gridAfter w:val="1"/>
          <w:wAfter w:w="562" w:type="dxa"/>
          <w:trHeight w:val="566"/>
        </w:trPr>
        <w:tc>
          <w:tcPr>
            <w:tcW w:w="861" w:type="dxa"/>
            <w:tcBorders>
              <w:top w:val="single" w:sz="4" w:space="0" w:color="auto"/>
              <w:left w:val="single" w:sz="4" w:space="0" w:color="auto"/>
            </w:tcBorders>
          </w:tcPr>
          <w:p w14:paraId="13052546" w14:textId="77777777" w:rsidR="000E4A7A" w:rsidRPr="00030E5E" w:rsidRDefault="00CC0D06" w:rsidP="0089483A">
            <w:pPr>
              <w:pStyle w:val="ae"/>
              <w:spacing w:line="240" w:lineRule="auto"/>
              <w:ind w:firstLine="0"/>
              <w:jc w:val="both"/>
              <w:rPr>
                <w:sz w:val="24"/>
                <w:szCs w:val="24"/>
              </w:rPr>
            </w:pPr>
            <w:r w:rsidRPr="00030E5E">
              <w:rPr>
                <w:rStyle w:val="ad"/>
                <w:sz w:val="24"/>
                <w:szCs w:val="24"/>
              </w:rPr>
              <w:t>49</w:t>
            </w:r>
            <w:r w:rsidR="000E4A7A" w:rsidRPr="00030E5E">
              <w:rPr>
                <w:rStyle w:val="ad"/>
                <w:sz w:val="24"/>
                <w:szCs w:val="24"/>
              </w:rPr>
              <w:t>.</w:t>
            </w:r>
          </w:p>
        </w:tc>
        <w:tc>
          <w:tcPr>
            <w:tcW w:w="5528" w:type="dxa"/>
            <w:gridSpan w:val="3"/>
            <w:tcBorders>
              <w:top w:val="single" w:sz="4" w:space="0" w:color="auto"/>
              <w:left w:val="single" w:sz="4" w:space="0" w:color="auto"/>
            </w:tcBorders>
          </w:tcPr>
          <w:p w14:paraId="4773BB4E" w14:textId="77777777" w:rsidR="000E4A7A" w:rsidRPr="00030E5E" w:rsidRDefault="00CC0D06" w:rsidP="0089483A">
            <w:pPr>
              <w:pStyle w:val="ae"/>
              <w:spacing w:line="240" w:lineRule="auto"/>
              <w:ind w:firstLine="0"/>
              <w:jc w:val="both"/>
              <w:rPr>
                <w:sz w:val="24"/>
                <w:szCs w:val="24"/>
              </w:rPr>
            </w:pPr>
            <w:r w:rsidRPr="00030E5E">
              <w:rPr>
                <w:sz w:val="24"/>
                <w:szCs w:val="24"/>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p>
        </w:tc>
        <w:tc>
          <w:tcPr>
            <w:tcW w:w="992" w:type="dxa"/>
            <w:tcBorders>
              <w:top w:val="single" w:sz="4" w:space="0" w:color="auto"/>
              <w:left w:val="single" w:sz="4" w:space="0" w:color="auto"/>
            </w:tcBorders>
          </w:tcPr>
          <w:p w14:paraId="3DE5871D"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p w14:paraId="297D2CF7"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258" w:type="dxa"/>
            <w:tcBorders>
              <w:top w:val="single" w:sz="4" w:space="0" w:color="auto"/>
              <w:left w:val="single" w:sz="4" w:space="0" w:color="auto"/>
              <w:right w:val="single" w:sz="4" w:space="0" w:color="auto"/>
            </w:tcBorders>
          </w:tcPr>
          <w:p w14:paraId="4232D9DF"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5D3EC2" w:rsidRPr="00030E5E" w14:paraId="13ACCC44" w14:textId="77777777" w:rsidTr="0089483A">
        <w:trPr>
          <w:gridAfter w:val="1"/>
          <w:wAfter w:w="562" w:type="dxa"/>
          <w:trHeight w:val="293"/>
        </w:trPr>
        <w:tc>
          <w:tcPr>
            <w:tcW w:w="9639" w:type="dxa"/>
            <w:gridSpan w:val="6"/>
            <w:tcBorders>
              <w:top w:val="single" w:sz="4" w:space="0" w:color="auto"/>
              <w:left w:val="single" w:sz="4" w:space="0" w:color="auto"/>
              <w:bottom w:val="single" w:sz="4" w:space="0" w:color="auto"/>
              <w:right w:val="single" w:sz="4" w:space="0" w:color="auto"/>
            </w:tcBorders>
          </w:tcPr>
          <w:p w14:paraId="4169D212" w14:textId="77777777" w:rsidR="005D3EC2" w:rsidRPr="00030E5E" w:rsidRDefault="00CC0D06" w:rsidP="0089483A">
            <w:pPr>
              <w:pStyle w:val="ae"/>
              <w:spacing w:line="240" w:lineRule="auto"/>
              <w:ind w:firstLine="0"/>
              <w:jc w:val="both"/>
              <w:rPr>
                <w:sz w:val="24"/>
                <w:szCs w:val="24"/>
              </w:rPr>
            </w:pPr>
            <w:r w:rsidRPr="00030E5E">
              <w:rPr>
                <w:b/>
                <w:sz w:val="24"/>
                <w:szCs w:val="24"/>
              </w:rPr>
              <w:t>Всего информации (максимальное количество), подлежащей размещению на сайте:43</w:t>
            </w:r>
          </w:p>
        </w:tc>
      </w:tr>
    </w:tbl>
    <w:p w14:paraId="67250A5E" w14:textId="77777777" w:rsidR="005D3EC2" w:rsidRPr="00030E5E" w:rsidRDefault="005D3EC2" w:rsidP="00030E5E">
      <w:pPr>
        <w:pStyle w:val="af2"/>
        <w:spacing w:line="240" w:lineRule="auto"/>
        <w:ind w:firstLine="720"/>
        <w:jc w:val="both"/>
        <w:rPr>
          <w:sz w:val="24"/>
          <w:szCs w:val="24"/>
        </w:rPr>
      </w:pPr>
      <w:r w:rsidRPr="00030E5E">
        <w:rPr>
          <w:rStyle w:val="af1"/>
          <w:sz w:val="24"/>
          <w:szCs w:val="24"/>
          <w:vertAlign w:val="superscript"/>
        </w:rPr>
        <w:t>15</w:t>
      </w:r>
      <w:r w:rsidR="00CC0D06" w:rsidRPr="00030E5E">
        <w:rPr>
          <w:sz w:val="24"/>
          <w:szCs w:val="24"/>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"Об электронной подписи" (в части документов, самостоятельно разрабатываемых и утверждаемых образовательной организацией). Примечание: "+" - информация должна быть представлена; "x" - не должна быть представлена; "*" - информация должна быть представлена при наличии в образовательной организации. "**" - в соответствии с частью 2 статьи 29 Федерального закона от 29 декабря 2012 г. N 273-ФЗ "Об образовании в Российской Федерации" и пунктами 3 - 15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приказом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130BA4CC" w14:textId="77777777" w:rsidR="00FC45DD" w:rsidRPr="00030E5E" w:rsidRDefault="00FC45DD" w:rsidP="00030E5E">
      <w:pPr>
        <w:pStyle w:val="af2"/>
        <w:spacing w:line="240" w:lineRule="auto"/>
        <w:ind w:firstLine="720"/>
        <w:jc w:val="both"/>
        <w:rPr>
          <w:b/>
          <w:sz w:val="24"/>
          <w:szCs w:val="24"/>
        </w:rPr>
      </w:pPr>
      <w:r w:rsidRPr="00030E5E">
        <w:rPr>
          <w:b/>
          <w:sz w:val="24"/>
          <w:szCs w:val="24"/>
        </w:rPr>
        <w:t xml:space="preserve">Таблица 4 </w:t>
      </w:r>
    </w:p>
    <w:p w14:paraId="40BDE81F" w14:textId="77777777" w:rsidR="00FC45DD" w:rsidRPr="00030E5E" w:rsidRDefault="00FC45DD" w:rsidP="00030E5E">
      <w:pPr>
        <w:pStyle w:val="af2"/>
        <w:spacing w:line="240" w:lineRule="auto"/>
        <w:ind w:firstLine="720"/>
        <w:jc w:val="both"/>
        <w:rPr>
          <w:b/>
          <w:sz w:val="24"/>
          <w:szCs w:val="24"/>
        </w:rPr>
      </w:pPr>
      <w:r w:rsidRPr="00030E5E">
        <w:rPr>
          <w:b/>
          <w:sz w:val="24"/>
          <w:szCs w:val="24"/>
        </w:rPr>
        <w:t>Сведения для расчета показателя 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w:t>
      </w:r>
    </w:p>
    <w:p w14:paraId="507EC813" w14:textId="77777777" w:rsidR="005D3EC2" w:rsidRPr="00030E5E" w:rsidRDefault="005D3EC2" w:rsidP="00030E5E">
      <w:pPr>
        <w:pStyle w:val="af2"/>
        <w:spacing w:line="240" w:lineRule="auto"/>
        <w:ind w:firstLine="720"/>
        <w:jc w:val="both"/>
        <w:rPr>
          <w:sz w:val="24"/>
          <w:szCs w:val="24"/>
        </w:rPr>
      </w:pPr>
    </w:p>
    <w:tbl>
      <w:tblPr>
        <w:tblOverlap w:val="never"/>
        <w:tblW w:w="9918" w:type="dxa"/>
        <w:tblLayout w:type="fixed"/>
        <w:tblCellMar>
          <w:left w:w="10" w:type="dxa"/>
          <w:right w:w="10" w:type="dxa"/>
        </w:tblCellMar>
        <w:tblLook w:val="04A0" w:firstRow="1" w:lastRow="0" w:firstColumn="1" w:lastColumn="0" w:noHBand="0" w:noVBand="1"/>
      </w:tblPr>
      <w:tblGrid>
        <w:gridCol w:w="553"/>
        <w:gridCol w:w="5694"/>
        <w:gridCol w:w="986"/>
        <w:gridCol w:w="7"/>
        <w:gridCol w:w="2399"/>
        <w:gridCol w:w="279"/>
      </w:tblGrid>
      <w:tr w:rsidR="003572FF" w:rsidRPr="00030E5E" w14:paraId="17CEC5DD" w14:textId="77777777" w:rsidTr="0089483A">
        <w:trPr>
          <w:gridAfter w:val="1"/>
          <w:wAfter w:w="279" w:type="dxa"/>
          <w:trHeight w:val="1250"/>
        </w:trPr>
        <w:tc>
          <w:tcPr>
            <w:tcW w:w="553" w:type="dxa"/>
            <w:tcBorders>
              <w:top w:val="single" w:sz="4" w:space="0" w:color="auto"/>
              <w:left w:val="single" w:sz="4" w:space="0" w:color="auto"/>
            </w:tcBorders>
          </w:tcPr>
          <w:p w14:paraId="2ACE6070" w14:textId="77777777" w:rsidR="003572FF" w:rsidRPr="00030E5E" w:rsidRDefault="003572FF" w:rsidP="0089483A">
            <w:pPr>
              <w:pStyle w:val="ae"/>
              <w:spacing w:line="240" w:lineRule="auto"/>
              <w:ind w:firstLine="0"/>
              <w:jc w:val="both"/>
              <w:rPr>
                <w:b/>
                <w:sz w:val="24"/>
                <w:szCs w:val="24"/>
              </w:rPr>
            </w:pPr>
            <w:r w:rsidRPr="00030E5E">
              <w:rPr>
                <w:rStyle w:val="ad"/>
                <w:b/>
                <w:sz w:val="24"/>
                <w:szCs w:val="24"/>
              </w:rPr>
              <w:t>№ п/п</w:t>
            </w:r>
          </w:p>
        </w:tc>
        <w:tc>
          <w:tcPr>
            <w:tcW w:w="5694" w:type="dxa"/>
            <w:tcBorders>
              <w:top w:val="single" w:sz="4" w:space="0" w:color="auto"/>
              <w:left w:val="single" w:sz="4" w:space="0" w:color="auto"/>
            </w:tcBorders>
          </w:tcPr>
          <w:p w14:paraId="4A5672DE" w14:textId="77777777" w:rsidR="003572FF" w:rsidRPr="00030E5E" w:rsidRDefault="003572FF" w:rsidP="0089483A">
            <w:pPr>
              <w:pStyle w:val="ae"/>
              <w:spacing w:line="240" w:lineRule="auto"/>
              <w:ind w:firstLine="0"/>
              <w:jc w:val="both"/>
              <w:rPr>
                <w:b/>
                <w:sz w:val="24"/>
                <w:szCs w:val="24"/>
              </w:rPr>
            </w:pPr>
            <w:r w:rsidRPr="00030E5E">
              <w:rPr>
                <w:rStyle w:val="ad"/>
                <w:b/>
                <w:sz w:val="24"/>
                <w:szCs w:val="24"/>
              </w:rPr>
              <w:t>Перечень информации об образовательной организации 7</w:t>
            </w:r>
          </w:p>
        </w:tc>
        <w:tc>
          <w:tcPr>
            <w:tcW w:w="986" w:type="dxa"/>
            <w:tcBorders>
              <w:top w:val="single" w:sz="4" w:space="0" w:color="auto"/>
              <w:left w:val="single" w:sz="4" w:space="0" w:color="auto"/>
            </w:tcBorders>
          </w:tcPr>
          <w:p w14:paraId="718181BE" w14:textId="77777777" w:rsidR="003572FF" w:rsidRPr="00030E5E" w:rsidRDefault="003572FF" w:rsidP="0089483A">
            <w:pPr>
              <w:pStyle w:val="ae"/>
              <w:spacing w:line="240" w:lineRule="auto"/>
              <w:ind w:firstLine="0"/>
              <w:jc w:val="both"/>
              <w:rPr>
                <w:b/>
                <w:sz w:val="24"/>
                <w:szCs w:val="24"/>
              </w:rPr>
            </w:pPr>
            <w:r w:rsidRPr="00030E5E">
              <w:rPr>
                <w:rStyle w:val="ad"/>
                <w:b/>
                <w:sz w:val="24"/>
                <w:szCs w:val="24"/>
              </w:rPr>
              <w:t>Необходимость размещения информации для ДО</w:t>
            </w:r>
          </w:p>
        </w:tc>
        <w:tc>
          <w:tcPr>
            <w:tcW w:w="2406" w:type="dxa"/>
            <w:gridSpan w:val="2"/>
            <w:tcBorders>
              <w:top w:val="single" w:sz="4" w:space="0" w:color="auto"/>
              <w:left w:val="single" w:sz="4" w:space="0" w:color="auto"/>
              <w:right w:val="single" w:sz="4" w:space="0" w:color="auto"/>
            </w:tcBorders>
          </w:tcPr>
          <w:p w14:paraId="105B40B9" w14:textId="77777777" w:rsidR="003572FF" w:rsidRPr="00030E5E" w:rsidRDefault="003572FF" w:rsidP="0089483A">
            <w:pPr>
              <w:pStyle w:val="ae"/>
              <w:spacing w:line="240" w:lineRule="auto"/>
              <w:ind w:firstLine="0"/>
              <w:jc w:val="both"/>
              <w:rPr>
                <w:b/>
                <w:sz w:val="24"/>
                <w:szCs w:val="24"/>
              </w:rPr>
            </w:pPr>
            <w:r w:rsidRPr="00030E5E">
              <w:rPr>
                <w:rStyle w:val="ad"/>
                <w:b/>
                <w:sz w:val="24"/>
                <w:szCs w:val="24"/>
              </w:rPr>
              <w:t>Алгоритм определения фактического объема информации на стенде</w:t>
            </w:r>
          </w:p>
        </w:tc>
      </w:tr>
      <w:tr w:rsidR="005D3EC2" w:rsidRPr="00030E5E" w14:paraId="1A93508B" w14:textId="77777777" w:rsidTr="00AB777F">
        <w:trPr>
          <w:gridAfter w:val="1"/>
          <w:wAfter w:w="279" w:type="dxa"/>
          <w:trHeight w:val="283"/>
        </w:trPr>
        <w:tc>
          <w:tcPr>
            <w:tcW w:w="9639" w:type="dxa"/>
            <w:gridSpan w:val="5"/>
            <w:tcBorders>
              <w:top w:val="single" w:sz="4" w:space="0" w:color="auto"/>
              <w:left w:val="single" w:sz="4" w:space="0" w:color="auto"/>
              <w:right w:val="single" w:sz="4" w:space="0" w:color="auto"/>
            </w:tcBorders>
            <w:vAlign w:val="bottom"/>
          </w:tcPr>
          <w:p w14:paraId="72895BCA"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I. Основные сведения</w:t>
            </w:r>
          </w:p>
        </w:tc>
      </w:tr>
      <w:tr w:rsidR="000E4A7A" w:rsidRPr="00030E5E" w14:paraId="7EE22670" w14:textId="77777777" w:rsidTr="0089483A">
        <w:trPr>
          <w:gridAfter w:val="1"/>
          <w:wAfter w:w="279" w:type="dxa"/>
          <w:trHeight w:val="840"/>
        </w:trPr>
        <w:tc>
          <w:tcPr>
            <w:tcW w:w="553" w:type="dxa"/>
            <w:tcBorders>
              <w:top w:val="single" w:sz="4" w:space="0" w:color="auto"/>
              <w:left w:val="single" w:sz="4" w:space="0" w:color="auto"/>
            </w:tcBorders>
          </w:tcPr>
          <w:p w14:paraId="2085973A"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w:t>
            </w:r>
          </w:p>
        </w:tc>
        <w:tc>
          <w:tcPr>
            <w:tcW w:w="5694" w:type="dxa"/>
            <w:tcBorders>
              <w:top w:val="single" w:sz="4" w:space="0" w:color="auto"/>
              <w:left w:val="single" w:sz="4" w:space="0" w:color="auto"/>
            </w:tcBorders>
            <w:vAlign w:val="bottom"/>
          </w:tcPr>
          <w:p w14:paraId="40073E6C"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Информация о месте нахождения образовательной организации, ее представительств и филиалов (при наличии)</w:t>
            </w:r>
          </w:p>
        </w:tc>
        <w:tc>
          <w:tcPr>
            <w:tcW w:w="986" w:type="dxa"/>
            <w:tcBorders>
              <w:top w:val="single" w:sz="4" w:space="0" w:color="auto"/>
              <w:left w:val="single" w:sz="4" w:space="0" w:color="auto"/>
            </w:tcBorders>
          </w:tcPr>
          <w:p w14:paraId="70F29178"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406" w:type="dxa"/>
            <w:gridSpan w:val="2"/>
            <w:vMerge w:val="restart"/>
            <w:tcBorders>
              <w:top w:val="single" w:sz="4" w:space="0" w:color="auto"/>
              <w:left w:val="single" w:sz="4" w:space="0" w:color="auto"/>
              <w:right w:val="single" w:sz="4" w:space="0" w:color="auto"/>
            </w:tcBorders>
          </w:tcPr>
          <w:p w14:paraId="24C39970"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 xml:space="preserve">1 - информация представлена; 0 - информация </w:t>
            </w:r>
            <w:r w:rsidRPr="00030E5E">
              <w:rPr>
                <w:rStyle w:val="ad"/>
                <w:sz w:val="24"/>
                <w:szCs w:val="24"/>
              </w:rPr>
              <w:lastRenderedPageBreak/>
              <w:t>отсутствует</w:t>
            </w:r>
          </w:p>
        </w:tc>
      </w:tr>
      <w:tr w:rsidR="000E4A7A" w:rsidRPr="00030E5E" w14:paraId="38F1AFF4" w14:textId="77777777" w:rsidTr="0089483A">
        <w:trPr>
          <w:gridAfter w:val="1"/>
          <w:wAfter w:w="279" w:type="dxa"/>
          <w:trHeight w:val="840"/>
        </w:trPr>
        <w:tc>
          <w:tcPr>
            <w:tcW w:w="553" w:type="dxa"/>
            <w:tcBorders>
              <w:top w:val="single" w:sz="4" w:space="0" w:color="auto"/>
              <w:left w:val="single" w:sz="4" w:space="0" w:color="auto"/>
            </w:tcBorders>
          </w:tcPr>
          <w:p w14:paraId="44E9A533" w14:textId="77777777" w:rsidR="000E4A7A" w:rsidRPr="00030E5E" w:rsidRDefault="000E4A7A" w:rsidP="0089483A">
            <w:pPr>
              <w:pStyle w:val="ae"/>
              <w:spacing w:line="240" w:lineRule="auto"/>
              <w:ind w:firstLine="0"/>
              <w:jc w:val="both"/>
              <w:rPr>
                <w:sz w:val="24"/>
                <w:szCs w:val="24"/>
              </w:rPr>
            </w:pPr>
            <w:r w:rsidRPr="00030E5E">
              <w:rPr>
                <w:rStyle w:val="ad"/>
                <w:sz w:val="24"/>
                <w:szCs w:val="24"/>
              </w:rPr>
              <w:lastRenderedPageBreak/>
              <w:t>2.</w:t>
            </w:r>
          </w:p>
        </w:tc>
        <w:tc>
          <w:tcPr>
            <w:tcW w:w="5694" w:type="dxa"/>
            <w:tcBorders>
              <w:top w:val="single" w:sz="4" w:space="0" w:color="auto"/>
              <w:left w:val="single" w:sz="4" w:space="0" w:color="auto"/>
            </w:tcBorders>
            <w:vAlign w:val="bottom"/>
          </w:tcPr>
          <w:p w14:paraId="527381F3" w14:textId="77777777" w:rsidR="000E4A7A" w:rsidRPr="00030E5E" w:rsidRDefault="000E4A7A" w:rsidP="0089483A">
            <w:pPr>
              <w:pStyle w:val="ae"/>
              <w:tabs>
                <w:tab w:val="left" w:pos="1733"/>
                <w:tab w:val="left" w:pos="2318"/>
                <w:tab w:val="left" w:pos="4502"/>
                <w:tab w:val="left" w:pos="5016"/>
              </w:tabs>
              <w:spacing w:line="240" w:lineRule="auto"/>
              <w:ind w:firstLine="0"/>
              <w:jc w:val="both"/>
              <w:rPr>
                <w:sz w:val="24"/>
                <w:szCs w:val="24"/>
              </w:rPr>
            </w:pPr>
            <w:r w:rsidRPr="00030E5E">
              <w:rPr>
                <w:rStyle w:val="ad"/>
                <w:sz w:val="24"/>
                <w:szCs w:val="24"/>
              </w:rPr>
              <w:t>Информация о режиме и графике работы образовательной организации, ее представительств и филиалов</w:t>
            </w:r>
          </w:p>
          <w:p w14:paraId="344D1AC0"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(при наличии)</w:t>
            </w:r>
          </w:p>
        </w:tc>
        <w:tc>
          <w:tcPr>
            <w:tcW w:w="986" w:type="dxa"/>
            <w:tcBorders>
              <w:top w:val="single" w:sz="4" w:space="0" w:color="auto"/>
              <w:left w:val="single" w:sz="4" w:space="0" w:color="auto"/>
            </w:tcBorders>
          </w:tcPr>
          <w:p w14:paraId="0D07F89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406" w:type="dxa"/>
            <w:gridSpan w:val="2"/>
            <w:vMerge/>
            <w:tcBorders>
              <w:left w:val="single" w:sz="4" w:space="0" w:color="auto"/>
              <w:right w:val="single" w:sz="4" w:space="0" w:color="auto"/>
            </w:tcBorders>
          </w:tcPr>
          <w:p w14:paraId="05D78ABA" w14:textId="77777777" w:rsidR="000E4A7A" w:rsidRPr="00030E5E" w:rsidRDefault="000E4A7A" w:rsidP="0089483A">
            <w:pPr>
              <w:spacing w:after="0" w:line="240" w:lineRule="auto"/>
              <w:jc w:val="both"/>
              <w:rPr>
                <w:rFonts w:ascii="Times New Roman" w:hAnsi="Times New Roman" w:cs="Times New Roman"/>
                <w:sz w:val="24"/>
                <w:szCs w:val="24"/>
              </w:rPr>
            </w:pPr>
          </w:p>
        </w:tc>
      </w:tr>
      <w:tr w:rsidR="000E4A7A" w:rsidRPr="00030E5E" w14:paraId="240AF51A" w14:textId="77777777" w:rsidTr="0089483A">
        <w:trPr>
          <w:gridAfter w:val="1"/>
          <w:wAfter w:w="279" w:type="dxa"/>
          <w:trHeight w:val="1944"/>
        </w:trPr>
        <w:tc>
          <w:tcPr>
            <w:tcW w:w="553" w:type="dxa"/>
            <w:tcBorders>
              <w:top w:val="single" w:sz="4" w:space="0" w:color="auto"/>
              <w:left w:val="single" w:sz="4" w:space="0" w:color="auto"/>
            </w:tcBorders>
          </w:tcPr>
          <w:p w14:paraId="2AF7E7D4" w14:textId="77777777" w:rsidR="000E4A7A" w:rsidRPr="00030E5E" w:rsidRDefault="000E4A7A" w:rsidP="0089483A">
            <w:pPr>
              <w:pStyle w:val="ae"/>
              <w:spacing w:line="240" w:lineRule="auto"/>
              <w:ind w:firstLine="0"/>
              <w:jc w:val="both"/>
              <w:rPr>
                <w:sz w:val="24"/>
                <w:szCs w:val="24"/>
              </w:rPr>
            </w:pPr>
            <w:r w:rsidRPr="00030E5E">
              <w:rPr>
                <w:rStyle w:val="ad"/>
                <w:sz w:val="24"/>
                <w:szCs w:val="24"/>
              </w:rPr>
              <w:lastRenderedPageBreak/>
              <w:t>3.</w:t>
            </w:r>
          </w:p>
        </w:tc>
        <w:tc>
          <w:tcPr>
            <w:tcW w:w="5694" w:type="dxa"/>
            <w:tcBorders>
              <w:top w:val="single" w:sz="4" w:space="0" w:color="auto"/>
              <w:left w:val="single" w:sz="4" w:space="0" w:color="auto"/>
            </w:tcBorders>
          </w:tcPr>
          <w:p w14:paraId="03856EBC" w14:textId="77777777" w:rsidR="000E4A7A" w:rsidRPr="00030E5E" w:rsidRDefault="000E4A7A" w:rsidP="0089483A">
            <w:pPr>
              <w:pStyle w:val="ae"/>
              <w:tabs>
                <w:tab w:val="left" w:pos="1627"/>
                <w:tab w:val="left" w:pos="2606"/>
                <w:tab w:val="left" w:pos="4661"/>
              </w:tabs>
              <w:spacing w:line="240" w:lineRule="auto"/>
              <w:ind w:firstLine="0"/>
              <w:jc w:val="both"/>
              <w:rPr>
                <w:sz w:val="24"/>
                <w:szCs w:val="24"/>
              </w:rPr>
            </w:pPr>
            <w:r w:rsidRPr="00030E5E">
              <w:rPr>
                <w:rStyle w:val="ad"/>
                <w:sz w:val="24"/>
                <w:szCs w:val="24"/>
              </w:rPr>
              <w:t>Информация о контактных телефонах и об адресах электронной почты образовательной организации,</w:t>
            </w:r>
          </w:p>
          <w:p w14:paraId="30F5D70C"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ее представительств и филиалов (при наличии)</w:t>
            </w:r>
          </w:p>
        </w:tc>
        <w:tc>
          <w:tcPr>
            <w:tcW w:w="986" w:type="dxa"/>
            <w:tcBorders>
              <w:top w:val="single" w:sz="4" w:space="0" w:color="auto"/>
              <w:left w:val="single" w:sz="4" w:space="0" w:color="auto"/>
            </w:tcBorders>
          </w:tcPr>
          <w:p w14:paraId="6247BC67"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406" w:type="dxa"/>
            <w:gridSpan w:val="2"/>
            <w:tcBorders>
              <w:top w:val="single" w:sz="4" w:space="0" w:color="auto"/>
              <w:left w:val="single" w:sz="4" w:space="0" w:color="auto"/>
              <w:right w:val="single" w:sz="4" w:space="0" w:color="auto"/>
            </w:tcBorders>
            <w:vAlign w:val="bottom"/>
          </w:tcPr>
          <w:p w14:paraId="75139B79"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в полном объеме (указаны контактный(е) телефон(ы) и адрес(а) электронной почты);</w:t>
            </w:r>
          </w:p>
          <w:p w14:paraId="0C406BEB" w14:textId="77777777" w:rsidR="000E4A7A" w:rsidRPr="00030E5E" w:rsidRDefault="000E4A7A" w:rsidP="0089483A">
            <w:pPr>
              <w:pStyle w:val="ae"/>
              <w:tabs>
                <w:tab w:val="left" w:pos="552"/>
              </w:tabs>
              <w:spacing w:line="240" w:lineRule="auto"/>
              <w:ind w:firstLine="0"/>
              <w:jc w:val="both"/>
              <w:rPr>
                <w:sz w:val="24"/>
                <w:szCs w:val="24"/>
              </w:rPr>
            </w:pPr>
            <w:r w:rsidRPr="00030E5E">
              <w:rPr>
                <w:rStyle w:val="ad"/>
                <w:sz w:val="24"/>
                <w:szCs w:val="24"/>
              </w:rPr>
              <w:t>0,5 - информация представлена частично</w:t>
            </w:r>
          </w:p>
          <w:p w14:paraId="1E78CCB2"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(указаны контактный(е) телефон(ы) или адрес(а) электронной почты);</w:t>
            </w:r>
          </w:p>
          <w:p w14:paraId="1B519698"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3572FF" w:rsidRPr="00030E5E" w14:paraId="71F65E48" w14:textId="77777777" w:rsidTr="0089483A">
        <w:trPr>
          <w:gridAfter w:val="1"/>
          <w:wAfter w:w="279" w:type="dxa"/>
          <w:trHeight w:val="1944"/>
        </w:trPr>
        <w:tc>
          <w:tcPr>
            <w:tcW w:w="553" w:type="dxa"/>
            <w:tcBorders>
              <w:top w:val="single" w:sz="4" w:space="0" w:color="auto"/>
              <w:left w:val="single" w:sz="4" w:space="0" w:color="auto"/>
            </w:tcBorders>
          </w:tcPr>
          <w:p w14:paraId="53699C8B" w14:textId="77777777" w:rsidR="003572FF" w:rsidRPr="00030E5E" w:rsidRDefault="003572FF" w:rsidP="0089483A">
            <w:pPr>
              <w:pStyle w:val="ae"/>
              <w:spacing w:line="240" w:lineRule="auto"/>
              <w:ind w:firstLine="0"/>
              <w:jc w:val="both"/>
              <w:rPr>
                <w:rStyle w:val="ad"/>
                <w:sz w:val="24"/>
                <w:szCs w:val="24"/>
              </w:rPr>
            </w:pPr>
            <w:r w:rsidRPr="00030E5E">
              <w:rPr>
                <w:rStyle w:val="ad"/>
                <w:sz w:val="24"/>
                <w:szCs w:val="24"/>
              </w:rPr>
              <w:t>4.</w:t>
            </w:r>
          </w:p>
        </w:tc>
        <w:tc>
          <w:tcPr>
            <w:tcW w:w="5694" w:type="dxa"/>
            <w:tcBorders>
              <w:top w:val="single" w:sz="4" w:space="0" w:color="auto"/>
              <w:left w:val="single" w:sz="4" w:space="0" w:color="auto"/>
            </w:tcBorders>
          </w:tcPr>
          <w:p w14:paraId="15A75FE2" w14:textId="77777777" w:rsidR="003572FF" w:rsidRPr="00030E5E" w:rsidRDefault="003572FF" w:rsidP="0089483A">
            <w:pPr>
              <w:pStyle w:val="ae"/>
              <w:tabs>
                <w:tab w:val="left" w:pos="1627"/>
                <w:tab w:val="left" w:pos="2606"/>
                <w:tab w:val="left" w:pos="4661"/>
              </w:tabs>
              <w:spacing w:line="240" w:lineRule="auto"/>
              <w:ind w:firstLine="0"/>
              <w:jc w:val="both"/>
              <w:rPr>
                <w:rStyle w:val="ad"/>
                <w:sz w:val="24"/>
                <w:szCs w:val="24"/>
              </w:rPr>
            </w:pPr>
            <w:r w:rsidRPr="00030E5E">
              <w:rPr>
                <w:sz w:val="24"/>
                <w:szCs w:val="24"/>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986" w:type="dxa"/>
            <w:tcBorders>
              <w:top w:val="single" w:sz="4" w:space="0" w:color="auto"/>
              <w:left w:val="single" w:sz="4" w:space="0" w:color="auto"/>
            </w:tcBorders>
          </w:tcPr>
          <w:p w14:paraId="51161D58" w14:textId="77777777" w:rsidR="003572FF" w:rsidRPr="00030E5E" w:rsidRDefault="003572FF" w:rsidP="0089483A">
            <w:pPr>
              <w:pStyle w:val="ae"/>
              <w:spacing w:line="240" w:lineRule="auto"/>
              <w:ind w:firstLine="0"/>
              <w:jc w:val="both"/>
              <w:rPr>
                <w:rStyle w:val="ad"/>
                <w:sz w:val="24"/>
                <w:szCs w:val="24"/>
              </w:rPr>
            </w:pPr>
            <w:r w:rsidRPr="00030E5E">
              <w:rPr>
                <w:rStyle w:val="ad"/>
                <w:sz w:val="24"/>
                <w:szCs w:val="24"/>
              </w:rPr>
              <w:t>+</w:t>
            </w:r>
          </w:p>
        </w:tc>
        <w:tc>
          <w:tcPr>
            <w:tcW w:w="2406" w:type="dxa"/>
            <w:gridSpan w:val="2"/>
            <w:tcBorders>
              <w:top w:val="single" w:sz="4" w:space="0" w:color="auto"/>
              <w:left w:val="single" w:sz="4" w:space="0" w:color="auto"/>
              <w:right w:val="single" w:sz="4" w:space="0" w:color="auto"/>
            </w:tcBorders>
            <w:vAlign w:val="bottom"/>
          </w:tcPr>
          <w:p w14:paraId="5870944E" w14:textId="77777777" w:rsidR="003572FF" w:rsidRPr="00030E5E" w:rsidRDefault="003572FF" w:rsidP="0089483A">
            <w:pPr>
              <w:pStyle w:val="ae"/>
              <w:spacing w:line="240" w:lineRule="auto"/>
              <w:ind w:firstLine="0"/>
              <w:jc w:val="both"/>
              <w:rPr>
                <w:rStyle w:val="ad"/>
                <w:sz w:val="24"/>
                <w:szCs w:val="24"/>
              </w:rPr>
            </w:pPr>
            <w:r w:rsidRPr="00030E5E">
              <w:rPr>
                <w:sz w:val="24"/>
                <w:szCs w:val="24"/>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 0 - информация отсутствует</w:t>
            </w:r>
          </w:p>
        </w:tc>
      </w:tr>
      <w:tr w:rsidR="003572FF" w:rsidRPr="00030E5E" w14:paraId="208FE1C1" w14:textId="77777777" w:rsidTr="0089483A">
        <w:trPr>
          <w:gridAfter w:val="1"/>
          <w:wAfter w:w="279" w:type="dxa"/>
          <w:trHeight w:val="1944"/>
        </w:trPr>
        <w:tc>
          <w:tcPr>
            <w:tcW w:w="553" w:type="dxa"/>
            <w:tcBorders>
              <w:top w:val="single" w:sz="4" w:space="0" w:color="auto"/>
              <w:left w:val="single" w:sz="4" w:space="0" w:color="auto"/>
            </w:tcBorders>
          </w:tcPr>
          <w:p w14:paraId="138BEA38" w14:textId="77777777" w:rsidR="003572FF" w:rsidRPr="00030E5E" w:rsidRDefault="00AB777F" w:rsidP="0089483A">
            <w:pPr>
              <w:spacing w:after="0" w:line="240" w:lineRule="auto"/>
              <w:jc w:val="both"/>
              <w:rPr>
                <w:rFonts w:ascii="Times New Roman" w:hAnsi="Times New Roman" w:cs="Times New Roman"/>
                <w:sz w:val="24"/>
                <w:szCs w:val="24"/>
              </w:rPr>
            </w:pPr>
            <w:r w:rsidRPr="00030E5E">
              <w:rPr>
                <w:rStyle w:val="ad"/>
                <w:rFonts w:eastAsiaTheme="minorEastAsia"/>
                <w:sz w:val="24"/>
                <w:szCs w:val="24"/>
              </w:rPr>
              <w:t>5</w:t>
            </w:r>
          </w:p>
        </w:tc>
        <w:tc>
          <w:tcPr>
            <w:tcW w:w="5694" w:type="dxa"/>
            <w:tcBorders>
              <w:top w:val="single" w:sz="4" w:space="0" w:color="auto"/>
              <w:left w:val="single" w:sz="4" w:space="0" w:color="auto"/>
            </w:tcBorders>
          </w:tcPr>
          <w:p w14:paraId="79A515C5" w14:textId="77777777" w:rsidR="003572FF" w:rsidRPr="00030E5E" w:rsidRDefault="003572FF" w:rsidP="0089483A">
            <w:pPr>
              <w:pStyle w:val="ae"/>
              <w:tabs>
                <w:tab w:val="left" w:pos="1627"/>
                <w:tab w:val="left" w:pos="2606"/>
                <w:tab w:val="left" w:pos="4661"/>
              </w:tabs>
              <w:spacing w:line="240" w:lineRule="auto"/>
              <w:ind w:firstLine="0"/>
              <w:jc w:val="both"/>
              <w:rPr>
                <w:sz w:val="24"/>
                <w:szCs w:val="24"/>
              </w:rPr>
            </w:pPr>
            <w:r w:rsidRPr="00030E5E">
              <w:rPr>
                <w:sz w:val="24"/>
                <w:szCs w:val="24"/>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986" w:type="dxa"/>
            <w:tcBorders>
              <w:top w:val="single" w:sz="4" w:space="0" w:color="auto"/>
              <w:left w:val="single" w:sz="4" w:space="0" w:color="auto"/>
            </w:tcBorders>
          </w:tcPr>
          <w:p w14:paraId="4D4125F2" w14:textId="77777777" w:rsidR="003572FF" w:rsidRPr="00030E5E" w:rsidRDefault="003572FF" w:rsidP="0089483A">
            <w:pPr>
              <w:pStyle w:val="ae"/>
              <w:spacing w:line="240" w:lineRule="auto"/>
              <w:ind w:firstLine="0"/>
              <w:jc w:val="both"/>
              <w:rPr>
                <w:rStyle w:val="ad"/>
                <w:sz w:val="24"/>
                <w:szCs w:val="24"/>
              </w:rPr>
            </w:pPr>
            <w:r w:rsidRPr="00030E5E">
              <w:rPr>
                <w:rStyle w:val="ad"/>
                <w:sz w:val="24"/>
                <w:szCs w:val="24"/>
              </w:rPr>
              <w:t>х</w:t>
            </w:r>
          </w:p>
        </w:tc>
        <w:tc>
          <w:tcPr>
            <w:tcW w:w="2406" w:type="dxa"/>
            <w:gridSpan w:val="2"/>
            <w:tcBorders>
              <w:top w:val="single" w:sz="4" w:space="0" w:color="auto"/>
              <w:left w:val="single" w:sz="4" w:space="0" w:color="auto"/>
              <w:right w:val="single" w:sz="4" w:space="0" w:color="auto"/>
            </w:tcBorders>
            <w:vAlign w:val="bottom"/>
          </w:tcPr>
          <w:p w14:paraId="575986A9" w14:textId="77777777" w:rsidR="003572FF" w:rsidRPr="00030E5E" w:rsidRDefault="003572FF" w:rsidP="0089483A">
            <w:pPr>
              <w:pStyle w:val="ae"/>
              <w:spacing w:line="240" w:lineRule="auto"/>
              <w:ind w:firstLine="0"/>
              <w:jc w:val="both"/>
              <w:rPr>
                <w:rStyle w:val="ad"/>
                <w:sz w:val="24"/>
                <w:szCs w:val="24"/>
              </w:rPr>
            </w:pPr>
          </w:p>
        </w:tc>
      </w:tr>
      <w:tr w:rsidR="005D3EC2" w:rsidRPr="00030E5E" w14:paraId="5354F778" w14:textId="77777777" w:rsidTr="00AB777F">
        <w:trPr>
          <w:gridAfter w:val="1"/>
          <w:wAfter w:w="279" w:type="dxa"/>
          <w:trHeight w:val="283"/>
        </w:trPr>
        <w:tc>
          <w:tcPr>
            <w:tcW w:w="9639" w:type="dxa"/>
            <w:gridSpan w:val="5"/>
            <w:tcBorders>
              <w:top w:val="single" w:sz="4" w:space="0" w:color="auto"/>
              <w:left w:val="single" w:sz="4" w:space="0" w:color="auto"/>
              <w:right w:val="single" w:sz="4" w:space="0" w:color="auto"/>
            </w:tcBorders>
            <w:vAlign w:val="bottom"/>
          </w:tcPr>
          <w:p w14:paraId="4AD47338"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II. Структура и органы управления образовательной организацией</w:t>
            </w:r>
          </w:p>
        </w:tc>
      </w:tr>
      <w:tr w:rsidR="000E4A7A" w:rsidRPr="00030E5E" w14:paraId="52658198" w14:textId="77777777" w:rsidTr="0089483A">
        <w:trPr>
          <w:gridAfter w:val="1"/>
          <w:wAfter w:w="279" w:type="dxa"/>
          <w:trHeight w:val="2510"/>
        </w:trPr>
        <w:tc>
          <w:tcPr>
            <w:tcW w:w="553" w:type="dxa"/>
            <w:tcBorders>
              <w:top w:val="single" w:sz="4" w:space="0" w:color="auto"/>
              <w:left w:val="single" w:sz="4" w:space="0" w:color="auto"/>
              <w:bottom w:val="single" w:sz="4" w:space="0" w:color="auto"/>
            </w:tcBorders>
          </w:tcPr>
          <w:p w14:paraId="7DA6A569"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6.</w:t>
            </w:r>
            <w:r w:rsidR="000E4A7A" w:rsidRPr="00030E5E">
              <w:rPr>
                <w:rStyle w:val="ad"/>
                <w:sz w:val="24"/>
                <w:szCs w:val="24"/>
              </w:rPr>
              <w:t>.</w:t>
            </w:r>
          </w:p>
        </w:tc>
        <w:tc>
          <w:tcPr>
            <w:tcW w:w="5694" w:type="dxa"/>
            <w:tcBorders>
              <w:top w:val="single" w:sz="4" w:space="0" w:color="auto"/>
              <w:left w:val="single" w:sz="4" w:space="0" w:color="auto"/>
              <w:bottom w:val="single" w:sz="4" w:space="0" w:color="auto"/>
            </w:tcBorders>
            <w:vAlign w:val="bottom"/>
          </w:tcPr>
          <w:p w14:paraId="7D249FC8" w14:textId="77777777" w:rsidR="000E4A7A" w:rsidRPr="00030E5E" w:rsidRDefault="000E4A7A" w:rsidP="0089483A">
            <w:pPr>
              <w:pStyle w:val="ae"/>
              <w:tabs>
                <w:tab w:val="left" w:pos="4670"/>
              </w:tabs>
              <w:spacing w:line="240" w:lineRule="auto"/>
              <w:ind w:firstLine="0"/>
              <w:jc w:val="both"/>
              <w:rPr>
                <w:sz w:val="24"/>
                <w:szCs w:val="24"/>
              </w:rPr>
            </w:pPr>
            <w:r w:rsidRPr="00030E5E">
              <w:rPr>
                <w:rStyle w:val="ad"/>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w:t>
            </w:r>
          </w:p>
          <w:p w14:paraId="0112B891" w14:textId="77777777" w:rsidR="000E4A7A" w:rsidRPr="00030E5E" w:rsidRDefault="000E4A7A" w:rsidP="0089483A">
            <w:pPr>
              <w:pStyle w:val="ae"/>
              <w:tabs>
                <w:tab w:val="left" w:pos="3442"/>
                <w:tab w:val="left" w:pos="5434"/>
              </w:tabs>
              <w:spacing w:line="240" w:lineRule="auto"/>
              <w:ind w:firstLine="0"/>
              <w:jc w:val="both"/>
              <w:rPr>
                <w:sz w:val="24"/>
                <w:szCs w:val="24"/>
              </w:rPr>
            </w:pPr>
            <w:r w:rsidRPr="00030E5E">
              <w:rPr>
                <w:rStyle w:val="ad"/>
                <w:sz w:val="24"/>
                <w:szCs w:val="24"/>
              </w:rPr>
              <w:t>фамилии, имена, отчества (при наличии) и должности руководителей структурных подразделений; места</w:t>
            </w:r>
          </w:p>
          <w:p w14:paraId="463F3E5C" w14:textId="77777777" w:rsidR="000E4A7A" w:rsidRPr="00030E5E" w:rsidRDefault="000E4A7A" w:rsidP="0089483A">
            <w:pPr>
              <w:pStyle w:val="ae"/>
              <w:tabs>
                <w:tab w:val="left" w:pos="1584"/>
                <w:tab w:val="left" w:pos="3245"/>
                <w:tab w:val="left" w:pos="5126"/>
              </w:tabs>
              <w:spacing w:line="240" w:lineRule="auto"/>
              <w:ind w:firstLine="0"/>
              <w:jc w:val="both"/>
              <w:rPr>
                <w:sz w:val="24"/>
                <w:szCs w:val="24"/>
              </w:rPr>
            </w:pPr>
            <w:r w:rsidRPr="00030E5E">
              <w:rPr>
                <w:rStyle w:val="ad"/>
                <w:sz w:val="24"/>
                <w:szCs w:val="24"/>
              </w:rPr>
              <w:t>нахождения структурных подразделений (органов</w:t>
            </w:r>
          </w:p>
          <w:p w14:paraId="0348254B"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 xml:space="preserve">управления) образовательной организации (при наличии); адреса официальных сайтов в сети </w:t>
            </w:r>
            <w:r w:rsidRPr="00030E5E">
              <w:rPr>
                <w:rStyle w:val="ad"/>
                <w:sz w:val="24"/>
                <w:szCs w:val="24"/>
              </w:rPr>
              <w:lastRenderedPageBreak/>
              <w:t>«Интернет»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986" w:type="dxa"/>
            <w:tcBorders>
              <w:top w:val="single" w:sz="4" w:space="0" w:color="auto"/>
              <w:left w:val="single" w:sz="4" w:space="0" w:color="auto"/>
              <w:bottom w:val="single" w:sz="4" w:space="0" w:color="auto"/>
            </w:tcBorders>
          </w:tcPr>
          <w:p w14:paraId="01CB7356" w14:textId="77777777" w:rsidR="000E4A7A" w:rsidRPr="00030E5E" w:rsidRDefault="000E4A7A" w:rsidP="0089483A">
            <w:pPr>
              <w:pStyle w:val="ae"/>
              <w:spacing w:line="240" w:lineRule="auto"/>
              <w:ind w:firstLine="0"/>
              <w:jc w:val="both"/>
              <w:rPr>
                <w:sz w:val="24"/>
                <w:szCs w:val="24"/>
              </w:rPr>
            </w:pPr>
            <w:r w:rsidRPr="00030E5E">
              <w:rPr>
                <w:rStyle w:val="ad"/>
                <w:sz w:val="24"/>
                <w:szCs w:val="24"/>
              </w:rPr>
              <w:lastRenderedPageBreak/>
              <w:t>+</w:t>
            </w:r>
          </w:p>
        </w:tc>
        <w:tc>
          <w:tcPr>
            <w:tcW w:w="2406" w:type="dxa"/>
            <w:gridSpan w:val="2"/>
            <w:tcBorders>
              <w:top w:val="single" w:sz="4" w:space="0" w:color="auto"/>
              <w:left w:val="single" w:sz="4" w:space="0" w:color="auto"/>
              <w:bottom w:val="single" w:sz="4" w:space="0" w:color="auto"/>
              <w:right w:val="single" w:sz="4" w:space="0" w:color="auto"/>
            </w:tcBorders>
          </w:tcPr>
          <w:p w14:paraId="7514497D"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в полном объеме;</w:t>
            </w:r>
          </w:p>
          <w:p w14:paraId="2654276F" w14:textId="77777777" w:rsidR="000E4A7A" w:rsidRPr="00030E5E" w:rsidRDefault="000E4A7A" w:rsidP="0089483A">
            <w:pPr>
              <w:pStyle w:val="ae"/>
              <w:tabs>
                <w:tab w:val="left" w:pos="552"/>
              </w:tabs>
              <w:spacing w:line="240" w:lineRule="auto"/>
              <w:ind w:firstLine="0"/>
              <w:jc w:val="both"/>
              <w:rPr>
                <w:sz w:val="24"/>
                <w:szCs w:val="24"/>
              </w:rPr>
            </w:pPr>
            <w:r w:rsidRPr="00030E5E">
              <w:rPr>
                <w:rStyle w:val="ad"/>
                <w:sz w:val="24"/>
                <w:szCs w:val="24"/>
              </w:rPr>
              <w:t>0,5 - информация представлена частично</w:t>
            </w:r>
          </w:p>
          <w:p w14:paraId="0579963C" w14:textId="77777777" w:rsidR="000E4A7A" w:rsidRPr="00030E5E" w:rsidRDefault="000E4A7A" w:rsidP="0089483A">
            <w:pPr>
              <w:pStyle w:val="ae"/>
              <w:tabs>
                <w:tab w:val="left" w:pos="1416"/>
                <w:tab w:val="left" w:pos="1978"/>
                <w:tab w:val="left" w:pos="3701"/>
              </w:tabs>
              <w:spacing w:line="240" w:lineRule="auto"/>
              <w:ind w:firstLine="0"/>
              <w:jc w:val="both"/>
              <w:rPr>
                <w:sz w:val="24"/>
                <w:szCs w:val="24"/>
              </w:rPr>
            </w:pPr>
            <w:r w:rsidRPr="00030E5E">
              <w:rPr>
                <w:rStyle w:val="ad"/>
                <w:sz w:val="24"/>
                <w:szCs w:val="24"/>
              </w:rPr>
              <w:t xml:space="preserve">(отсутствует информация хотя бы об одном структурном подразделении или </w:t>
            </w:r>
            <w:r w:rsidRPr="00030E5E">
              <w:rPr>
                <w:rStyle w:val="ad"/>
                <w:sz w:val="24"/>
                <w:szCs w:val="24"/>
              </w:rPr>
              <w:lastRenderedPageBreak/>
              <w:t>требуемая в столбце 2 информация представлена</w:t>
            </w:r>
          </w:p>
          <w:p w14:paraId="24852529"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не в полном объеме);</w:t>
            </w:r>
          </w:p>
          <w:p w14:paraId="22EF5390"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5D3EC2" w:rsidRPr="00030E5E" w14:paraId="24037E09" w14:textId="77777777" w:rsidTr="00AB777F">
        <w:trPr>
          <w:trHeight w:val="283"/>
        </w:trPr>
        <w:tc>
          <w:tcPr>
            <w:tcW w:w="9918" w:type="dxa"/>
            <w:gridSpan w:val="6"/>
            <w:tcBorders>
              <w:top w:val="single" w:sz="4" w:space="0" w:color="auto"/>
              <w:left w:val="single" w:sz="4" w:space="0" w:color="auto"/>
              <w:right w:val="single" w:sz="4" w:space="0" w:color="auto"/>
            </w:tcBorders>
            <w:vAlign w:val="bottom"/>
          </w:tcPr>
          <w:p w14:paraId="1B298C99"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lastRenderedPageBreak/>
              <w:t>III. Документы (в виде копий)</w:t>
            </w:r>
          </w:p>
        </w:tc>
      </w:tr>
      <w:tr w:rsidR="000E4A7A" w:rsidRPr="00030E5E" w14:paraId="40D125AD" w14:textId="77777777" w:rsidTr="0089483A">
        <w:trPr>
          <w:trHeight w:val="1670"/>
        </w:trPr>
        <w:tc>
          <w:tcPr>
            <w:tcW w:w="553" w:type="dxa"/>
            <w:tcBorders>
              <w:top w:val="single" w:sz="4" w:space="0" w:color="auto"/>
              <w:left w:val="single" w:sz="4" w:space="0" w:color="auto"/>
            </w:tcBorders>
          </w:tcPr>
          <w:p w14:paraId="3506D871"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7.</w:t>
            </w:r>
          </w:p>
        </w:tc>
        <w:tc>
          <w:tcPr>
            <w:tcW w:w="5694" w:type="dxa"/>
            <w:tcBorders>
              <w:top w:val="single" w:sz="4" w:space="0" w:color="auto"/>
              <w:left w:val="single" w:sz="4" w:space="0" w:color="auto"/>
            </w:tcBorders>
          </w:tcPr>
          <w:p w14:paraId="62AA313A" w14:textId="77777777" w:rsidR="000E4A7A" w:rsidRPr="00030E5E" w:rsidRDefault="00AB777F" w:rsidP="0089483A">
            <w:pPr>
              <w:pStyle w:val="ae"/>
              <w:spacing w:line="240" w:lineRule="auto"/>
              <w:ind w:firstLine="0"/>
              <w:jc w:val="both"/>
              <w:rPr>
                <w:sz w:val="24"/>
                <w:szCs w:val="24"/>
              </w:rPr>
            </w:pPr>
            <w:r w:rsidRPr="00030E5E">
              <w:rPr>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от 29 декабря 2012 г. N 273-ФЗ "Об образовании в Российской Федерации»</w:t>
            </w:r>
          </w:p>
        </w:tc>
        <w:tc>
          <w:tcPr>
            <w:tcW w:w="993" w:type="dxa"/>
            <w:gridSpan w:val="2"/>
            <w:tcBorders>
              <w:top w:val="single" w:sz="4" w:space="0" w:color="auto"/>
              <w:left w:val="single" w:sz="4" w:space="0" w:color="auto"/>
            </w:tcBorders>
          </w:tcPr>
          <w:p w14:paraId="362F7788"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678" w:type="dxa"/>
            <w:gridSpan w:val="2"/>
            <w:tcBorders>
              <w:top w:val="single" w:sz="4" w:space="0" w:color="auto"/>
              <w:left w:val="single" w:sz="4" w:space="0" w:color="auto"/>
              <w:right w:val="single" w:sz="4" w:space="0" w:color="auto"/>
            </w:tcBorders>
            <w:vAlign w:val="bottom"/>
          </w:tcPr>
          <w:p w14:paraId="560960BD" w14:textId="77777777" w:rsidR="000E4A7A" w:rsidRPr="00030E5E" w:rsidRDefault="00AB777F" w:rsidP="0089483A">
            <w:pPr>
              <w:pStyle w:val="ae"/>
              <w:spacing w:line="240" w:lineRule="auto"/>
              <w:ind w:firstLine="0"/>
              <w:jc w:val="both"/>
              <w:rPr>
                <w:sz w:val="24"/>
                <w:szCs w:val="24"/>
              </w:rPr>
            </w:pPr>
            <w:r w:rsidRPr="00030E5E">
              <w:rPr>
                <w:sz w:val="24"/>
                <w:szCs w:val="24"/>
              </w:rPr>
              <w:t>1 - информация представлена в полном объеме (все указанные локальные акты), 0,5 - информация представлена частично; 0 - информация отсутствует</w:t>
            </w:r>
          </w:p>
        </w:tc>
      </w:tr>
      <w:tr w:rsidR="005D3EC2" w:rsidRPr="00030E5E" w14:paraId="201CD8A4" w14:textId="77777777" w:rsidTr="00AB777F">
        <w:trPr>
          <w:trHeight w:val="283"/>
        </w:trPr>
        <w:tc>
          <w:tcPr>
            <w:tcW w:w="9918" w:type="dxa"/>
            <w:gridSpan w:val="6"/>
            <w:tcBorders>
              <w:top w:val="single" w:sz="4" w:space="0" w:color="auto"/>
              <w:left w:val="single" w:sz="4" w:space="0" w:color="auto"/>
              <w:right w:val="single" w:sz="4" w:space="0" w:color="auto"/>
            </w:tcBorders>
            <w:vAlign w:val="bottom"/>
          </w:tcPr>
          <w:p w14:paraId="329F30B8"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IV. Платные образовательные услуги</w:t>
            </w:r>
          </w:p>
        </w:tc>
      </w:tr>
      <w:tr w:rsidR="000E4A7A" w:rsidRPr="00030E5E" w14:paraId="6D99CEFC" w14:textId="77777777" w:rsidTr="0089483A">
        <w:trPr>
          <w:trHeight w:val="1128"/>
        </w:trPr>
        <w:tc>
          <w:tcPr>
            <w:tcW w:w="553" w:type="dxa"/>
            <w:tcBorders>
              <w:top w:val="single" w:sz="4" w:space="0" w:color="auto"/>
              <w:left w:val="single" w:sz="4" w:space="0" w:color="auto"/>
              <w:bottom w:val="single" w:sz="4" w:space="0" w:color="auto"/>
            </w:tcBorders>
          </w:tcPr>
          <w:p w14:paraId="0DAFBE3C"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8.</w:t>
            </w:r>
          </w:p>
        </w:tc>
        <w:tc>
          <w:tcPr>
            <w:tcW w:w="5694" w:type="dxa"/>
            <w:tcBorders>
              <w:top w:val="single" w:sz="4" w:space="0" w:color="auto"/>
              <w:left w:val="single" w:sz="4" w:space="0" w:color="auto"/>
              <w:bottom w:val="single" w:sz="4" w:space="0" w:color="auto"/>
            </w:tcBorders>
            <w:vAlign w:val="bottom"/>
          </w:tcPr>
          <w:p w14:paraId="2A21AF2F" w14:textId="77777777" w:rsidR="000E4A7A" w:rsidRPr="00030E5E" w:rsidRDefault="000E4A7A" w:rsidP="0089483A">
            <w:pPr>
              <w:pStyle w:val="ae"/>
              <w:tabs>
                <w:tab w:val="left" w:pos="1392"/>
                <w:tab w:val="left" w:pos="2654"/>
                <w:tab w:val="left" w:pos="3221"/>
                <w:tab w:val="left" w:pos="4296"/>
              </w:tabs>
              <w:spacing w:line="240" w:lineRule="auto"/>
              <w:ind w:firstLine="0"/>
              <w:jc w:val="both"/>
              <w:rPr>
                <w:sz w:val="24"/>
                <w:szCs w:val="24"/>
              </w:rPr>
            </w:pPr>
            <w:r w:rsidRPr="00030E5E">
              <w:rPr>
                <w:rStyle w:val="ad"/>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93" w:type="dxa"/>
            <w:gridSpan w:val="2"/>
            <w:tcBorders>
              <w:top w:val="single" w:sz="4" w:space="0" w:color="auto"/>
              <w:left w:val="single" w:sz="4" w:space="0" w:color="auto"/>
              <w:bottom w:val="single" w:sz="4" w:space="0" w:color="auto"/>
            </w:tcBorders>
          </w:tcPr>
          <w:p w14:paraId="694A581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678" w:type="dxa"/>
            <w:gridSpan w:val="2"/>
            <w:tcBorders>
              <w:top w:val="single" w:sz="4" w:space="0" w:color="auto"/>
              <w:left w:val="single" w:sz="4" w:space="0" w:color="auto"/>
              <w:bottom w:val="single" w:sz="4" w:space="0" w:color="auto"/>
              <w:right w:val="single" w:sz="4" w:space="0" w:color="auto"/>
            </w:tcBorders>
            <w:vAlign w:val="bottom"/>
          </w:tcPr>
          <w:p w14:paraId="642174A4"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в полном объеме;</w:t>
            </w:r>
          </w:p>
          <w:p w14:paraId="7284AA1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667D3CFE" w14:textId="77777777" w:rsidR="000E4A7A" w:rsidRPr="00030E5E" w:rsidRDefault="000E4A7A" w:rsidP="0089483A">
            <w:pPr>
              <w:pStyle w:val="ae"/>
              <w:tabs>
                <w:tab w:val="left" w:pos="2251"/>
                <w:tab w:val="left" w:pos="3245"/>
                <w:tab w:val="left" w:pos="4066"/>
              </w:tabs>
              <w:spacing w:line="240" w:lineRule="auto"/>
              <w:ind w:firstLine="0"/>
              <w:jc w:val="both"/>
              <w:rPr>
                <w:sz w:val="24"/>
                <w:szCs w:val="24"/>
              </w:rPr>
            </w:pPr>
            <w:r w:rsidRPr="00030E5E">
              <w:rPr>
                <w:rStyle w:val="ad"/>
                <w:sz w:val="24"/>
                <w:szCs w:val="24"/>
              </w:rPr>
              <w:t>0 - информация отсутствует</w:t>
            </w:r>
          </w:p>
        </w:tc>
      </w:tr>
      <w:tr w:rsidR="005D3EC2" w:rsidRPr="00030E5E" w14:paraId="4D59353A" w14:textId="77777777" w:rsidTr="00AB777F">
        <w:trPr>
          <w:trHeight w:val="288"/>
        </w:trPr>
        <w:tc>
          <w:tcPr>
            <w:tcW w:w="9918" w:type="dxa"/>
            <w:gridSpan w:val="6"/>
            <w:tcBorders>
              <w:top w:val="single" w:sz="4" w:space="0" w:color="auto"/>
              <w:left w:val="single" w:sz="4" w:space="0" w:color="auto"/>
              <w:right w:val="single" w:sz="4" w:space="0" w:color="auto"/>
            </w:tcBorders>
            <w:vAlign w:val="bottom"/>
          </w:tcPr>
          <w:p w14:paraId="40A69D45" w14:textId="77777777" w:rsidR="005D3EC2" w:rsidRPr="00030E5E" w:rsidRDefault="005D3EC2" w:rsidP="0089483A">
            <w:pPr>
              <w:pStyle w:val="ae"/>
              <w:spacing w:line="240" w:lineRule="auto"/>
              <w:ind w:firstLine="0"/>
              <w:jc w:val="both"/>
              <w:rPr>
                <w:rStyle w:val="ad"/>
                <w:b/>
                <w:bCs/>
                <w:sz w:val="24"/>
                <w:szCs w:val="24"/>
              </w:rPr>
            </w:pPr>
          </w:p>
          <w:p w14:paraId="52EC467E" w14:textId="77777777" w:rsidR="005D3EC2" w:rsidRPr="00030E5E" w:rsidRDefault="005D3EC2" w:rsidP="0089483A">
            <w:pPr>
              <w:pStyle w:val="ae"/>
              <w:spacing w:line="240" w:lineRule="auto"/>
              <w:ind w:firstLine="0"/>
              <w:jc w:val="both"/>
              <w:rPr>
                <w:sz w:val="24"/>
                <w:szCs w:val="24"/>
              </w:rPr>
            </w:pPr>
            <w:r w:rsidRPr="00030E5E">
              <w:rPr>
                <w:rStyle w:val="ad"/>
                <w:b/>
                <w:bCs/>
                <w:sz w:val="24"/>
                <w:szCs w:val="24"/>
              </w:rPr>
              <w:t>V. Образование</w:t>
            </w:r>
          </w:p>
        </w:tc>
      </w:tr>
      <w:tr w:rsidR="000E4A7A" w:rsidRPr="00030E5E" w14:paraId="090E8AE8" w14:textId="77777777" w:rsidTr="0089483A">
        <w:trPr>
          <w:trHeight w:val="1666"/>
        </w:trPr>
        <w:tc>
          <w:tcPr>
            <w:tcW w:w="553" w:type="dxa"/>
            <w:tcBorders>
              <w:top w:val="single" w:sz="4" w:space="0" w:color="auto"/>
              <w:left w:val="single" w:sz="4" w:space="0" w:color="auto"/>
            </w:tcBorders>
          </w:tcPr>
          <w:p w14:paraId="725BC9A9"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9</w:t>
            </w:r>
            <w:r w:rsidR="000E4A7A" w:rsidRPr="00030E5E">
              <w:rPr>
                <w:rStyle w:val="ad"/>
                <w:sz w:val="24"/>
                <w:szCs w:val="24"/>
              </w:rPr>
              <w:t>.</w:t>
            </w:r>
          </w:p>
        </w:tc>
        <w:tc>
          <w:tcPr>
            <w:tcW w:w="5694" w:type="dxa"/>
            <w:tcBorders>
              <w:top w:val="single" w:sz="4" w:space="0" w:color="auto"/>
              <w:left w:val="single" w:sz="4" w:space="0" w:color="auto"/>
            </w:tcBorders>
          </w:tcPr>
          <w:p w14:paraId="46543F32" w14:textId="77777777" w:rsidR="000E4A7A" w:rsidRPr="00030E5E" w:rsidRDefault="00AB777F" w:rsidP="0089483A">
            <w:pPr>
              <w:pStyle w:val="ae"/>
              <w:spacing w:line="240" w:lineRule="auto"/>
              <w:ind w:firstLine="0"/>
              <w:jc w:val="both"/>
              <w:rPr>
                <w:sz w:val="24"/>
                <w:szCs w:val="24"/>
              </w:rPr>
            </w:pPr>
            <w:r w:rsidRPr="00030E5E">
              <w:rPr>
                <w:sz w:val="24"/>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93" w:type="dxa"/>
            <w:gridSpan w:val="2"/>
            <w:tcBorders>
              <w:top w:val="single" w:sz="4" w:space="0" w:color="auto"/>
              <w:left w:val="single" w:sz="4" w:space="0" w:color="auto"/>
            </w:tcBorders>
          </w:tcPr>
          <w:p w14:paraId="29094319"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х</w:t>
            </w:r>
          </w:p>
        </w:tc>
        <w:tc>
          <w:tcPr>
            <w:tcW w:w="2678" w:type="dxa"/>
            <w:gridSpan w:val="2"/>
            <w:tcBorders>
              <w:top w:val="single" w:sz="4" w:space="0" w:color="auto"/>
              <w:left w:val="single" w:sz="4" w:space="0" w:color="auto"/>
              <w:right w:val="single" w:sz="4" w:space="0" w:color="auto"/>
            </w:tcBorders>
            <w:vAlign w:val="bottom"/>
          </w:tcPr>
          <w:p w14:paraId="635FD911"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в полном объеме (с приложениями к лицензии);</w:t>
            </w:r>
          </w:p>
          <w:p w14:paraId="6F1749D9" w14:textId="77777777" w:rsidR="000E4A7A" w:rsidRPr="00030E5E" w:rsidRDefault="000E4A7A" w:rsidP="0089483A">
            <w:pPr>
              <w:pStyle w:val="ae"/>
              <w:tabs>
                <w:tab w:val="left" w:pos="2501"/>
                <w:tab w:val="left" w:pos="4666"/>
              </w:tabs>
              <w:spacing w:line="240" w:lineRule="auto"/>
              <w:ind w:firstLine="0"/>
              <w:jc w:val="both"/>
              <w:rPr>
                <w:sz w:val="24"/>
                <w:szCs w:val="24"/>
              </w:rPr>
            </w:pPr>
            <w:r w:rsidRPr="00030E5E">
              <w:rPr>
                <w:rStyle w:val="ad"/>
                <w:sz w:val="24"/>
                <w:szCs w:val="24"/>
              </w:rPr>
              <w:t>0,5 - представлена лицензии на осуществление образовательной деятельности (без</w:t>
            </w:r>
          </w:p>
          <w:p w14:paraId="6B790084"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приложений);</w:t>
            </w:r>
          </w:p>
          <w:p w14:paraId="1C15BD5E"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5D3EC2" w:rsidRPr="00030E5E" w14:paraId="534AB113" w14:textId="77777777" w:rsidTr="00AB777F">
        <w:trPr>
          <w:trHeight w:val="562"/>
        </w:trPr>
        <w:tc>
          <w:tcPr>
            <w:tcW w:w="9918" w:type="dxa"/>
            <w:gridSpan w:val="6"/>
            <w:tcBorders>
              <w:top w:val="single" w:sz="4" w:space="0" w:color="auto"/>
              <w:left w:val="single" w:sz="4" w:space="0" w:color="auto"/>
              <w:right w:val="single" w:sz="4" w:space="0" w:color="auto"/>
            </w:tcBorders>
            <w:vAlign w:val="bottom"/>
          </w:tcPr>
          <w:p w14:paraId="0DF38BE6" w14:textId="384B3F63" w:rsidR="005D3EC2" w:rsidRPr="00030E5E" w:rsidRDefault="00AB777F" w:rsidP="0089483A">
            <w:pPr>
              <w:pStyle w:val="ae"/>
              <w:spacing w:line="240" w:lineRule="auto"/>
              <w:ind w:firstLine="0"/>
              <w:jc w:val="both"/>
              <w:rPr>
                <w:sz w:val="24"/>
                <w:szCs w:val="24"/>
              </w:rPr>
            </w:pPr>
            <w:r w:rsidRPr="00030E5E">
              <w:rPr>
                <w:rStyle w:val="ad"/>
                <w:b/>
                <w:bCs/>
                <w:sz w:val="24"/>
                <w:szCs w:val="24"/>
              </w:rPr>
              <w:t>VI. Руководство.</w:t>
            </w:r>
          </w:p>
        </w:tc>
      </w:tr>
      <w:tr w:rsidR="000E4A7A" w:rsidRPr="00030E5E" w14:paraId="70A9EF6C" w14:textId="77777777" w:rsidTr="0089483A">
        <w:trPr>
          <w:trHeight w:val="2784"/>
        </w:trPr>
        <w:tc>
          <w:tcPr>
            <w:tcW w:w="553" w:type="dxa"/>
            <w:tcBorders>
              <w:top w:val="single" w:sz="4" w:space="0" w:color="auto"/>
              <w:left w:val="single" w:sz="4" w:space="0" w:color="auto"/>
              <w:bottom w:val="single" w:sz="4" w:space="0" w:color="auto"/>
            </w:tcBorders>
          </w:tcPr>
          <w:p w14:paraId="7377FA6B" w14:textId="77777777" w:rsidR="000E4A7A" w:rsidRPr="00030E5E" w:rsidRDefault="00AB777F" w:rsidP="0089483A">
            <w:pPr>
              <w:pStyle w:val="ae"/>
              <w:spacing w:line="240" w:lineRule="auto"/>
              <w:ind w:firstLine="0"/>
              <w:jc w:val="both"/>
              <w:rPr>
                <w:sz w:val="24"/>
                <w:szCs w:val="24"/>
              </w:rPr>
            </w:pPr>
            <w:r w:rsidRPr="00030E5E">
              <w:rPr>
                <w:rStyle w:val="ad"/>
                <w:sz w:val="24"/>
                <w:szCs w:val="24"/>
              </w:rPr>
              <w:lastRenderedPageBreak/>
              <w:t>10</w:t>
            </w:r>
            <w:r w:rsidR="000E4A7A" w:rsidRPr="00030E5E">
              <w:rPr>
                <w:rStyle w:val="ad"/>
                <w:sz w:val="24"/>
                <w:szCs w:val="24"/>
              </w:rPr>
              <w:t>.</w:t>
            </w:r>
          </w:p>
        </w:tc>
        <w:tc>
          <w:tcPr>
            <w:tcW w:w="5694" w:type="dxa"/>
            <w:tcBorders>
              <w:top w:val="single" w:sz="4" w:space="0" w:color="auto"/>
              <w:left w:val="single" w:sz="4" w:space="0" w:color="auto"/>
              <w:bottom w:val="single" w:sz="4" w:space="0" w:color="auto"/>
            </w:tcBorders>
            <w:vAlign w:val="bottom"/>
          </w:tcPr>
          <w:p w14:paraId="5CCED6E0" w14:textId="77777777" w:rsidR="000E4A7A" w:rsidRPr="00030E5E" w:rsidRDefault="00AB777F" w:rsidP="0089483A">
            <w:pPr>
              <w:pStyle w:val="ae"/>
              <w:spacing w:line="240" w:lineRule="auto"/>
              <w:ind w:firstLine="0"/>
              <w:jc w:val="both"/>
              <w:rPr>
                <w:sz w:val="24"/>
                <w:szCs w:val="24"/>
              </w:rPr>
            </w:pPr>
            <w:r w:rsidRPr="00030E5E">
              <w:rPr>
                <w:sz w:val="24"/>
                <w:szCs w:val="24"/>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993" w:type="dxa"/>
            <w:gridSpan w:val="2"/>
            <w:tcBorders>
              <w:top w:val="single" w:sz="4" w:space="0" w:color="auto"/>
              <w:left w:val="single" w:sz="4" w:space="0" w:color="auto"/>
              <w:bottom w:val="single" w:sz="4" w:space="0" w:color="auto"/>
            </w:tcBorders>
          </w:tcPr>
          <w:p w14:paraId="061640E5"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678" w:type="dxa"/>
            <w:gridSpan w:val="2"/>
            <w:tcBorders>
              <w:top w:val="single" w:sz="4" w:space="0" w:color="auto"/>
              <w:left w:val="single" w:sz="4" w:space="0" w:color="auto"/>
              <w:bottom w:val="single" w:sz="4" w:space="0" w:color="auto"/>
              <w:right w:val="single" w:sz="4" w:space="0" w:color="auto"/>
            </w:tcBorders>
          </w:tcPr>
          <w:p w14:paraId="1EC44BCA"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в полном объеме по всем профессиям , специальностям среднего профессионального образования;</w:t>
            </w:r>
          </w:p>
          <w:p w14:paraId="6B9C3981" w14:textId="77777777" w:rsidR="000E4A7A" w:rsidRPr="00030E5E" w:rsidRDefault="000E4A7A" w:rsidP="0089483A">
            <w:pPr>
              <w:pStyle w:val="ae"/>
              <w:tabs>
                <w:tab w:val="left" w:pos="461"/>
              </w:tabs>
              <w:spacing w:line="240" w:lineRule="auto"/>
              <w:ind w:firstLine="0"/>
              <w:jc w:val="both"/>
              <w:rPr>
                <w:sz w:val="24"/>
                <w:szCs w:val="24"/>
              </w:rPr>
            </w:pPr>
            <w:r w:rsidRPr="00030E5E">
              <w:rPr>
                <w:rStyle w:val="ad"/>
                <w:sz w:val="24"/>
                <w:szCs w:val="24"/>
              </w:rPr>
              <w:t>0,5 - информация представлена не по всем</w:t>
            </w:r>
          </w:p>
          <w:p w14:paraId="635701BF" w14:textId="77777777" w:rsidR="000E4A7A" w:rsidRPr="00030E5E" w:rsidRDefault="000E4A7A" w:rsidP="0089483A">
            <w:pPr>
              <w:pStyle w:val="ae"/>
              <w:tabs>
                <w:tab w:val="left" w:pos="1901"/>
                <w:tab w:val="left" w:pos="4171"/>
              </w:tabs>
              <w:spacing w:line="240" w:lineRule="auto"/>
              <w:ind w:firstLine="0"/>
              <w:jc w:val="both"/>
              <w:rPr>
                <w:sz w:val="24"/>
                <w:szCs w:val="24"/>
              </w:rPr>
            </w:pPr>
            <w:r w:rsidRPr="00030E5E">
              <w:rPr>
                <w:rStyle w:val="ad"/>
                <w:sz w:val="24"/>
                <w:szCs w:val="24"/>
              </w:rPr>
              <w:t>профессиям, специальностям среднего</w:t>
            </w:r>
          </w:p>
          <w:p w14:paraId="1BEAEE35"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профессионального образования;</w:t>
            </w:r>
          </w:p>
          <w:p w14:paraId="1EC1175C"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0 - информация отсутствует</w:t>
            </w:r>
          </w:p>
        </w:tc>
      </w:tr>
      <w:tr w:rsidR="005D3EC2" w:rsidRPr="00030E5E" w14:paraId="048BC022" w14:textId="77777777" w:rsidTr="00AB777F">
        <w:trPr>
          <w:trHeight w:val="283"/>
        </w:trPr>
        <w:tc>
          <w:tcPr>
            <w:tcW w:w="9918" w:type="dxa"/>
            <w:gridSpan w:val="6"/>
            <w:tcBorders>
              <w:top w:val="single" w:sz="4" w:space="0" w:color="auto"/>
              <w:left w:val="single" w:sz="4" w:space="0" w:color="auto"/>
              <w:right w:val="single" w:sz="4" w:space="0" w:color="auto"/>
            </w:tcBorders>
            <w:vAlign w:val="bottom"/>
          </w:tcPr>
          <w:p w14:paraId="4252FB9E" w14:textId="77777777" w:rsidR="005D3EC2" w:rsidRPr="00030E5E" w:rsidRDefault="00AB777F" w:rsidP="0089483A">
            <w:pPr>
              <w:pStyle w:val="ae"/>
              <w:spacing w:line="240" w:lineRule="auto"/>
              <w:ind w:firstLine="0"/>
              <w:jc w:val="both"/>
              <w:rPr>
                <w:sz w:val="24"/>
                <w:szCs w:val="24"/>
              </w:rPr>
            </w:pPr>
            <w:r w:rsidRPr="00030E5E">
              <w:rPr>
                <w:rStyle w:val="ad"/>
                <w:b/>
                <w:bCs/>
                <w:sz w:val="24"/>
                <w:szCs w:val="24"/>
              </w:rPr>
              <w:t>VII. Педагогический состав</w:t>
            </w:r>
          </w:p>
        </w:tc>
      </w:tr>
      <w:tr w:rsidR="000E4A7A" w:rsidRPr="00030E5E" w14:paraId="5DE02659" w14:textId="77777777" w:rsidTr="0089483A">
        <w:trPr>
          <w:trHeight w:val="1944"/>
        </w:trPr>
        <w:tc>
          <w:tcPr>
            <w:tcW w:w="553" w:type="dxa"/>
            <w:tcBorders>
              <w:top w:val="single" w:sz="4" w:space="0" w:color="auto"/>
              <w:left w:val="single" w:sz="4" w:space="0" w:color="auto"/>
            </w:tcBorders>
          </w:tcPr>
          <w:p w14:paraId="005682C4" w14:textId="77777777" w:rsidR="000E4A7A" w:rsidRPr="00030E5E" w:rsidRDefault="00AB777F" w:rsidP="0089483A">
            <w:pPr>
              <w:pStyle w:val="ae"/>
              <w:spacing w:line="240" w:lineRule="auto"/>
              <w:ind w:firstLine="0"/>
              <w:jc w:val="both"/>
              <w:rPr>
                <w:sz w:val="24"/>
                <w:szCs w:val="24"/>
              </w:rPr>
            </w:pPr>
            <w:r w:rsidRPr="00030E5E">
              <w:rPr>
                <w:rStyle w:val="ad"/>
                <w:sz w:val="24"/>
                <w:szCs w:val="24"/>
              </w:rPr>
              <w:t>11</w:t>
            </w:r>
            <w:r w:rsidR="000E4A7A" w:rsidRPr="00030E5E">
              <w:rPr>
                <w:rStyle w:val="ad"/>
                <w:sz w:val="24"/>
                <w:szCs w:val="24"/>
              </w:rPr>
              <w:t>.</w:t>
            </w:r>
          </w:p>
        </w:tc>
        <w:tc>
          <w:tcPr>
            <w:tcW w:w="5694" w:type="dxa"/>
            <w:tcBorders>
              <w:top w:val="single" w:sz="4" w:space="0" w:color="auto"/>
              <w:left w:val="single" w:sz="4" w:space="0" w:color="auto"/>
            </w:tcBorders>
            <w:vAlign w:val="bottom"/>
          </w:tcPr>
          <w:p w14:paraId="11E34557" w14:textId="77777777" w:rsidR="000E4A7A" w:rsidRPr="00030E5E" w:rsidRDefault="00AB777F" w:rsidP="0089483A">
            <w:pPr>
              <w:pStyle w:val="ae"/>
              <w:spacing w:line="240" w:lineRule="auto"/>
              <w:ind w:firstLine="0"/>
              <w:jc w:val="both"/>
              <w:rPr>
                <w:sz w:val="24"/>
                <w:szCs w:val="24"/>
              </w:rPr>
            </w:pPr>
            <w:r w:rsidRPr="00030E5E">
              <w:rPr>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993" w:type="dxa"/>
            <w:gridSpan w:val="2"/>
            <w:tcBorders>
              <w:top w:val="single" w:sz="4" w:space="0" w:color="auto"/>
              <w:left w:val="single" w:sz="4" w:space="0" w:color="auto"/>
            </w:tcBorders>
          </w:tcPr>
          <w:p w14:paraId="56E7CD8F"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678" w:type="dxa"/>
            <w:gridSpan w:val="2"/>
            <w:tcBorders>
              <w:top w:val="single" w:sz="4" w:space="0" w:color="auto"/>
              <w:left w:val="single" w:sz="4" w:space="0" w:color="auto"/>
              <w:right w:val="single" w:sz="4" w:space="0" w:color="auto"/>
            </w:tcBorders>
          </w:tcPr>
          <w:p w14:paraId="15C5BC94" w14:textId="77777777" w:rsidR="000E4A7A" w:rsidRPr="00030E5E" w:rsidRDefault="00AB777F" w:rsidP="0089483A">
            <w:pPr>
              <w:pStyle w:val="ae"/>
              <w:spacing w:line="240" w:lineRule="auto"/>
              <w:ind w:firstLine="0"/>
              <w:jc w:val="both"/>
              <w:rPr>
                <w:sz w:val="24"/>
                <w:szCs w:val="24"/>
              </w:rPr>
            </w:pPr>
            <w:r w:rsidRPr="00030E5E">
              <w:rPr>
                <w:sz w:val="24"/>
                <w:szCs w:val="24"/>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w:t>
            </w:r>
          </w:p>
        </w:tc>
      </w:tr>
      <w:tr w:rsidR="00AB777F" w:rsidRPr="00030E5E" w14:paraId="6232CA9C" w14:textId="77777777" w:rsidTr="004712F9">
        <w:trPr>
          <w:trHeight w:val="288"/>
        </w:trPr>
        <w:tc>
          <w:tcPr>
            <w:tcW w:w="9918" w:type="dxa"/>
            <w:gridSpan w:val="6"/>
            <w:tcBorders>
              <w:top w:val="single" w:sz="4" w:space="0" w:color="auto"/>
              <w:left w:val="single" w:sz="4" w:space="0" w:color="auto"/>
              <w:right w:val="single" w:sz="4" w:space="0" w:color="auto"/>
            </w:tcBorders>
            <w:vAlign w:val="bottom"/>
          </w:tcPr>
          <w:p w14:paraId="7B2C0117" w14:textId="77777777" w:rsidR="00AB777F" w:rsidRPr="00030E5E" w:rsidRDefault="00AB777F" w:rsidP="0089483A">
            <w:pPr>
              <w:pStyle w:val="ae"/>
              <w:spacing w:line="240" w:lineRule="auto"/>
              <w:ind w:firstLine="0"/>
              <w:jc w:val="both"/>
              <w:rPr>
                <w:sz w:val="24"/>
                <w:szCs w:val="24"/>
              </w:rPr>
            </w:pPr>
            <w:r w:rsidRPr="00030E5E">
              <w:rPr>
                <w:rStyle w:val="ad"/>
                <w:b/>
                <w:bCs/>
                <w:sz w:val="24"/>
                <w:szCs w:val="24"/>
              </w:rPr>
              <w:t>VIII. Организация питания в образовательной организации</w:t>
            </w:r>
          </w:p>
        </w:tc>
      </w:tr>
      <w:tr w:rsidR="000E4A7A" w:rsidRPr="00030E5E" w14:paraId="5548B7EF" w14:textId="77777777" w:rsidTr="0089483A">
        <w:trPr>
          <w:trHeight w:val="840"/>
        </w:trPr>
        <w:tc>
          <w:tcPr>
            <w:tcW w:w="553" w:type="dxa"/>
            <w:tcBorders>
              <w:top w:val="single" w:sz="4" w:space="0" w:color="auto"/>
              <w:left w:val="single" w:sz="4" w:space="0" w:color="auto"/>
            </w:tcBorders>
          </w:tcPr>
          <w:p w14:paraId="5193BB3B" w14:textId="77777777" w:rsidR="000E4A7A" w:rsidRPr="00030E5E" w:rsidRDefault="002B49B3" w:rsidP="0089483A">
            <w:pPr>
              <w:pStyle w:val="ae"/>
              <w:spacing w:line="240" w:lineRule="auto"/>
              <w:ind w:firstLine="0"/>
              <w:jc w:val="both"/>
              <w:rPr>
                <w:sz w:val="24"/>
                <w:szCs w:val="24"/>
              </w:rPr>
            </w:pPr>
            <w:r w:rsidRPr="00030E5E">
              <w:rPr>
                <w:rStyle w:val="ad"/>
                <w:sz w:val="24"/>
                <w:szCs w:val="24"/>
              </w:rPr>
              <w:t>12</w:t>
            </w:r>
            <w:r w:rsidR="000E4A7A" w:rsidRPr="00030E5E">
              <w:rPr>
                <w:rStyle w:val="ad"/>
                <w:sz w:val="24"/>
                <w:szCs w:val="24"/>
              </w:rPr>
              <w:t>.</w:t>
            </w:r>
          </w:p>
        </w:tc>
        <w:tc>
          <w:tcPr>
            <w:tcW w:w="5694" w:type="dxa"/>
            <w:tcBorders>
              <w:top w:val="single" w:sz="4" w:space="0" w:color="auto"/>
              <w:left w:val="single" w:sz="4" w:space="0" w:color="auto"/>
            </w:tcBorders>
          </w:tcPr>
          <w:p w14:paraId="2B82AA3D" w14:textId="77777777" w:rsidR="000E4A7A" w:rsidRPr="00030E5E" w:rsidRDefault="002B49B3" w:rsidP="0089483A">
            <w:pPr>
              <w:pStyle w:val="ae"/>
              <w:spacing w:line="240" w:lineRule="auto"/>
              <w:ind w:firstLine="0"/>
              <w:jc w:val="both"/>
              <w:rPr>
                <w:sz w:val="24"/>
                <w:szCs w:val="24"/>
              </w:rPr>
            </w:pPr>
            <w:r w:rsidRPr="00030E5E">
              <w:rPr>
                <w:sz w:val="24"/>
                <w:szCs w:val="24"/>
              </w:rPr>
              <w:t>Информация об условиях питания обучающихся и охраны здоровья обучающихся</w:t>
            </w:r>
          </w:p>
        </w:tc>
        <w:tc>
          <w:tcPr>
            <w:tcW w:w="993" w:type="dxa"/>
            <w:gridSpan w:val="2"/>
            <w:tcBorders>
              <w:top w:val="single" w:sz="4" w:space="0" w:color="auto"/>
              <w:left w:val="single" w:sz="4" w:space="0" w:color="auto"/>
            </w:tcBorders>
          </w:tcPr>
          <w:p w14:paraId="4EC9BDE7"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w:t>
            </w:r>
          </w:p>
        </w:tc>
        <w:tc>
          <w:tcPr>
            <w:tcW w:w="2678" w:type="dxa"/>
            <w:gridSpan w:val="2"/>
            <w:tcBorders>
              <w:top w:val="single" w:sz="4" w:space="0" w:color="auto"/>
              <w:left w:val="single" w:sz="4" w:space="0" w:color="auto"/>
              <w:right w:val="single" w:sz="4" w:space="0" w:color="auto"/>
            </w:tcBorders>
          </w:tcPr>
          <w:p w14:paraId="2C87154B" w14:textId="77777777" w:rsidR="000E4A7A" w:rsidRPr="00030E5E" w:rsidRDefault="000E4A7A" w:rsidP="0089483A">
            <w:pPr>
              <w:pStyle w:val="ae"/>
              <w:spacing w:line="240" w:lineRule="auto"/>
              <w:ind w:firstLine="0"/>
              <w:jc w:val="both"/>
              <w:rPr>
                <w:sz w:val="24"/>
                <w:szCs w:val="24"/>
              </w:rPr>
            </w:pPr>
            <w:r w:rsidRPr="00030E5E">
              <w:rPr>
                <w:rStyle w:val="ad"/>
                <w:sz w:val="24"/>
                <w:szCs w:val="24"/>
              </w:rPr>
              <w:t>1 - информация представлена; 0 - информация отсутствует</w:t>
            </w:r>
          </w:p>
        </w:tc>
      </w:tr>
      <w:tr w:rsidR="000E4A7A" w:rsidRPr="00030E5E" w14:paraId="1341C3EC" w14:textId="77777777" w:rsidTr="0089483A">
        <w:trPr>
          <w:trHeight w:val="571"/>
        </w:trPr>
        <w:tc>
          <w:tcPr>
            <w:tcW w:w="6247" w:type="dxa"/>
            <w:gridSpan w:val="2"/>
            <w:tcBorders>
              <w:top w:val="single" w:sz="4" w:space="0" w:color="auto"/>
              <w:left w:val="single" w:sz="4" w:space="0" w:color="auto"/>
              <w:bottom w:val="single" w:sz="4" w:space="0" w:color="auto"/>
            </w:tcBorders>
            <w:vAlign w:val="bottom"/>
          </w:tcPr>
          <w:p w14:paraId="61C535EC" w14:textId="77777777" w:rsidR="000E4A7A" w:rsidRPr="00030E5E" w:rsidRDefault="000E4A7A" w:rsidP="0089483A">
            <w:pPr>
              <w:pStyle w:val="ae"/>
              <w:spacing w:line="240" w:lineRule="auto"/>
              <w:ind w:firstLine="0"/>
              <w:jc w:val="both"/>
              <w:rPr>
                <w:sz w:val="24"/>
                <w:szCs w:val="24"/>
              </w:rPr>
            </w:pPr>
            <w:r w:rsidRPr="00030E5E">
              <w:rPr>
                <w:rStyle w:val="ad"/>
                <w:b/>
                <w:bCs/>
                <w:sz w:val="24"/>
                <w:szCs w:val="24"/>
              </w:rPr>
              <w:t>Всего информации (максимальное количество), подлежащей размещению на стенде:</w:t>
            </w:r>
          </w:p>
        </w:tc>
        <w:tc>
          <w:tcPr>
            <w:tcW w:w="993" w:type="dxa"/>
            <w:gridSpan w:val="2"/>
            <w:tcBorders>
              <w:top w:val="single" w:sz="4" w:space="0" w:color="auto"/>
              <w:left w:val="single" w:sz="4" w:space="0" w:color="auto"/>
              <w:bottom w:val="single" w:sz="4" w:space="0" w:color="auto"/>
            </w:tcBorders>
          </w:tcPr>
          <w:p w14:paraId="65B2805D" w14:textId="77777777" w:rsidR="000E4A7A" w:rsidRPr="00030E5E" w:rsidRDefault="002B49B3" w:rsidP="0089483A">
            <w:pPr>
              <w:pStyle w:val="ae"/>
              <w:spacing w:line="240" w:lineRule="auto"/>
              <w:ind w:firstLine="0"/>
              <w:jc w:val="both"/>
              <w:rPr>
                <w:sz w:val="24"/>
                <w:szCs w:val="24"/>
              </w:rPr>
            </w:pPr>
            <w:r w:rsidRPr="00030E5E">
              <w:rPr>
                <w:rStyle w:val="ad"/>
                <w:b/>
                <w:bCs/>
                <w:sz w:val="24"/>
                <w:szCs w:val="24"/>
              </w:rPr>
              <w:t>10</w:t>
            </w:r>
          </w:p>
        </w:tc>
        <w:tc>
          <w:tcPr>
            <w:tcW w:w="2678" w:type="dxa"/>
            <w:gridSpan w:val="2"/>
            <w:tcBorders>
              <w:top w:val="single" w:sz="4" w:space="0" w:color="auto"/>
              <w:left w:val="single" w:sz="4" w:space="0" w:color="auto"/>
              <w:bottom w:val="single" w:sz="4" w:space="0" w:color="auto"/>
              <w:right w:val="single" w:sz="4" w:space="0" w:color="auto"/>
            </w:tcBorders>
          </w:tcPr>
          <w:p w14:paraId="0BF363A1" w14:textId="77777777" w:rsidR="000E4A7A" w:rsidRPr="00030E5E" w:rsidRDefault="000E4A7A" w:rsidP="0089483A">
            <w:pPr>
              <w:spacing w:after="0" w:line="240" w:lineRule="auto"/>
              <w:jc w:val="both"/>
              <w:rPr>
                <w:rFonts w:ascii="Times New Roman" w:hAnsi="Times New Roman" w:cs="Times New Roman"/>
                <w:sz w:val="24"/>
                <w:szCs w:val="24"/>
              </w:rPr>
            </w:pPr>
          </w:p>
        </w:tc>
      </w:tr>
    </w:tbl>
    <w:p w14:paraId="5D06038F" w14:textId="77777777" w:rsidR="005D3EC2" w:rsidRPr="00030E5E" w:rsidRDefault="005D3EC2" w:rsidP="00030E5E">
      <w:pPr>
        <w:spacing w:after="0" w:line="240" w:lineRule="auto"/>
        <w:ind w:firstLine="720"/>
        <w:jc w:val="both"/>
        <w:rPr>
          <w:rFonts w:ascii="Times New Roman" w:hAnsi="Times New Roman" w:cs="Times New Roman"/>
          <w:sz w:val="24"/>
          <w:szCs w:val="24"/>
        </w:rPr>
      </w:pPr>
    </w:p>
    <w:p w14:paraId="4AC36216" w14:textId="77777777" w:rsidR="005D3EC2" w:rsidRPr="00030E5E" w:rsidRDefault="005D3EC2" w:rsidP="00030E5E">
      <w:pPr>
        <w:pStyle w:val="1"/>
        <w:spacing w:line="240" w:lineRule="auto"/>
        <w:ind w:firstLine="720"/>
        <w:jc w:val="both"/>
        <w:rPr>
          <w:sz w:val="24"/>
          <w:szCs w:val="24"/>
        </w:rPr>
      </w:pPr>
      <w:r w:rsidRPr="00030E5E">
        <w:rPr>
          <w:rStyle w:val="ac"/>
          <w:i/>
          <w:iCs/>
          <w:sz w:val="24"/>
          <w:szCs w:val="24"/>
        </w:rPr>
        <w:t>Примечание:</w:t>
      </w:r>
    </w:p>
    <w:p w14:paraId="4496B75D" w14:textId="77777777" w:rsidR="005D3EC2" w:rsidRPr="00030E5E" w:rsidRDefault="005D3EC2" w:rsidP="00030E5E">
      <w:pPr>
        <w:pStyle w:val="1"/>
        <w:spacing w:line="240" w:lineRule="auto"/>
        <w:ind w:firstLine="720"/>
        <w:jc w:val="both"/>
        <w:rPr>
          <w:sz w:val="24"/>
          <w:szCs w:val="24"/>
        </w:rPr>
      </w:pPr>
      <w:r w:rsidRPr="00030E5E">
        <w:rPr>
          <w:rStyle w:val="ac"/>
          <w:i/>
          <w:iCs/>
          <w:sz w:val="24"/>
          <w:szCs w:val="24"/>
        </w:rPr>
        <w:t>«+» - информация должна быть представлена;</w:t>
      </w:r>
    </w:p>
    <w:p w14:paraId="65054EAA" w14:textId="77777777" w:rsidR="005D3EC2" w:rsidRPr="00030E5E" w:rsidRDefault="005D3EC2" w:rsidP="00030E5E">
      <w:pPr>
        <w:pStyle w:val="1"/>
        <w:spacing w:line="240" w:lineRule="auto"/>
        <w:ind w:firstLine="720"/>
        <w:jc w:val="both"/>
        <w:rPr>
          <w:sz w:val="24"/>
          <w:szCs w:val="24"/>
        </w:rPr>
      </w:pPr>
      <w:r w:rsidRPr="00030E5E">
        <w:rPr>
          <w:rStyle w:val="ac"/>
          <w:i/>
          <w:iCs/>
          <w:sz w:val="24"/>
          <w:szCs w:val="24"/>
        </w:rPr>
        <w:t>«х» - не должна быть представлена;</w:t>
      </w:r>
    </w:p>
    <w:p w14:paraId="17A7AE78" w14:textId="77777777" w:rsidR="00313B3D" w:rsidRPr="00030E5E" w:rsidRDefault="005D3EC2"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Style w:val="ac"/>
          <w:rFonts w:eastAsiaTheme="minorEastAsia"/>
          <w:i/>
          <w:iCs/>
          <w:sz w:val="24"/>
          <w:szCs w:val="24"/>
        </w:rPr>
        <w:t>«*» - информация должна быть представлена при наличии в образовательной организаци</w:t>
      </w:r>
      <w:r w:rsidR="00313B3D" w:rsidRPr="00030E5E">
        <w:rPr>
          <w:rFonts w:ascii="Times New Roman" w:hAnsi="Times New Roman" w:cs="Times New Roman"/>
          <w:sz w:val="24"/>
          <w:szCs w:val="24"/>
        </w:rPr>
        <w:br w:type="page"/>
      </w:r>
    </w:p>
    <w:p w14:paraId="16DCFBDA"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lastRenderedPageBreak/>
        <w:t>Приложение № 1</w:t>
      </w:r>
    </w:p>
    <w:p w14:paraId="36B68DE6" w14:textId="77777777" w:rsidR="005D3EC2" w:rsidRPr="00030E5E" w:rsidRDefault="005D3EC2" w:rsidP="00030E5E">
      <w:pPr>
        <w:pStyle w:val="30"/>
        <w:keepNext/>
        <w:keepLines/>
        <w:spacing w:line="240" w:lineRule="auto"/>
        <w:ind w:firstLine="720"/>
        <w:jc w:val="both"/>
        <w:outlineLvl w:val="9"/>
        <w:rPr>
          <w:sz w:val="24"/>
          <w:szCs w:val="24"/>
        </w:rPr>
      </w:pPr>
      <w:bookmarkStart w:id="7" w:name="bookmark22"/>
      <w:r w:rsidRPr="00030E5E">
        <w:rPr>
          <w:rStyle w:val="3"/>
          <w:sz w:val="24"/>
          <w:szCs w:val="24"/>
        </w:rPr>
        <w:t>ЗАКОНОДАТЕЛЬНО ЗАКРЕПЛЕННЫЕ ПРАВА И ОБЯЗАННОСТИ ГРАЖДАН, ДОСТИГШИХ 14-ЛЕТНЕГО ВОЗРАСТА</w:t>
      </w:r>
      <w:bookmarkEnd w:id="7"/>
    </w:p>
    <w:p w14:paraId="146E70C5"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соответствии с действующим законодательством с 14 лет добавляются:</w:t>
      </w:r>
    </w:p>
    <w:p w14:paraId="6BE90297" w14:textId="77777777" w:rsidR="005D3EC2" w:rsidRPr="00030E5E" w:rsidRDefault="005D3EC2" w:rsidP="00030E5E">
      <w:pPr>
        <w:pStyle w:val="1"/>
        <w:spacing w:line="240" w:lineRule="auto"/>
        <w:ind w:firstLine="720"/>
        <w:jc w:val="both"/>
        <w:rPr>
          <w:sz w:val="24"/>
          <w:szCs w:val="24"/>
        </w:rPr>
      </w:pPr>
      <w:r w:rsidRPr="00030E5E">
        <w:rPr>
          <w:rStyle w:val="ac"/>
          <w:sz w:val="24"/>
          <w:szCs w:val="24"/>
          <w:u w:val="single"/>
        </w:rPr>
        <w:t>Права:</w:t>
      </w:r>
    </w:p>
    <w:p w14:paraId="65155091" w14:textId="77777777" w:rsidR="005D3EC2" w:rsidRPr="00030E5E" w:rsidRDefault="005D3EC2" w:rsidP="00030E5E">
      <w:pPr>
        <w:pStyle w:val="1"/>
        <w:numPr>
          <w:ilvl w:val="0"/>
          <w:numId w:val="15"/>
        </w:numPr>
        <w:tabs>
          <w:tab w:val="left" w:pos="1416"/>
        </w:tabs>
        <w:spacing w:line="240" w:lineRule="auto"/>
        <w:ind w:firstLine="720"/>
        <w:jc w:val="both"/>
        <w:rPr>
          <w:sz w:val="24"/>
          <w:szCs w:val="24"/>
        </w:rPr>
      </w:pPr>
      <w:r w:rsidRPr="00030E5E">
        <w:rPr>
          <w:rStyle w:val="ac"/>
          <w:sz w:val="24"/>
          <w:szCs w:val="24"/>
        </w:rPr>
        <w:t>получить паспорт гражданина Российской Федерации (Положение о паспорте</w:t>
      </w:r>
    </w:p>
    <w:p w14:paraId="7DC0B24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гражданина Российской Федерации, утвержденного Постановлением Правительства Российской Федерации от 23 декабря 2023 г. № 2267);</w:t>
      </w:r>
    </w:p>
    <w:p w14:paraId="648515D4"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самостоятельно обращаться в суд для защиты своих прав (статья 56 Семейного кодекса Российской Федерации от 12 декабря 1995 г. № 223-ФЗ);</w:t>
      </w:r>
    </w:p>
    <w:p w14:paraId="60A3488B"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требовать отмены усыновления (статья 142 Семейного кодекса Российской Федерации от 12 декабря 1995 г. № 223-ФЗ);</w:t>
      </w:r>
    </w:p>
    <w:p w14:paraId="7322F73A"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давать согласие для приобретения или прекращения своего гражданства (статья 8 Федерального Закона от 28 апреля 2023 г. № 138-ФЗ «О гражданстве Российской Федерации»);</w:t>
      </w:r>
    </w:p>
    <w:p w14:paraId="1F735A24"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требовать установления отцовства в отношении своего ребенка в судебном порядке (статья 62 Семейного кодекса Российской Федерации от 12 декабря 1995 г. № 223-ФЗ);</w:t>
      </w:r>
    </w:p>
    <w:p w14:paraId="2755EA7A"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работать в свободное от учебы время (например, во время каникул) с согласия одного из родителей не более 4-х часов в день с легкими условиями труда (статьи 63 и 94 Трудового кодекса Российской Федерации от 30 декабря 2001 г. № 197-ФЗ);</w:t>
      </w:r>
    </w:p>
    <w:p w14:paraId="2611042B" w14:textId="77777777" w:rsidR="005D3EC2" w:rsidRPr="00030E5E" w:rsidRDefault="005D3EC2" w:rsidP="00030E5E">
      <w:pPr>
        <w:pStyle w:val="1"/>
        <w:numPr>
          <w:ilvl w:val="0"/>
          <w:numId w:val="15"/>
        </w:numPr>
        <w:tabs>
          <w:tab w:val="left" w:pos="1858"/>
        </w:tabs>
        <w:spacing w:line="240" w:lineRule="auto"/>
        <w:ind w:firstLine="720"/>
        <w:jc w:val="both"/>
        <w:rPr>
          <w:sz w:val="24"/>
          <w:szCs w:val="24"/>
        </w:rPr>
      </w:pPr>
      <w:r w:rsidRPr="00030E5E">
        <w:rPr>
          <w:rStyle w:val="ac"/>
          <w:sz w:val="24"/>
          <w:szCs w:val="24"/>
        </w:rPr>
        <w:t>заключать любые сделки с согласия родителей, лиц, их заменяющих;</w:t>
      </w:r>
    </w:p>
    <w:p w14:paraId="75D9A1C9"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права автора произведений науки, литературы или изобретения, или другого результата своей интеллектуальной деятельности;</w:t>
      </w:r>
    </w:p>
    <w:p w14:paraId="392096C1"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вносить вклады в банки и распоряжаться ими (статья 26 Гражданского кодекса Российской Федерации (часть первая) от 30 ноября 1994 г. № 51-ФЗ);</w:t>
      </w:r>
    </w:p>
    <w:p w14:paraId="324431F8"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участвовать в молодежном общественном объединении (статья 19 Федерального закона от 19 мая 1995 г. № 82-ФЗ «Об общественных объединениях»).</w:t>
      </w:r>
    </w:p>
    <w:p w14:paraId="7D3DD859" w14:textId="77777777" w:rsidR="005D3EC2" w:rsidRPr="00030E5E" w:rsidRDefault="005D3EC2" w:rsidP="00030E5E">
      <w:pPr>
        <w:pStyle w:val="1"/>
        <w:spacing w:line="240" w:lineRule="auto"/>
        <w:ind w:firstLine="720"/>
        <w:jc w:val="both"/>
        <w:rPr>
          <w:sz w:val="24"/>
          <w:szCs w:val="24"/>
        </w:rPr>
      </w:pPr>
      <w:r w:rsidRPr="00030E5E">
        <w:rPr>
          <w:rStyle w:val="ac"/>
          <w:sz w:val="24"/>
          <w:szCs w:val="24"/>
          <w:u w:val="single"/>
        </w:rPr>
        <w:t>Обязанности:</w:t>
      </w:r>
    </w:p>
    <w:p w14:paraId="48A1C5B1"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0129FEC8" w14:textId="77777777" w:rsidR="005D3EC2" w:rsidRPr="00030E5E" w:rsidRDefault="005D3EC2" w:rsidP="00030E5E">
      <w:pPr>
        <w:pStyle w:val="1"/>
        <w:numPr>
          <w:ilvl w:val="0"/>
          <w:numId w:val="15"/>
        </w:numPr>
        <w:tabs>
          <w:tab w:val="left" w:pos="1858"/>
        </w:tabs>
        <w:spacing w:line="240" w:lineRule="auto"/>
        <w:ind w:firstLine="720"/>
        <w:jc w:val="both"/>
        <w:rPr>
          <w:sz w:val="24"/>
          <w:szCs w:val="24"/>
        </w:rPr>
      </w:pPr>
      <w:r w:rsidRPr="00030E5E">
        <w:rPr>
          <w:rStyle w:val="ac"/>
          <w:sz w:val="24"/>
          <w:szCs w:val="24"/>
        </w:rPr>
        <w:t>соблюдать устав, правила молодежного общественного объединения.</w:t>
      </w:r>
    </w:p>
    <w:p w14:paraId="431FEC36" w14:textId="77777777" w:rsidR="005D3EC2" w:rsidRPr="00030E5E" w:rsidRDefault="005D3EC2" w:rsidP="00030E5E">
      <w:pPr>
        <w:pStyle w:val="1"/>
        <w:spacing w:line="240" w:lineRule="auto"/>
        <w:ind w:firstLine="720"/>
        <w:jc w:val="both"/>
        <w:rPr>
          <w:sz w:val="24"/>
          <w:szCs w:val="24"/>
        </w:rPr>
      </w:pPr>
      <w:r w:rsidRPr="00030E5E">
        <w:rPr>
          <w:rStyle w:val="ac"/>
          <w:sz w:val="24"/>
          <w:szCs w:val="24"/>
          <w:u w:val="single"/>
        </w:rPr>
        <w:t>Ответственность:</w:t>
      </w:r>
    </w:p>
    <w:p w14:paraId="3AB5BE3E"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pPr>
      <w:r w:rsidRPr="00030E5E">
        <w:rPr>
          <w:rStyle w:val="ac"/>
          <w:sz w:val="24"/>
          <w:szCs w:val="24"/>
        </w:rPr>
        <w:t>исключение из школы за совершение правонарушений, в том числе грубые и неоднократные нарушения устава школы;</w:t>
      </w:r>
    </w:p>
    <w:p w14:paraId="695021AB" w14:textId="77777777" w:rsidR="005D3EC2" w:rsidRPr="00030E5E" w:rsidRDefault="005D3EC2" w:rsidP="00030E5E">
      <w:pPr>
        <w:pStyle w:val="1"/>
        <w:numPr>
          <w:ilvl w:val="0"/>
          <w:numId w:val="15"/>
        </w:numPr>
        <w:tabs>
          <w:tab w:val="left" w:pos="1858"/>
        </w:tabs>
        <w:spacing w:line="240" w:lineRule="auto"/>
        <w:ind w:firstLine="720"/>
        <w:jc w:val="both"/>
        <w:rPr>
          <w:sz w:val="24"/>
          <w:szCs w:val="24"/>
        </w:rPr>
      </w:pPr>
      <w:r w:rsidRPr="00030E5E">
        <w:rPr>
          <w:rStyle w:val="ac"/>
          <w:sz w:val="24"/>
          <w:szCs w:val="24"/>
        </w:rPr>
        <w:t>самостоятельная имущественная ответственность по заключенным сделкам;</w:t>
      </w:r>
    </w:p>
    <w:p w14:paraId="42289276" w14:textId="77777777" w:rsidR="005D3EC2" w:rsidRPr="00030E5E" w:rsidRDefault="005D3EC2" w:rsidP="00030E5E">
      <w:pPr>
        <w:pStyle w:val="1"/>
        <w:numPr>
          <w:ilvl w:val="0"/>
          <w:numId w:val="15"/>
        </w:numPr>
        <w:tabs>
          <w:tab w:val="left" w:pos="1109"/>
        </w:tabs>
        <w:spacing w:line="240" w:lineRule="auto"/>
        <w:ind w:firstLine="720"/>
        <w:jc w:val="both"/>
        <w:rPr>
          <w:sz w:val="24"/>
          <w:szCs w:val="24"/>
        </w:rPr>
      </w:pPr>
      <w:r w:rsidRPr="00030E5E">
        <w:rPr>
          <w:rStyle w:val="ac"/>
          <w:sz w:val="24"/>
          <w:szCs w:val="24"/>
        </w:rPr>
        <w:t>возмещение причиненного вреда;</w:t>
      </w:r>
    </w:p>
    <w:p w14:paraId="29877D94" w14:textId="77777777" w:rsidR="005D3EC2" w:rsidRPr="00030E5E" w:rsidRDefault="005D3EC2" w:rsidP="00030E5E">
      <w:pPr>
        <w:pStyle w:val="1"/>
        <w:numPr>
          <w:ilvl w:val="0"/>
          <w:numId w:val="15"/>
        </w:numPr>
        <w:tabs>
          <w:tab w:val="left" w:pos="1109"/>
        </w:tabs>
        <w:spacing w:line="240" w:lineRule="auto"/>
        <w:ind w:firstLine="720"/>
        <w:jc w:val="both"/>
        <w:rPr>
          <w:sz w:val="24"/>
          <w:szCs w:val="24"/>
        </w:rPr>
      </w:pPr>
      <w:r w:rsidRPr="00030E5E">
        <w:rPr>
          <w:rStyle w:val="ac"/>
          <w:sz w:val="24"/>
          <w:szCs w:val="24"/>
        </w:rPr>
        <w:t>ответственность за нарушение трудовой дисциплины;</w:t>
      </w:r>
    </w:p>
    <w:p w14:paraId="4DE95FE5" w14:textId="77777777" w:rsidR="005D3EC2" w:rsidRPr="00030E5E" w:rsidRDefault="005D3EC2" w:rsidP="00030E5E">
      <w:pPr>
        <w:pStyle w:val="1"/>
        <w:numPr>
          <w:ilvl w:val="0"/>
          <w:numId w:val="15"/>
        </w:numPr>
        <w:tabs>
          <w:tab w:val="left" w:pos="1138"/>
        </w:tabs>
        <w:spacing w:line="240" w:lineRule="auto"/>
        <w:ind w:firstLine="720"/>
        <w:jc w:val="both"/>
        <w:rPr>
          <w:sz w:val="24"/>
          <w:szCs w:val="24"/>
        </w:rPr>
        <w:sectPr w:rsidR="005D3EC2" w:rsidRPr="00030E5E" w:rsidSect="00030E5E">
          <w:headerReference w:type="default" r:id="rId10"/>
          <w:footnotePr>
            <w:numStart w:val="10"/>
          </w:footnotePr>
          <w:pgSz w:w="11909" w:h="16840" w:code="9"/>
          <w:pgMar w:top="567" w:right="567" w:bottom="567" w:left="1134" w:header="0" w:footer="797" w:gutter="0"/>
          <w:cols w:space="720"/>
          <w:noEndnote/>
          <w:docGrid w:linePitch="360"/>
        </w:sectPr>
      </w:pPr>
      <w:r w:rsidRPr="00030E5E">
        <w:rPr>
          <w:rStyle w:val="ac"/>
          <w:sz w:val="24"/>
          <w:szCs w:val="24"/>
        </w:rPr>
        <w:t>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(статья 20 Уголовного кодекса Российской Федерации от 13 июня 1996 г. № 63-ФЗ).</w:t>
      </w:r>
    </w:p>
    <w:p w14:paraId="0D10B8D3"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lastRenderedPageBreak/>
        <w:t>Приложение N 2</w:t>
      </w:r>
    </w:p>
    <w:p w14:paraId="558F27F4"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FFCA968"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УТВЕРЖДАЮ</w:t>
      </w:r>
    </w:p>
    <w:p w14:paraId="4AFBFEF4"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______________________________________</w:t>
      </w:r>
    </w:p>
    <w:p w14:paraId="4070C05D"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(ф.и.о. руководителя федерального органа</w:t>
      </w:r>
    </w:p>
    <w:p w14:paraId="409094F0"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исполнительной власти (уполномоченного им лица),</w:t>
      </w:r>
    </w:p>
    <w:p w14:paraId="05AE9D46"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или руководителя органа исполнительной власти</w:t>
      </w:r>
    </w:p>
    <w:p w14:paraId="16D430FE"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субъекта Российской Федерации,</w:t>
      </w:r>
    </w:p>
    <w:p w14:paraId="65683A57"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или руководителя органа</w:t>
      </w:r>
    </w:p>
    <w:p w14:paraId="6A93130A"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местного самоуправления)</w:t>
      </w:r>
    </w:p>
    <w:p w14:paraId="274E5501"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___________________</w:t>
      </w:r>
    </w:p>
    <w:p w14:paraId="031FD033"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(подпись)</w:t>
      </w:r>
    </w:p>
    <w:p w14:paraId="7682D6EB"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___________________</w:t>
      </w:r>
    </w:p>
    <w:p w14:paraId="147BDD87"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(дата)</w:t>
      </w:r>
      <w:r w:rsidR="00CE3BB7" w:rsidRPr="00030E5E">
        <w:rPr>
          <w:rStyle w:val="a6"/>
          <w:rFonts w:ascii="Times New Roman" w:hAnsi="Times New Roman" w:cs="Times New Roman"/>
          <w:sz w:val="24"/>
          <w:szCs w:val="24"/>
        </w:rPr>
        <w:footnoteReference w:id="5"/>
      </w:r>
    </w:p>
    <w:p w14:paraId="6EEE3AAA"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44D758E"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ПЛАН</w:t>
      </w:r>
      <w:r w:rsidR="00CE3BB7" w:rsidRPr="00030E5E">
        <w:rPr>
          <w:rStyle w:val="a6"/>
          <w:rFonts w:ascii="Times New Roman" w:hAnsi="Times New Roman" w:cs="Times New Roman"/>
          <w:sz w:val="24"/>
          <w:szCs w:val="24"/>
        </w:rPr>
        <w:footnoteReference w:id="6"/>
      </w:r>
    </w:p>
    <w:p w14:paraId="6AA3B4B5"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 xml:space="preserve"> по устранению недостатков, выявленных в ходе независимой оценки качества условий осуществления образовательной деятельности </w:t>
      </w:r>
    </w:p>
    <w:p w14:paraId="255861B7"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_____________________________________________________</w:t>
      </w:r>
    </w:p>
    <w:p w14:paraId="4AA97AC7"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наименование организации на 20__ год</w:t>
      </w:r>
    </w:p>
    <w:p w14:paraId="62D80134"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3B30AB9" w14:textId="77777777" w:rsidR="00313B3D" w:rsidRPr="00030E5E" w:rsidRDefault="00313B3D"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633"/>
        <w:gridCol w:w="1781"/>
        <w:gridCol w:w="1781"/>
        <w:gridCol w:w="1498"/>
        <w:gridCol w:w="1654"/>
        <w:gridCol w:w="1630"/>
        <w:gridCol w:w="1447"/>
      </w:tblGrid>
      <w:tr w:rsidR="00313B3D" w:rsidRPr="00030E5E" w14:paraId="3506D543" w14:textId="77777777" w:rsidTr="00CE3BB7">
        <w:tc>
          <w:tcPr>
            <w:tcW w:w="619" w:type="dxa"/>
            <w:vMerge w:val="restart"/>
          </w:tcPr>
          <w:p w14:paraId="56AF2516"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w:t>
            </w:r>
          </w:p>
        </w:tc>
        <w:tc>
          <w:tcPr>
            <w:tcW w:w="1693" w:type="dxa"/>
            <w:vMerge w:val="restart"/>
          </w:tcPr>
          <w:p w14:paraId="182E9A95"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Недостатки, выявленные в ходе независимой оценки качества условий осуществления образовательной деятельности</w:t>
            </w:r>
          </w:p>
        </w:tc>
        <w:tc>
          <w:tcPr>
            <w:tcW w:w="1679" w:type="dxa"/>
            <w:vMerge w:val="restart"/>
          </w:tcPr>
          <w:p w14:paraId="4EECF495"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Наименование мероприятия по устранению недостатков, выявленных в ходе независимой оценки качества условий осуществления образовательной деятельности</w:t>
            </w:r>
          </w:p>
        </w:tc>
        <w:tc>
          <w:tcPr>
            <w:tcW w:w="1275" w:type="dxa"/>
            <w:vMerge w:val="restart"/>
          </w:tcPr>
          <w:p w14:paraId="736FE9A4"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Плановый срок реализации мероприяти</w:t>
            </w:r>
            <w:r w:rsidR="00CE3BB7" w:rsidRPr="00030E5E">
              <w:rPr>
                <w:rFonts w:ascii="Times New Roman" w:hAnsi="Times New Roman" w:cs="Times New Roman"/>
                <w:sz w:val="24"/>
                <w:szCs w:val="24"/>
              </w:rPr>
              <w:t>я</w:t>
            </w:r>
            <w:r w:rsidR="00CE3BB7" w:rsidRPr="00030E5E">
              <w:rPr>
                <w:rStyle w:val="a6"/>
                <w:rFonts w:ascii="Times New Roman" w:hAnsi="Times New Roman" w:cs="Times New Roman"/>
                <w:sz w:val="24"/>
                <w:szCs w:val="24"/>
              </w:rPr>
              <w:footnoteReference w:id="7"/>
            </w:r>
          </w:p>
        </w:tc>
        <w:tc>
          <w:tcPr>
            <w:tcW w:w="1453" w:type="dxa"/>
            <w:vMerge w:val="restart"/>
          </w:tcPr>
          <w:p w14:paraId="27633FE7"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Ответственный исполнитель (с указанием фамилии, имени, отчества и должности)</w:t>
            </w:r>
          </w:p>
        </w:tc>
        <w:tc>
          <w:tcPr>
            <w:tcW w:w="2627" w:type="dxa"/>
            <w:gridSpan w:val="2"/>
          </w:tcPr>
          <w:p w14:paraId="25973632"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Сведения о ходе реализации мероприятия</w:t>
            </w:r>
            <w:r w:rsidR="00CE3BB7" w:rsidRPr="00030E5E">
              <w:rPr>
                <w:rStyle w:val="a6"/>
                <w:rFonts w:ascii="Times New Roman" w:hAnsi="Times New Roman" w:cs="Times New Roman"/>
                <w:sz w:val="24"/>
                <w:szCs w:val="24"/>
              </w:rPr>
              <w:footnoteReference w:id="8"/>
            </w:r>
          </w:p>
        </w:tc>
      </w:tr>
      <w:tr w:rsidR="00313B3D" w:rsidRPr="00030E5E" w14:paraId="3FB3F4CA" w14:textId="77777777" w:rsidTr="00CE3BB7">
        <w:tc>
          <w:tcPr>
            <w:tcW w:w="619" w:type="dxa"/>
            <w:vMerge/>
          </w:tcPr>
          <w:p w14:paraId="62302E8C"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vMerge/>
          </w:tcPr>
          <w:p w14:paraId="6D76AE70"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vMerge/>
          </w:tcPr>
          <w:p w14:paraId="7D0EE902"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vMerge/>
          </w:tcPr>
          <w:p w14:paraId="400DE857"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vMerge/>
          </w:tcPr>
          <w:p w14:paraId="709719C2"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6FC4249B"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Реализованные меры по устранению выявленных недостатков</w:t>
            </w:r>
          </w:p>
        </w:tc>
        <w:tc>
          <w:tcPr>
            <w:tcW w:w="1207" w:type="dxa"/>
          </w:tcPr>
          <w:p w14:paraId="52BD3556" w14:textId="77777777" w:rsidR="00313B3D"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Фактический срок реализации</w:t>
            </w:r>
            <w:r w:rsidRPr="00030E5E">
              <w:rPr>
                <w:rStyle w:val="a6"/>
                <w:rFonts w:ascii="Times New Roman" w:hAnsi="Times New Roman" w:cs="Times New Roman"/>
                <w:sz w:val="24"/>
                <w:szCs w:val="24"/>
              </w:rPr>
              <w:footnoteReference w:id="9"/>
            </w:r>
          </w:p>
        </w:tc>
      </w:tr>
      <w:tr w:rsidR="00CE3BB7" w:rsidRPr="00030E5E" w14:paraId="4D4C41EB" w14:textId="77777777" w:rsidTr="00CE3BB7">
        <w:tc>
          <w:tcPr>
            <w:tcW w:w="9346" w:type="dxa"/>
            <w:gridSpan w:val="7"/>
          </w:tcPr>
          <w:p w14:paraId="75C2CD56"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I. Открытость и доступность информации об организации, осуществляющей образовательную деятельность</w:t>
            </w:r>
          </w:p>
        </w:tc>
      </w:tr>
      <w:tr w:rsidR="00CE3BB7" w:rsidRPr="00030E5E" w14:paraId="3D17FBA7" w14:textId="77777777" w:rsidTr="00CE3BB7">
        <w:tc>
          <w:tcPr>
            <w:tcW w:w="619" w:type="dxa"/>
          </w:tcPr>
          <w:p w14:paraId="0189C0F2"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tcPr>
          <w:p w14:paraId="1CBBBEF6"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tcPr>
          <w:p w14:paraId="69999BF0"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tcPr>
          <w:p w14:paraId="450030D9"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tcPr>
          <w:p w14:paraId="335ED125"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578A49E3"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07" w:type="dxa"/>
          </w:tcPr>
          <w:p w14:paraId="6F41744F"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r>
      <w:tr w:rsidR="00CE3BB7" w:rsidRPr="00030E5E" w14:paraId="06011A07" w14:textId="77777777" w:rsidTr="00CE3BB7">
        <w:tc>
          <w:tcPr>
            <w:tcW w:w="9346" w:type="dxa"/>
            <w:gridSpan w:val="7"/>
          </w:tcPr>
          <w:p w14:paraId="5C1E005F"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II. Комфортность условий, в которых осуществляется образовательная деятельность</w:t>
            </w:r>
          </w:p>
        </w:tc>
      </w:tr>
      <w:tr w:rsidR="00CE3BB7" w:rsidRPr="00030E5E" w14:paraId="057444F0" w14:textId="77777777" w:rsidTr="00CE3BB7">
        <w:tc>
          <w:tcPr>
            <w:tcW w:w="619" w:type="dxa"/>
          </w:tcPr>
          <w:p w14:paraId="73502607"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tcPr>
          <w:p w14:paraId="64CFD02E"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tcPr>
          <w:p w14:paraId="13725572"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tcPr>
          <w:p w14:paraId="2444BD00"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tcPr>
          <w:p w14:paraId="7C136085"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0E6ABF03"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07" w:type="dxa"/>
          </w:tcPr>
          <w:p w14:paraId="302E90C3"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r>
      <w:tr w:rsidR="00CE3BB7" w:rsidRPr="00030E5E" w14:paraId="0DB046E7" w14:textId="77777777" w:rsidTr="00CE3BB7">
        <w:tc>
          <w:tcPr>
            <w:tcW w:w="9346" w:type="dxa"/>
            <w:gridSpan w:val="7"/>
          </w:tcPr>
          <w:p w14:paraId="58855239"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III. Доступность услуг для инвалидов</w:t>
            </w:r>
          </w:p>
        </w:tc>
      </w:tr>
      <w:tr w:rsidR="00CE3BB7" w:rsidRPr="00030E5E" w14:paraId="41B9E6C4" w14:textId="77777777" w:rsidTr="00CE3BB7">
        <w:tc>
          <w:tcPr>
            <w:tcW w:w="619" w:type="dxa"/>
          </w:tcPr>
          <w:p w14:paraId="3E9CB880"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tcPr>
          <w:p w14:paraId="1D5EE343"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tcPr>
          <w:p w14:paraId="5C41563B"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tcPr>
          <w:p w14:paraId="51960DEB"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tcPr>
          <w:p w14:paraId="04A0CD36"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27ED461E"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c>
          <w:tcPr>
            <w:tcW w:w="1207" w:type="dxa"/>
          </w:tcPr>
          <w:p w14:paraId="54A7BAE6" w14:textId="77777777" w:rsidR="00313B3D" w:rsidRPr="00030E5E" w:rsidRDefault="00313B3D" w:rsidP="00030E5E">
            <w:pPr>
              <w:widowControl w:val="0"/>
              <w:autoSpaceDE w:val="0"/>
              <w:autoSpaceDN w:val="0"/>
              <w:adjustRightInd w:val="0"/>
              <w:ind w:firstLine="720"/>
              <w:jc w:val="both"/>
              <w:rPr>
                <w:rFonts w:ascii="Times New Roman" w:hAnsi="Times New Roman" w:cs="Times New Roman"/>
                <w:sz w:val="24"/>
                <w:szCs w:val="24"/>
              </w:rPr>
            </w:pPr>
          </w:p>
        </w:tc>
      </w:tr>
      <w:tr w:rsidR="00CE3BB7" w:rsidRPr="00030E5E" w14:paraId="31654541" w14:textId="77777777" w:rsidTr="00CE3BB7">
        <w:tc>
          <w:tcPr>
            <w:tcW w:w="9346" w:type="dxa"/>
            <w:gridSpan w:val="7"/>
          </w:tcPr>
          <w:p w14:paraId="13D6C58C"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IV. Доброжелательность, вежливость работников организации</w:t>
            </w:r>
          </w:p>
        </w:tc>
      </w:tr>
      <w:tr w:rsidR="00CE3BB7" w:rsidRPr="00030E5E" w14:paraId="5FB91389" w14:textId="77777777" w:rsidTr="00CE3BB7">
        <w:tc>
          <w:tcPr>
            <w:tcW w:w="619" w:type="dxa"/>
          </w:tcPr>
          <w:p w14:paraId="151EADB3"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tcPr>
          <w:p w14:paraId="54FA72C2"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tcPr>
          <w:p w14:paraId="2711684D"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tcPr>
          <w:p w14:paraId="61DB140F"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tcPr>
          <w:p w14:paraId="2C9D653B"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2D4163D9"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207" w:type="dxa"/>
          </w:tcPr>
          <w:p w14:paraId="40A04663"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r>
      <w:tr w:rsidR="00CE3BB7" w:rsidRPr="00030E5E" w14:paraId="68315E98" w14:textId="77777777" w:rsidTr="00CE3BB7">
        <w:tc>
          <w:tcPr>
            <w:tcW w:w="9346" w:type="dxa"/>
            <w:gridSpan w:val="7"/>
          </w:tcPr>
          <w:p w14:paraId="5A2F6B39"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r w:rsidRPr="00030E5E">
              <w:rPr>
                <w:rFonts w:ascii="Times New Roman" w:hAnsi="Times New Roman" w:cs="Times New Roman"/>
                <w:sz w:val="24"/>
                <w:szCs w:val="24"/>
              </w:rPr>
              <w:t>V. Удовлетворенность условиями ведения образовательной деятельности организацией</w:t>
            </w:r>
          </w:p>
        </w:tc>
      </w:tr>
      <w:tr w:rsidR="00CE3BB7" w:rsidRPr="00030E5E" w14:paraId="50B06C7D" w14:textId="77777777" w:rsidTr="00CE3BB7">
        <w:tc>
          <w:tcPr>
            <w:tcW w:w="619" w:type="dxa"/>
          </w:tcPr>
          <w:p w14:paraId="4906D4D8"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693" w:type="dxa"/>
          </w:tcPr>
          <w:p w14:paraId="26204454"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679" w:type="dxa"/>
          </w:tcPr>
          <w:p w14:paraId="3EEA0689"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275" w:type="dxa"/>
          </w:tcPr>
          <w:p w14:paraId="33097C34"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453" w:type="dxa"/>
          </w:tcPr>
          <w:p w14:paraId="0DEEA6D8"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420" w:type="dxa"/>
          </w:tcPr>
          <w:p w14:paraId="178358AE"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c>
          <w:tcPr>
            <w:tcW w:w="1207" w:type="dxa"/>
          </w:tcPr>
          <w:p w14:paraId="24EDC522" w14:textId="77777777" w:rsidR="00CE3BB7" w:rsidRPr="00030E5E" w:rsidRDefault="00CE3BB7" w:rsidP="00030E5E">
            <w:pPr>
              <w:widowControl w:val="0"/>
              <w:autoSpaceDE w:val="0"/>
              <w:autoSpaceDN w:val="0"/>
              <w:adjustRightInd w:val="0"/>
              <w:ind w:firstLine="720"/>
              <w:jc w:val="both"/>
              <w:rPr>
                <w:rFonts w:ascii="Times New Roman" w:hAnsi="Times New Roman" w:cs="Times New Roman"/>
                <w:sz w:val="24"/>
                <w:szCs w:val="24"/>
              </w:rPr>
            </w:pPr>
          </w:p>
        </w:tc>
      </w:tr>
    </w:tbl>
    <w:p w14:paraId="1B3EC7A9" w14:textId="77777777" w:rsidR="00CE3BB7" w:rsidRPr="00030E5E" w:rsidRDefault="00CE3BB7" w:rsidP="00030E5E">
      <w:pPr>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br w:type="page"/>
      </w:r>
    </w:p>
    <w:p w14:paraId="527E667A"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lastRenderedPageBreak/>
        <w:t>Приложение N 3</w:t>
      </w:r>
    </w:p>
    <w:p w14:paraId="562E261E"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37937E5"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30E5E">
        <w:rPr>
          <w:rFonts w:ascii="Times New Roman" w:hAnsi="Times New Roman" w:cs="Times New Roman"/>
          <w:sz w:val="24"/>
          <w:szCs w:val="24"/>
        </w:rPr>
        <w:t>Типовая анкета</w:t>
      </w:r>
      <w:r w:rsidR="00CE3BB7" w:rsidRPr="00030E5E">
        <w:rPr>
          <w:rStyle w:val="a6"/>
          <w:rFonts w:ascii="Times New Roman" w:hAnsi="Times New Roman" w:cs="Times New Roman"/>
          <w:sz w:val="24"/>
          <w:szCs w:val="24"/>
        </w:rPr>
        <w:footnoteReference w:id="10"/>
      </w:r>
      <w:r w:rsidRPr="00030E5E">
        <w:rPr>
          <w:rFonts w:ascii="Times New Roman" w:hAnsi="Times New Roman" w:cs="Times New Roman"/>
          <w:sz w:val="24"/>
          <w:szCs w:val="24"/>
        </w:rPr>
        <w:t xml:space="preserve"> </w:t>
      </w:r>
    </w:p>
    <w:p w14:paraId="1C6234B8" w14:textId="77777777" w:rsidR="005D3EC2" w:rsidRPr="00030E5E" w:rsidRDefault="005D3EC2" w:rsidP="00030E5E">
      <w:pPr>
        <w:widowControl w:val="0"/>
        <w:autoSpaceDE w:val="0"/>
        <w:autoSpaceDN w:val="0"/>
        <w:adjustRightInd w:val="0"/>
        <w:spacing w:after="0" w:line="240" w:lineRule="auto"/>
        <w:ind w:firstLine="720"/>
        <w:jc w:val="both"/>
        <w:rPr>
          <w:rFonts w:ascii="Times New Roman" w:hAnsi="Times New Roman" w:cs="Times New Roman"/>
          <w:b/>
          <w:bCs/>
          <w:sz w:val="24"/>
          <w:szCs w:val="24"/>
          <w:lang w:bidi="ru-RU"/>
        </w:rPr>
      </w:pPr>
      <w:r w:rsidRPr="00030E5E">
        <w:rPr>
          <w:rFonts w:ascii="Times New Roman" w:hAnsi="Times New Roman" w:cs="Times New Roman"/>
          <w:sz w:val="24"/>
          <w:szCs w:val="24"/>
          <w:lang w:bidi="ru-RU"/>
        </w:rPr>
        <w:t>для опроса участников образовательной деятельности о качестве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E8D393A"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AD963BB"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030E5E">
        <w:rPr>
          <w:rFonts w:ascii="Times New Roman" w:hAnsi="Times New Roman" w:cs="Times New Roman"/>
          <w:b/>
          <w:sz w:val="24"/>
          <w:szCs w:val="24"/>
        </w:rPr>
        <w:t>Уважаемый участник опроса!</w:t>
      </w:r>
    </w:p>
    <w:p w14:paraId="50D3A193"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1EA576C"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628ADF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14:paraId="11A6AD8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14:paraId="425B008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14:paraId="382F627B"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Опрос проводится анонимно. Ваши фамилия, имя, отчество, контактные телефоны указывать необязательно.</w:t>
      </w:r>
    </w:p>
    <w:p w14:paraId="0CE1C7B4"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14:paraId="4CB6EEA6" w14:textId="77777777" w:rsidR="005D3EC2" w:rsidRPr="00030E5E" w:rsidRDefault="005D3EC2" w:rsidP="00030E5E">
      <w:pPr>
        <w:pStyle w:val="30"/>
        <w:keepNext/>
        <w:keepLines/>
        <w:spacing w:line="240" w:lineRule="auto"/>
        <w:ind w:firstLine="720"/>
        <w:jc w:val="both"/>
        <w:outlineLvl w:val="9"/>
        <w:rPr>
          <w:sz w:val="24"/>
          <w:szCs w:val="24"/>
        </w:rPr>
      </w:pPr>
      <w:bookmarkStart w:id="8" w:name="bookmark28"/>
      <w:r w:rsidRPr="00030E5E">
        <w:rPr>
          <w:rStyle w:val="3"/>
          <w:sz w:val="24"/>
          <w:szCs w:val="24"/>
        </w:rPr>
        <w:t>Выберите категорию участника образовательной деятельности, к которой Вы относитесь (можно выбрать только одну):</w:t>
      </w:r>
      <w:bookmarkEnd w:id="8"/>
    </w:p>
    <w:p w14:paraId="20EE413B"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Обучающийся;</w:t>
      </w:r>
    </w:p>
    <w:p w14:paraId="6F492FA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Родитель (законный представитель) обучающегося;</w:t>
      </w:r>
    </w:p>
    <w:p w14:paraId="65B4F9F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Воспитанник детского дома.</w:t>
      </w:r>
    </w:p>
    <w:p w14:paraId="6AE782A0" w14:textId="77777777" w:rsidR="005D3EC2" w:rsidRPr="00030E5E" w:rsidRDefault="005D3EC2" w:rsidP="00030E5E">
      <w:pPr>
        <w:pStyle w:val="30"/>
        <w:keepNext/>
        <w:keepLines/>
        <w:spacing w:line="240" w:lineRule="auto"/>
        <w:ind w:firstLine="720"/>
        <w:jc w:val="both"/>
        <w:outlineLvl w:val="9"/>
        <w:rPr>
          <w:sz w:val="24"/>
          <w:szCs w:val="24"/>
        </w:rPr>
      </w:pPr>
      <w:bookmarkStart w:id="9" w:name="bookmark30"/>
      <w:r w:rsidRPr="00030E5E">
        <w:rPr>
          <w:rStyle w:val="3"/>
          <w:sz w:val="24"/>
          <w:szCs w:val="24"/>
        </w:rPr>
        <w:t>Если Вы выбрали категории «Обучающийся» и «Воспитанник детского дома», подтвердите, что Вам больше 14 лет:</w:t>
      </w:r>
      <w:bookmarkEnd w:id="9"/>
    </w:p>
    <w:p w14:paraId="4E8B2FE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 (анкета будет принята в обработку)</w:t>
      </w:r>
    </w:p>
    <w:p w14:paraId="4CB9B3D1"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0B343F48" w14:textId="77777777" w:rsidR="005D3EC2" w:rsidRPr="00030E5E" w:rsidRDefault="005D3EC2" w:rsidP="00030E5E">
      <w:pPr>
        <w:pStyle w:val="1"/>
        <w:numPr>
          <w:ilvl w:val="0"/>
          <w:numId w:val="16"/>
        </w:numPr>
        <w:tabs>
          <w:tab w:val="left" w:pos="358"/>
        </w:tabs>
        <w:spacing w:line="240" w:lineRule="auto"/>
        <w:ind w:firstLine="720"/>
        <w:jc w:val="both"/>
        <w:rPr>
          <w:sz w:val="24"/>
          <w:szCs w:val="24"/>
        </w:rPr>
      </w:pPr>
      <w:r w:rsidRPr="00030E5E">
        <w:rPr>
          <w:rStyle w:val="ac"/>
          <w:b/>
          <w:bCs/>
          <w:sz w:val="24"/>
          <w:szCs w:val="24"/>
        </w:rPr>
        <w:t>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6E6C654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4F763081"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 (переход к вопросу 3)</w:t>
      </w:r>
    </w:p>
    <w:p w14:paraId="042FAB4B" w14:textId="77777777" w:rsidR="005D3EC2" w:rsidRPr="00030E5E" w:rsidRDefault="005D3EC2" w:rsidP="00030E5E">
      <w:pPr>
        <w:pStyle w:val="1"/>
        <w:numPr>
          <w:ilvl w:val="0"/>
          <w:numId w:val="16"/>
        </w:numPr>
        <w:tabs>
          <w:tab w:val="left" w:pos="363"/>
        </w:tabs>
        <w:spacing w:line="240" w:lineRule="auto"/>
        <w:ind w:firstLine="720"/>
        <w:jc w:val="both"/>
        <w:rPr>
          <w:sz w:val="24"/>
          <w:szCs w:val="24"/>
        </w:rPr>
      </w:pPr>
      <w:r w:rsidRPr="00030E5E">
        <w:rPr>
          <w:rStyle w:val="ac"/>
          <w:b/>
          <w:bCs/>
          <w:sz w:val="24"/>
          <w:szCs w:val="24"/>
        </w:rPr>
        <w:t>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33CB1B5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11E489D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0788972F" w14:textId="77777777" w:rsidR="005D3EC2" w:rsidRPr="00030E5E" w:rsidRDefault="005D3EC2" w:rsidP="00030E5E">
      <w:pPr>
        <w:pStyle w:val="1"/>
        <w:numPr>
          <w:ilvl w:val="0"/>
          <w:numId w:val="16"/>
        </w:numPr>
        <w:tabs>
          <w:tab w:val="left" w:pos="363"/>
        </w:tabs>
        <w:spacing w:line="240" w:lineRule="auto"/>
        <w:ind w:firstLine="720"/>
        <w:jc w:val="both"/>
        <w:rPr>
          <w:sz w:val="24"/>
          <w:szCs w:val="24"/>
        </w:rPr>
      </w:pPr>
      <w:r w:rsidRPr="00030E5E">
        <w:rPr>
          <w:rStyle w:val="ac"/>
          <w:b/>
          <w:bCs/>
          <w:sz w:val="24"/>
          <w:szCs w:val="24"/>
        </w:rPr>
        <w:t>Пользовались ли Вы официальным сайтом образовательной организации, чтобы получить информацию о ее деятельности?</w:t>
      </w:r>
    </w:p>
    <w:p w14:paraId="1E1CA1A5"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4B71F9ED"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lastRenderedPageBreak/>
        <w:t>Нет (переход к вопросу 5)</w:t>
      </w:r>
    </w:p>
    <w:p w14:paraId="6E8DE1C5" w14:textId="77777777" w:rsidR="005D3EC2" w:rsidRPr="00030E5E" w:rsidRDefault="005D3EC2" w:rsidP="00030E5E">
      <w:pPr>
        <w:pStyle w:val="1"/>
        <w:numPr>
          <w:ilvl w:val="0"/>
          <w:numId w:val="16"/>
        </w:numPr>
        <w:tabs>
          <w:tab w:val="left" w:pos="363"/>
        </w:tabs>
        <w:spacing w:line="240" w:lineRule="auto"/>
        <w:ind w:firstLine="720"/>
        <w:jc w:val="both"/>
        <w:rPr>
          <w:sz w:val="24"/>
          <w:szCs w:val="24"/>
        </w:rPr>
      </w:pPr>
      <w:r w:rsidRPr="00030E5E">
        <w:rPr>
          <w:rStyle w:val="ac"/>
          <w:b/>
          <w:bCs/>
          <w:sz w:val="24"/>
          <w:szCs w:val="24"/>
        </w:rPr>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14:paraId="541B394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337041AA"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7493E26F" w14:textId="77777777" w:rsidR="005D3EC2" w:rsidRPr="00030E5E" w:rsidRDefault="005D3EC2" w:rsidP="00030E5E">
      <w:pPr>
        <w:pStyle w:val="1"/>
        <w:numPr>
          <w:ilvl w:val="0"/>
          <w:numId w:val="16"/>
        </w:numPr>
        <w:tabs>
          <w:tab w:val="left" w:pos="368"/>
        </w:tabs>
        <w:spacing w:line="240" w:lineRule="auto"/>
        <w:ind w:firstLine="720"/>
        <w:jc w:val="both"/>
        <w:rPr>
          <w:sz w:val="24"/>
          <w:szCs w:val="24"/>
        </w:rPr>
      </w:pPr>
      <w:r w:rsidRPr="00030E5E">
        <w:rPr>
          <w:rStyle w:val="ac"/>
          <w:b/>
          <w:bCs/>
          <w:sz w:val="24"/>
          <w:szCs w:val="24"/>
        </w:rPr>
        <w:t xml:space="preserve">Удовлетворены ли Вы комфортностью условий осуществления образовательной деятельности в организации </w:t>
      </w:r>
      <w:r w:rsidRPr="00030E5E">
        <w:rPr>
          <w:rStyle w:val="ac"/>
          <w:sz w:val="24"/>
          <w:szCs w:val="24"/>
        </w:rPr>
        <w:t>(обеспечение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862A7B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2BC83CB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3BCF2023" w14:textId="77777777" w:rsidR="005D3EC2" w:rsidRPr="00030E5E" w:rsidRDefault="005D3EC2" w:rsidP="00030E5E">
      <w:pPr>
        <w:pStyle w:val="1"/>
        <w:numPr>
          <w:ilvl w:val="0"/>
          <w:numId w:val="16"/>
        </w:numPr>
        <w:tabs>
          <w:tab w:val="left" w:pos="358"/>
        </w:tabs>
        <w:spacing w:line="240" w:lineRule="auto"/>
        <w:ind w:firstLine="720"/>
        <w:jc w:val="both"/>
        <w:rPr>
          <w:sz w:val="24"/>
          <w:szCs w:val="24"/>
        </w:rPr>
      </w:pPr>
      <w:r w:rsidRPr="00030E5E">
        <w:rPr>
          <w:rStyle w:val="ac"/>
          <w:b/>
          <w:bCs/>
          <w:sz w:val="24"/>
          <w:szCs w:val="24"/>
        </w:rPr>
        <w:t>Имеете ли Вы (или лицо, представителем которого Вы являетесь) установленную группу инвалидности?</w:t>
      </w:r>
    </w:p>
    <w:p w14:paraId="1410B3C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5FCCF988"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 (переход к вопросу 8)</w:t>
      </w:r>
    </w:p>
    <w:p w14:paraId="558DD15D" w14:textId="77777777" w:rsidR="005D3EC2" w:rsidRPr="00030E5E" w:rsidRDefault="005D3EC2" w:rsidP="00030E5E">
      <w:pPr>
        <w:pStyle w:val="1"/>
        <w:numPr>
          <w:ilvl w:val="0"/>
          <w:numId w:val="16"/>
        </w:numPr>
        <w:tabs>
          <w:tab w:val="left" w:pos="358"/>
        </w:tabs>
        <w:spacing w:line="240" w:lineRule="auto"/>
        <w:ind w:firstLine="720"/>
        <w:jc w:val="both"/>
        <w:rPr>
          <w:sz w:val="24"/>
          <w:szCs w:val="24"/>
        </w:rPr>
      </w:pPr>
      <w:r w:rsidRPr="00030E5E">
        <w:rPr>
          <w:rStyle w:val="ac"/>
          <w:b/>
          <w:bCs/>
          <w:sz w:val="24"/>
          <w:szCs w:val="24"/>
        </w:rPr>
        <w:t>Удовлетворены ли Вы доступностью образовательной деятельности для инвалидов в организации?</w:t>
      </w:r>
    </w:p>
    <w:p w14:paraId="3CA5B96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3CC6450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1D525E75" w14:textId="77777777" w:rsidR="005D3EC2" w:rsidRPr="00030E5E" w:rsidRDefault="005D3EC2" w:rsidP="00030E5E">
      <w:pPr>
        <w:pStyle w:val="1"/>
        <w:numPr>
          <w:ilvl w:val="0"/>
          <w:numId w:val="16"/>
        </w:numPr>
        <w:tabs>
          <w:tab w:val="left" w:pos="358"/>
        </w:tabs>
        <w:spacing w:line="240" w:lineRule="auto"/>
        <w:ind w:firstLine="720"/>
        <w:jc w:val="both"/>
        <w:rPr>
          <w:sz w:val="24"/>
          <w:szCs w:val="24"/>
        </w:rPr>
      </w:pPr>
      <w:r w:rsidRPr="00030E5E">
        <w:rPr>
          <w:rStyle w:val="ac"/>
          <w:b/>
          <w:bCs/>
          <w:sz w:val="24"/>
          <w:szCs w:val="24"/>
        </w:rPr>
        <w:t xml:space="preserve">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w:t>
      </w:r>
      <w:r w:rsidRPr="00030E5E">
        <w:rPr>
          <w:rStyle w:val="ac"/>
          <w:sz w:val="24"/>
          <w:szCs w:val="24"/>
        </w:rPr>
        <w:t>(работники приемной комиссии, секретариата, учебной части)?</w:t>
      </w:r>
    </w:p>
    <w:p w14:paraId="7BFE6439"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6957E7F9"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6C6B32AA" w14:textId="77777777" w:rsidR="005D3EC2" w:rsidRPr="00030E5E" w:rsidRDefault="005D3EC2" w:rsidP="00030E5E">
      <w:pPr>
        <w:pStyle w:val="1"/>
        <w:numPr>
          <w:ilvl w:val="0"/>
          <w:numId w:val="16"/>
        </w:numPr>
        <w:tabs>
          <w:tab w:val="left" w:pos="358"/>
        </w:tabs>
        <w:spacing w:line="240" w:lineRule="auto"/>
        <w:ind w:firstLine="720"/>
        <w:jc w:val="both"/>
        <w:rPr>
          <w:sz w:val="24"/>
          <w:szCs w:val="24"/>
        </w:rPr>
      </w:pPr>
      <w:r w:rsidRPr="00030E5E">
        <w:rPr>
          <w:rStyle w:val="ac"/>
          <w:b/>
          <w:bCs/>
          <w:sz w:val="24"/>
          <w:szCs w:val="24"/>
        </w:rPr>
        <w:t xml:space="preserve">Удовлетворены ли Вы доброжелательностью и вежливостью работников образовательной организации, непосредственно обеспечивающих образовательную деятельность при обращении в организацию </w:t>
      </w:r>
      <w:r w:rsidRPr="00030E5E">
        <w:rPr>
          <w:rStyle w:val="ac"/>
          <w:sz w:val="24"/>
          <w:szCs w:val="24"/>
        </w:rPr>
        <w:t>(преподаватели, воспитатели, тренеры, инструкторы)?</w:t>
      </w:r>
    </w:p>
    <w:p w14:paraId="6783A395"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402786D6"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476C954F" w14:textId="77777777" w:rsidR="005D3EC2" w:rsidRPr="00030E5E" w:rsidRDefault="005D3EC2" w:rsidP="00030E5E">
      <w:pPr>
        <w:pStyle w:val="1"/>
        <w:numPr>
          <w:ilvl w:val="0"/>
          <w:numId w:val="16"/>
        </w:numPr>
        <w:tabs>
          <w:tab w:val="left" w:pos="474"/>
        </w:tabs>
        <w:spacing w:line="240" w:lineRule="auto"/>
        <w:ind w:firstLine="720"/>
        <w:jc w:val="both"/>
        <w:rPr>
          <w:sz w:val="24"/>
          <w:szCs w:val="24"/>
        </w:rPr>
      </w:pPr>
      <w:r w:rsidRPr="00030E5E">
        <w:rPr>
          <w:rStyle w:val="ac"/>
          <w:b/>
          <w:bCs/>
          <w:sz w:val="24"/>
          <w:szCs w:val="24"/>
        </w:rPr>
        <w:t xml:space="preserve">Пользовались ли Вы какими-либо дистанционными способами взаимодействия с образовательной организацией </w:t>
      </w:r>
      <w:r w:rsidRPr="00030E5E">
        <w:rPr>
          <w:rStyle w:val="ac"/>
          <w:sz w:val="24"/>
          <w:szCs w:val="24"/>
        </w:rPr>
        <w:t>(телефон,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опроса граждан на сайте и прочие)?</w:t>
      </w:r>
    </w:p>
    <w:p w14:paraId="2BA8E22D"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08F99019"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 (переход к вопросу 12)</w:t>
      </w:r>
    </w:p>
    <w:p w14:paraId="6919C7F3" w14:textId="77777777" w:rsidR="005D3EC2" w:rsidRPr="00030E5E" w:rsidRDefault="005D3EC2" w:rsidP="00030E5E">
      <w:pPr>
        <w:pStyle w:val="1"/>
        <w:numPr>
          <w:ilvl w:val="0"/>
          <w:numId w:val="16"/>
        </w:numPr>
        <w:tabs>
          <w:tab w:val="left" w:pos="474"/>
        </w:tabs>
        <w:spacing w:line="240" w:lineRule="auto"/>
        <w:ind w:firstLine="720"/>
        <w:jc w:val="both"/>
        <w:rPr>
          <w:sz w:val="24"/>
          <w:szCs w:val="24"/>
        </w:rPr>
      </w:pPr>
      <w:r w:rsidRPr="00030E5E">
        <w:rPr>
          <w:rStyle w:val="ac"/>
          <w:b/>
          <w:bCs/>
          <w:sz w:val="24"/>
          <w:szCs w:val="24"/>
        </w:rPr>
        <w:t xml:space="preserve">Удовлетворены ли Вы доброжелательностью и вежливостью работников образовательной организации, с которыми взаимодействовали в дистанционной форме </w:t>
      </w:r>
      <w:r w:rsidRPr="00030E5E">
        <w:rPr>
          <w:rStyle w:val="ac"/>
          <w:sz w:val="24"/>
          <w:szCs w:val="24"/>
        </w:rPr>
        <w:t>(по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14:paraId="1D18B05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5730AA47"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01014EFF" w14:textId="77777777" w:rsidR="005D3EC2" w:rsidRPr="00030E5E" w:rsidRDefault="005D3EC2" w:rsidP="00030E5E">
      <w:pPr>
        <w:pStyle w:val="1"/>
        <w:numPr>
          <w:ilvl w:val="0"/>
          <w:numId w:val="16"/>
        </w:numPr>
        <w:tabs>
          <w:tab w:val="left" w:pos="474"/>
        </w:tabs>
        <w:spacing w:line="240" w:lineRule="auto"/>
        <w:ind w:firstLine="720"/>
        <w:jc w:val="both"/>
        <w:rPr>
          <w:sz w:val="24"/>
          <w:szCs w:val="24"/>
        </w:rPr>
      </w:pPr>
      <w:r w:rsidRPr="00030E5E">
        <w:rPr>
          <w:rStyle w:val="ac"/>
          <w:b/>
          <w:bCs/>
          <w:sz w:val="24"/>
          <w:szCs w:val="24"/>
        </w:rPr>
        <w:t xml:space="preserve">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w:t>
      </w:r>
      <w:r w:rsidRPr="00030E5E">
        <w:rPr>
          <w:rStyle w:val="ac"/>
          <w:b/>
          <w:bCs/>
          <w:i/>
          <w:iCs/>
          <w:sz w:val="24"/>
          <w:szCs w:val="24"/>
        </w:rPr>
        <w:t>(вопрос не рекомендован для категории участников образовательной деятельности «Воспитанник детского дома»)</w:t>
      </w:r>
    </w:p>
    <w:p w14:paraId="2A40410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7E0AE8A7"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038C4ED6" w14:textId="77777777" w:rsidR="005D3EC2" w:rsidRPr="00030E5E" w:rsidRDefault="005D3EC2" w:rsidP="00030E5E">
      <w:pPr>
        <w:pStyle w:val="1"/>
        <w:numPr>
          <w:ilvl w:val="0"/>
          <w:numId w:val="16"/>
        </w:numPr>
        <w:tabs>
          <w:tab w:val="left" w:pos="479"/>
        </w:tabs>
        <w:spacing w:line="240" w:lineRule="auto"/>
        <w:ind w:firstLine="720"/>
        <w:jc w:val="both"/>
        <w:rPr>
          <w:sz w:val="24"/>
          <w:szCs w:val="24"/>
        </w:rPr>
      </w:pPr>
      <w:r w:rsidRPr="00030E5E">
        <w:rPr>
          <w:rStyle w:val="ac"/>
          <w:b/>
          <w:bCs/>
          <w:sz w:val="24"/>
          <w:szCs w:val="24"/>
        </w:rPr>
        <w:t xml:space="preserve">Удовлетворены ли Вы организационными условиями осуществления </w:t>
      </w:r>
      <w:r w:rsidRPr="00030E5E">
        <w:rPr>
          <w:rStyle w:val="ac"/>
          <w:b/>
          <w:bCs/>
          <w:sz w:val="24"/>
          <w:szCs w:val="24"/>
        </w:rPr>
        <w:lastRenderedPageBreak/>
        <w:t>образовательной деятельности (</w:t>
      </w:r>
      <w:r w:rsidRPr="00030E5E">
        <w:rPr>
          <w:rStyle w:val="ac"/>
          <w:sz w:val="24"/>
          <w:szCs w:val="24"/>
        </w:rPr>
        <w:t>графиком работы организации, навигацией внутри организации (наличие информационных табличек, указателей, сигнальных табло, инфоматов и прочие)</w:t>
      </w:r>
      <w:r w:rsidRPr="00030E5E">
        <w:rPr>
          <w:rStyle w:val="ac"/>
          <w:b/>
          <w:bCs/>
          <w:sz w:val="24"/>
          <w:szCs w:val="24"/>
        </w:rPr>
        <w:t xml:space="preserve">? </w:t>
      </w:r>
      <w:r w:rsidRPr="00030E5E">
        <w:rPr>
          <w:rStyle w:val="ac"/>
          <w:b/>
          <w:bCs/>
          <w:i/>
          <w:iCs/>
          <w:sz w:val="24"/>
          <w:szCs w:val="24"/>
        </w:rPr>
        <w:t>(вопрос не должен быть доступен (задан) для категории участников образовательной деятельности «Воспитанник детского дома»)</w:t>
      </w:r>
    </w:p>
    <w:p w14:paraId="38B922DD"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317B37D3"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5F1974B0" w14:textId="77777777" w:rsidR="005D3EC2" w:rsidRPr="00030E5E" w:rsidRDefault="005D3EC2" w:rsidP="00030E5E">
      <w:pPr>
        <w:pStyle w:val="1"/>
        <w:numPr>
          <w:ilvl w:val="0"/>
          <w:numId w:val="16"/>
        </w:numPr>
        <w:tabs>
          <w:tab w:val="left" w:pos="470"/>
        </w:tabs>
        <w:spacing w:line="240" w:lineRule="auto"/>
        <w:ind w:firstLine="720"/>
        <w:jc w:val="both"/>
        <w:rPr>
          <w:sz w:val="24"/>
          <w:szCs w:val="24"/>
        </w:rPr>
      </w:pPr>
      <w:r w:rsidRPr="00030E5E">
        <w:rPr>
          <w:rStyle w:val="ac"/>
          <w:b/>
          <w:bCs/>
          <w:sz w:val="24"/>
          <w:szCs w:val="24"/>
        </w:rPr>
        <w:t>Удовлетворены ли Вы в целом условиями осуществления образовательной деятельности в образовательной организации?</w:t>
      </w:r>
    </w:p>
    <w:p w14:paraId="6E9E7860"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Да</w:t>
      </w:r>
    </w:p>
    <w:p w14:paraId="507CDF0E"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Нет</w:t>
      </w:r>
    </w:p>
    <w:p w14:paraId="6185F061" w14:textId="77777777" w:rsidR="005D3EC2" w:rsidRPr="00030E5E" w:rsidRDefault="005D3EC2" w:rsidP="00030E5E">
      <w:pPr>
        <w:pStyle w:val="1"/>
        <w:numPr>
          <w:ilvl w:val="0"/>
          <w:numId w:val="16"/>
        </w:numPr>
        <w:tabs>
          <w:tab w:val="left" w:pos="479"/>
        </w:tabs>
        <w:spacing w:line="240" w:lineRule="auto"/>
        <w:ind w:firstLine="720"/>
        <w:jc w:val="both"/>
        <w:rPr>
          <w:sz w:val="24"/>
          <w:szCs w:val="24"/>
        </w:rPr>
      </w:pPr>
      <w:r w:rsidRPr="00030E5E">
        <w:rPr>
          <w:rStyle w:val="ac"/>
          <w:b/>
          <w:bCs/>
          <w:sz w:val="24"/>
          <w:szCs w:val="24"/>
        </w:rPr>
        <w:t>Ваши предложения по улучшению условий осуществления образовательной деятельности в данной образовательной организации:</w:t>
      </w:r>
    </w:p>
    <w:p w14:paraId="6A63A056" w14:textId="77777777" w:rsidR="005D3EC2" w:rsidRPr="00030E5E" w:rsidRDefault="005D3EC2" w:rsidP="00030E5E">
      <w:pPr>
        <w:pStyle w:val="1"/>
        <w:spacing w:line="240" w:lineRule="auto"/>
        <w:ind w:firstLine="720"/>
        <w:jc w:val="both"/>
        <w:rPr>
          <w:sz w:val="24"/>
          <w:szCs w:val="24"/>
        </w:rPr>
      </w:pPr>
      <w:r w:rsidRPr="00030E5E">
        <w:rPr>
          <w:rStyle w:val="ac"/>
          <w:b/>
          <w:bCs/>
          <w:sz w:val="24"/>
          <w:szCs w:val="24"/>
        </w:rPr>
        <w:t>Сообщите, пожалуйста, некоторые сведения о себе:</w:t>
      </w:r>
    </w:p>
    <w:p w14:paraId="0B0B010D" w14:textId="77777777" w:rsidR="005D3EC2" w:rsidRPr="00030E5E" w:rsidRDefault="005D3EC2" w:rsidP="00030E5E">
      <w:pPr>
        <w:pStyle w:val="1"/>
        <w:numPr>
          <w:ilvl w:val="0"/>
          <w:numId w:val="17"/>
        </w:numPr>
        <w:tabs>
          <w:tab w:val="left" w:pos="465"/>
        </w:tabs>
        <w:spacing w:line="240" w:lineRule="auto"/>
        <w:ind w:firstLine="720"/>
        <w:jc w:val="both"/>
        <w:rPr>
          <w:sz w:val="24"/>
          <w:szCs w:val="24"/>
        </w:rPr>
      </w:pPr>
      <w:r w:rsidRPr="00030E5E">
        <w:rPr>
          <w:rStyle w:val="ac"/>
          <w:b/>
          <w:bCs/>
          <w:sz w:val="24"/>
          <w:szCs w:val="24"/>
        </w:rPr>
        <w:t>Ваш пол</w:t>
      </w:r>
    </w:p>
    <w:p w14:paraId="4034023A"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Мужской</w:t>
      </w:r>
    </w:p>
    <w:p w14:paraId="26462EE2" w14:textId="77777777" w:rsidR="005D3EC2" w:rsidRPr="00030E5E" w:rsidRDefault="005D3EC2" w:rsidP="00030E5E">
      <w:pPr>
        <w:pStyle w:val="1"/>
        <w:spacing w:line="240" w:lineRule="auto"/>
        <w:ind w:firstLine="720"/>
        <w:jc w:val="both"/>
        <w:rPr>
          <w:sz w:val="24"/>
          <w:szCs w:val="24"/>
        </w:rPr>
      </w:pPr>
      <w:r w:rsidRPr="00030E5E">
        <w:rPr>
          <w:rStyle w:val="ac"/>
          <w:sz w:val="24"/>
          <w:szCs w:val="24"/>
        </w:rPr>
        <w:t>Женский</w:t>
      </w:r>
    </w:p>
    <w:p w14:paraId="6D815656" w14:textId="77777777" w:rsidR="005D3EC2" w:rsidRPr="00030E5E" w:rsidRDefault="005D3EC2" w:rsidP="00030E5E">
      <w:pPr>
        <w:pStyle w:val="1"/>
        <w:numPr>
          <w:ilvl w:val="0"/>
          <w:numId w:val="17"/>
        </w:numPr>
        <w:tabs>
          <w:tab w:val="left" w:pos="465"/>
          <w:tab w:val="left" w:leader="underscore" w:pos="2976"/>
        </w:tabs>
        <w:spacing w:line="240" w:lineRule="auto"/>
        <w:ind w:firstLine="720"/>
        <w:jc w:val="both"/>
        <w:rPr>
          <w:sz w:val="24"/>
          <w:szCs w:val="24"/>
        </w:rPr>
      </w:pPr>
      <w:r w:rsidRPr="00030E5E">
        <w:rPr>
          <w:rStyle w:val="ac"/>
          <w:b/>
          <w:bCs/>
          <w:sz w:val="24"/>
          <w:szCs w:val="24"/>
        </w:rPr>
        <w:t>Ваш возраст  (укажите сколько Вам полных лет)</w:t>
      </w:r>
    </w:p>
    <w:p w14:paraId="15DA10F7" w14:textId="77777777" w:rsidR="005D3EC2" w:rsidRPr="00030E5E" w:rsidRDefault="005D3EC2" w:rsidP="00030E5E">
      <w:pPr>
        <w:pStyle w:val="1"/>
        <w:spacing w:line="240" w:lineRule="auto"/>
        <w:ind w:firstLine="720"/>
        <w:jc w:val="both"/>
        <w:rPr>
          <w:rStyle w:val="ac"/>
          <w:b/>
          <w:bCs/>
          <w:sz w:val="24"/>
          <w:szCs w:val="24"/>
        </w:rPr>
      </w:pPr>
      <w:r w:rsidRPr="00030E5E">
        <w:rPr>
          <w:rStyle w:val="ac"/>
          <w:b/>
          <w:bCs/>
          <w:sz w:val="24"/>
          <w:szCs w:val="24"/>
        </w:rPr>
        <w:t>Благодарим Вас за участие в опросе!</w:t>
      </w:r>
    </w:p>
    <w:p w14:paraId="69C9809C" w14:textId="77777777" w:rsidR="00873C5E" w:rsidRPr="00030E5E" w:rsidRDefault="00873C5E" w:rsidP="00030E5E">
      <w:pPr>
        <w:widowControl w:val="0"/>
        <w:autoSpaceDE w:val="0"/>
        <w:autoSpaceDN w:val="0"/>
        <w:adjustRightInd w:val="0"/>
        <w:spacing w:after="0" w:line="240" w:lineRule="auto"/>
        <w:ind w:firstLine="720"/>
        <w:jc w:val="both"/>
        <w:rPr>
          <w:rFonts w:ascii="Times New Roman" w:hAnsi="Times New Roman" w:cs="Times New Roman"/>
          <w:b/>
          <w:sz w:val="24"/>
          <w:szCs w:val="24"/>
        </w:rPr>
      </w:pPr>
    </w:p>
    <w:sectPr w:rsidR="00873C5E" w:rsidRPr="00030E5E" w:rsidSect="00030E5E">
      <w:pgSz w:w="11909" w:h="16840" w:code="9"/>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78A46" w14:textId="77777777" w:rsidR="00FD16A5" w:rsidRDefault="00FD16A5" w:rsidP="008C7824">
      <w:pPr>
        <w:spacing w:after="0" w:line="240" w:lineRule="auto"/>
      </w:pPr>
      <w:r>
        <w:separator/>
      </w:r>
    </w:p>
  </w:endnote>
  <w:endnote w:type="continuationSeparator" w:id="0">
    <w:p w14:paraId="479751A8" w14:textId="77777777" w:rsidR="00FD16A5" w:rsidRDefault="00FD16A5" w:rsidP="008C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38E0" w14:textId="77777777" w:rsidR="00FD16A5" w:rsidRDefault="00FD16A5" w:rsidP="008C7824">
      <w:pPr>
        <w:spacing w:after="0" w:line="240" w:lineRule="auto"/>
      </w:pPr>
      <w:r>
        <w:separator/>
      </w:r>
    </w:p>
  </w:footnote>
  <w:footnote w:type="continuationSeparator" w:id="0">
    <w:p w14:paraId="4F246536" w14:textId="77777777" w:rsidR="00FD16A5" w:rsidRDefault="00FD16A5" w:rsidP="008C7824">
      <w:pPr>
        <w:spacing w:after="0" w:line="240" w:lineRule="auto"/>
      </w:pPr>
      <w:r>
        <w:continuationSeparator/>
      </w:r>
    </w:p>
  </w:footnote>
  <w:footnote w:id="1">
    <w:p w14:paraId="2FA0F093" w14:textId="77777777" w:rsidR="00727281" w:rsidRDefault="00727281" w:rsidP="005D3EC2">
      <w:pPr>
        <w:pStyle w:val="af0"/>
      </w:pPr>
      <w:r>
        <w:rPr>
          <w:rStyle w:val="af"/>
          <w:vertAlign w:val="superscript"/>
        </w:rPr>
        <w:footnoteRef/>
      </w:r>
      <w:r>
        <w:rPr>
          <w:rStyle w:val="af"/>
        </w:rPr>
        <w:t xml:space="preserve"> В соответствии с частью 2 статьи 29 Федерального закона № 273-ФЗ, пунктами 3-15 Правил размещения на сайте образовательной организации, а также с Требованиями к структуре официального сайта.</w:t>
      </w:r>
    </w:p>
  </w:footnote>
  <w:footnote w:id="2">
    <w:p w14:paraId="4C3A1630" w14:textId="77777777" w:rsidR="00727281" w:rsidRDefault="00727281" w:rsidP="005D3EC2">
      <w:pPr>
        <w:pStyle w:val="af0"/>
      </w:pPr>
      <w:r>
        <w:rPr>
          <w:rStyle w:val="af"/>
          <w:vertAlign w:val="superscript"/>
        </w:rPr>
        <w:footnoteRef/>
      </w:r>
      <w:r>
        <w:rPr>
          <w:rStyle w:val="af"/>
        </w:rPr>
        <w:t xml:space="preserve">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санитарно-гигиенических помещений, а также кухни (помещения для приготовления пищи).</w:t>
      </w:r>
    </w:p>
  </w:footnote>
  <w:footnote w:id="3">
    <w:p w14:paraId="6B7217A9" w14:textId="77777777" w:rsidR="00727281" w:rsidRDefault="00727281" w:rsidP="005D3EC2">
      <w:pPr>
        <w:pStyle w:val="af0"/>
        <w:spacing w:line="240" w:lineRule="auto"/>
        <w:rPr>
          <w:sz w:val="20"/>
          <w:szCs w:val="20"/>
        </w:rPr>
      </w:pPr>
      <w:r>
        <w:rPr>
          <w:rStyle w:val="af"/>
          <w:sz w:val="20"/>
          <w:szCs w:val="20"/>
          <w:vertAlign w:val="superscript"/>
        </w:rPr>
        <w:footnoteRef/>
      </w:r>
      <w:r>
        <w:rPr>
          <w:rStyle w:val="af"/>
          <w:sz w:val="20"/>
          <w:szCs w:val="20"/>
        </w:rPr>
        <w:t xml:space="preserve"> В связи с тем, что формы федерального статистического наблюдения формируются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форма федерального статистического наблюдения №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образовательные программы высшего образования (далее - ВУЗ), учитывает, в том числе, сведения об обучающихся по программам СПО непосредственно в самом ВУЗе.</w:t>
      </w:r>
    </w:p>
  </w:footnote>
  <w:footnote w:id="4">
    <w:p w14:paraId="1302A1A3" w14:textId="77777777" w:rsidR="00727281" w:rsidRDefault="00727281" w:rsidP="005D3EC2">
      <w:pPr>
        <w:pStyle w:val="af0"/>
        <w:spacing w:line="240" w:lineRule="auto"/>
      </w:pPr>
      <w:r>
        <w:rPr>
          <w:rStyle w:val="af"/>
          <w:vertAlign w:val="superscript"/>
        </w:rPr>
        <w:footnoteRef/>
      </w:r>
      <w:r>
        <w:rPr>
          <w:rStyle w:val="af"/>
        </w:rPr>
        <w:t xml:space="preserve"> Формула расчета предусмотрена Единым порядом расчета показателей.</w:t>
      </w:r>
    </w:p>
  </w:footnote>
  <w:footnote w:id="5">
    <w:p w14:paraId="66FFABC6" w14:textId="77777777" w:rsidR="00727281" w:rsidRPr="00CE3BB7" w:rsidRDefault="00727281">
      <w:pPr>
        <w:pStyle w:val="a4"/>
        <w:rPr>
          <w:szCs w:val="18"/>
        </w:rPr>
      </w:pPr>
      <w:r w:rsidRPr="00CE3BB7">
        <w:rPr>
          <w:rStyle w:val="a6"/>
          <w:szCs w:val="18"/>
        </w:rPr>
        <w:footnoteRef/>
      </w:r>
      <w:r w:rsidRPr="00CE3BB7">
        <w:rPr>
          <w:szCs w:val="18"/>
        </w:rPr>
        <w:t xml:space="preserve"> </w:t>
      </w:r>
      <w:r w:rsidRPr="00CE3BB7">
        <w:rPr>
          <w:rFonts w:cstheme="minorHAnsi"/>
          <w:szCs w:val="18"/>
        </w:rPr>
        <w:t>Дата утверждения указывается в формате ДД.ММ.ГГГГ.</w:t>
      </w:r>
    </w:p>
  </w:footnote>
  <w:footnote w:id="6">
    <w:p w14:paraId="796DC8A8" w14:textId="77777777" w:rsidR="00727281" w:rsidRPr="00CE3BB7" w:rsidRDefault="00727281">
      <w:pPr>
        <w:pStyle w:val="a4"/>
        <w:rPr>
          <w:szCs w:val="18"/>
        </w:rPr>
      </w:pPr>
      <w:r w:rsidRPr="00CE3BB7">
        <w:rPr>
          <w:rStyle w:val="a6"/>
          <w:szCs w:val="18"/>
        </w:rPr>
        <w:footnoteRef/>
      </w:r>
      <w:r w:rsidRPr="00CE3BB7">
        <w:rPr>
          <w:szCs w:val="18"/>
        </w:rPr>
        <w:t xml:space="preserve"> </w:t>
      </w:r>
      <w:r w:rsidRPr="00CE3BB7">
        <w:rPr>
          <w:rFonts w:cstheme="minorHAnsi"/>
          <w:szCs w:val="18"/>
        </w:rPr>
        <w:t>Форма Плана по устранению недостатков утверждена постановлением Правительства Российской Федерации от 17 апреля 2018 г. N 457</w:t>
      </w:r>
    </w:p>
  </w:footnote>
  <w:footnote w:id="7">
    <w:p w14:paraId="03B7CD4C" w14:textId="77777777" w:rsidR="00727281" w:rsidRPr="00CE3BB7" w:rsidRDefault="00727281">
      <w:pPr>
        <w:pStyle w:val="a4"/>
        <w:rPr>
          <w:szCs w:val="18"/>
        </w:rPr>
      </w:pPr>
      <w:r w:rsidRPr="00CE3BB7">
        <w:rPr>
          <w:rStyle w:val="a6"/>
          <w:szCs w:val="18"/>
        </w:rPr>
        <w:footnoteRef/>
      </w:r>
      <w:r w:rsidRPr="00CE3BB7">
        <w:rPr>
          <w:szCs w:val="18"/>
        </w:rPr>
        <w:t xml:space="preserve"> </w:t>
      </w:r>
      <w:r w:rsidRPr="00CE3BB7">
        <w:rPr>
          <w:rFonts w:cstheme="minorHAnsi"/>
          <w:szCs w:val="18"/>
        </w:rPr>
        <w:t>Плановый срок реализации мероприятия указывается в формате ДД.ММ.ГГГГ.</w:t>
      </w:r>
    </w:p>
  </w:footnote>
  <w:footnote w:id="8">
    <w:p w14:paraId="3D4B7E41" w14:textId="77777777" w:rsidR="00727281" w:rsidRPr="00CE3BB7" w:rsidRDefault="00727281">
      <w:pPr>
        <w:pStyle w:val="a4"/>
        <w:rPr>
          <w:szCs w:val="18"/>
        </w:rPr>
      </w:pPr>
      <w:r w:rsidRPr="00CE3BB7">
        <w:rPr>
          <w:rStyle w:val="a6"/>
          <w:szCs w:val="18"/>
        </w:rPr>
        <w:footnoteRef/>
      </w:r>
      <w:r w:rsidRPr="00CE3BB7">
        <w:rPr>
          <w:szCs w:val="18"/>
        </w:rPr>
        <w:t xml:space="preserve"> </w:t>
      </w:r>
      <w:r w:rsidRPr="00CE3BB7">
        <w:rPr>
          <w:rFonts w:cstheme="minorHAnsi"/>
          <w:szCs w:val="18"/>
        </w:rPr>
        <w:t>Столбцы заполняются по мере исполнения мероприятий утвержденного Плана</w:t>
      </w:r>
    </w:p>
  </w:footnote>
  <w:footnote w:id="9">
    <w:p w14:paraId="14374C72" w14:textId="77777777" w:rsidR="00727281" w:rsidRPr="00CE3BB7" w:rsidRDefault="00727281">
      <w:pPr>
        <w:pStyle w:val="a4"/>
        <w:rPr>
          <w:szCs w:val="18"/>
        </w:rPr>
      </w:pPr>
      <w:r w:rsidRPr="00CE3BB7">
        <w:rPr>
          <w:rStyle w:val="a6"/>
          <w:szCs w:val="18"/>
        </w:rPr>
        <w:footnoteRef/>
      </w:r>
      <w:r w:rsidRPr="00CE3BB7">
        <w:rPr>
          <w:szCs w:val="18"/>
        </w:rPr>
        <w:t xml:space="preserve"> </w:t>
      </w:r>
      <w:r w:rsidRPr="00CE3BB7">
        <w:rPr>
          <w:rFonts w:cstheme="minorHAnsi"/>
          <w:szCs w:val="18"/>
        </w:rPr>
        <w:t>Фактический срок реализации мероприятия указывается в формате ДД.ММ.ГГГГ.</w:t>
      </w:r>
    </w:p>
  </w:footnote>
  <w:footnote w:id="10">
    <w:p w14:paraId="287C7A2C" w14:textId="77777777" w:rsidR="00727281" w:rsidRDefault="00727281">
      <w:pPr>
        <w:pStyle w:val="a4"/>
      </w:pPr>
      <w:r>
        <w:rPr>
          <w:rStyle w:val="a6"/>
        </w:rPr>
        <w:footnoteRef/>
      </w:r>
      <w:r>
        <w:t xml:space="preserve"> </w:t>
      </w:r>
      <w:r w:rsidRPr="00CE3BB7">
        <w:t>Согласно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 675н)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A8CD8" w14:textId="77777777" w:rsidR="00727281" w:rsidRDefault="00FD16A5">
    <w:pPr>
      <w:spacing w:line="1" w:lineRule="exact"/>
    </w:pPr>
    <w:r>
      <w:rPr>
        <w:noProof/>
      </w:rPr>
      <w:pict w14:anchorId="0241C14A">
        <v:shapetype id="_x0000_t202" coordsize="21600,21600" o:spt="202" path="m,l,21600r21600,l21600,xe">
          <v:stroke joinstyle="miter"/>
          <v:path gradientshapeok="t" o:connecttype="rect"/>
        </v:shapetype>
        <v:shape id="Shape 5" o:spid="_x0000_s2049" type="#_x0000_t202" style="position:absolute;margin-left:306.4pt;margin-top:37.95pt;width:9.85pt;height:7.7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" filled="f" stroked="f">
          <v:textbox style="mso-fit-shape-to-text:t" inset="0,0,0,0">
            <w:txbxContent>
              <w:p w14:paraId="063590D7" w14:textId="77777777" w:rsidR="00727281" w:rsidRDefault="00727281">
                <w:pPr>
                  <w:pStyle w:val="af4"/>
                </w:pPr>
                <w:r>
                  <w:fldChar w:fldCharType="begin"/>
                </w:r>
                <w:r>
                  <w:instrText xml:space="preserve"> PAGE \* MERGEFORMAT </w:instrText>
                </w:r>
                <w:r>
                  <w:fldChar w:fldCharType="separate"/>
                </w:r>
                <w:r w:rsidR="00DD0C78" w:rsidRPr="00DD0C78">
                  <w:rPr>
                    <w:rStyle w:val="af3"/>
                    <w:noProof/>
                  </w:rPr>
                  <w:t>33</w:t>
                </w:r>
                <w:r>
                  <w:rPr>
                    <w:rStyle w:val="af3"/>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B87"/>
    <w:multiLevelType w:val="multilevel"/>
    <w:tmpl w:val="75884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778AB"/>
    <w:multiLevelType w:val="multilevel"/>
    <w:tmpl w:val="019AB91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C64A3"/>
    <w:multiLevelType w:val="multilevel"/>
    <w:tmpl w:val="3CB8AFCA"/>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A57ED"/>
    <w:multiLevelType w:val="hybridMultilevel"/>
    <w:tmpl w:val="AC7EE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9D2EAF"/>
    <w:multiLevelType w:val="multilevel"/>
    <w:tmpl w:val="39D89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06ED0"/>
    <w:multiLevelType w:val="multilevel"/>
    <w:tmpl w:val="F63AA8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4F44DC"/>
    <w:multiLevelType w:val="multilevel"/>
    <w:tmpl w:val="C4D602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D34DB"/>
    <w:multiLevelType w:val="multilevel"/>
    <w:tmpl w:val="077C8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DF4423"/>
    <w:multiLevelType w:val="multilevel"/>
    <w:tmpl w:val="502620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C71D9B"/>
    <w:multiLevelType w:val="multilevel"/>
    <w:tmpl w:val="ED0EE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117277"/>
    <w:multiLevelType w:val="multilevel"/>
    <w:tmpl w:val="FE72E5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2D7365"/>
    <w:multiLevelType w:val="hybridMultilevel"/>
    <w:tmpl w:val="7D50F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E293FF9"/>
    <w:multiLevelType w:val="hybridMultilevel"/>
    <w:tmpl w:val="E0246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FFF358A"/>
    <w:multiLevelType w:val="hybridMultilevel"/>
    <w:tmpl w:val="B9EE9048"/>
    <w:lvl w:ilvl="0" w:tplc="002CE3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44234DC"/>
    <w:multiLevelType w:val="hybridMultilevel"/>
    <w:tmpl w:val="2752C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247EB7"/>
    <w:multiLevelType w:val="hybridMultilevel"/>
    <w:tmpl w:val="16C0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1C7148"/>
    <w:multiLevelType w:val="multilevel"/>
    <w:tmpl w:val="3CB66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577DAB"/>
    <w:multiLevelType w:val="multilevel"/>
    <w:tmpl w:val="993AD6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4"/>
  </w:num>
  <w:num w:numId="4">
    <w:abstractNumId w:val="12"/>
  </w:num>
  <w:num w:numId="5">
    <w:abstractNumId w:val="11"/>
  </w:num>
  <w:num w:numId="6">
    <w:abstractNumId w:val="0"/>
  </w:num>
  <w:num w:numId="7">
    <w:abstractNumId w:val="5"/>
  </w:num>
  <w:num w:numId="8">
    <w:abstractNumId w:val="6"/>
  </w:num>
  <w:num w:numId="9">
    <w:abstractNumId w:val="16"/>
  </w:num>
  <w:num w:numId="10">
    <w:abstractNumId w:val="1"/>
  </w:num>
  <w:num w:numId="11">
    <w:abstractNumId w:val="4"/>
  </w:num>
  <w:num w:numId="12">
    <w:abstractNumId w:val="17"/>
  </w:num>
  <w:num w:numId="13">
    <w:abstractNumId w:val="9"/>
  </w:num>
  <w:num w:numId="14">
    <w:abstractNumId w:val="7"/>
  </w:num>
  <w:num w:numId="15">
    <w:abstractNumId w:val="8"/>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177DE4"/>
    <w:rsid w:val="0001754B"/>
    <w:rsid w:val="00030E5E"/>
    <w:rsid w:val="00091D8D"/>
    <w:rsid w:val="000E4A7A"/>
    <w:rsid w:val="000E6906"/>
    <w:rsid w:val="000F03FA"/>
    <w:rsid w:val="000F2185"/>
    <w:rsid w:val="000F3E08"/>
    <w:rsid w:val="00103AE0"/>
    <w:rsid w:val="0010676C"/>
    <w:rsid w:val="0013016F"/>
    <w:rsid w:val="001405DA"/>
    <w:rsid w:val="001612C4"/>
    <w:rsid w:val="00177DE4"/>
    <w:rsid w:val="00177EC7"/>
    <w:rsid w:val="001C0D0C"/>
    <w:rsid w:val="002561C8"/>
    <w:rsid w:val="00264019"/>
    <w:rsid w:val="002974B8"/>
    <w:rsid w:val="002A5A3E"/>
    <w:rsid w:val="002B49B3"/>
    <w:rsid w:val="002C5A57"/>
    <w:rsid w:val="002D00F6"/>
    <w:rsid w:val="00313B3D"/>
    <w:rsid w:val="003572FF"/>
    <w:rsid w:val="00385603"/>
    <w:rsid w:val="00386A50"/>
    <w:rsid w:val="003D2695"/>
    <w:rsid w:val="003E43EB"/>
    <w:rsid w:val="003F3933"/>
    <w:rsid w:val="00444D73"/>
    <w:rsid w:val="00455909"/>
    <w:rsid w:val="00481990"/>
    <w:rsid w:val="004C13B5"/>
    <w:rsid w:val="004E31D1"/>
    <w:rsid w:val="004E4A74"/>
    <w:rsid w:val="005042A9"/>
    <w:rsid w:val="005137E7"/>
    <w:rsid w:val="0051565F"/>
    <w:rsid w:val="00532C53"/>
    <w:rsid w:val="00545685"/>
    <w:rsid w:val="0057479C"/>
    <w:rsid w:val="005B2C58"/>
    <w:rsid w:val="005D3EC2"/>
    <w:rsid w:val="005F4C4F"/>
    <w:rsid w:val="006308B5"/>
    <w:rsid w:val="00651462"/>
    <w:rsid w:val="006673E5"/>
    <w:rsid w:val="006C1431"/>
    <w:rsid w:val="006D0635"/>
    <w:rsid w:val="00726827"/>
    <w:rsid w:val="00727281"/>
    <w:rsid w:val="007A5572"/>
    <w:rsid w:val="007F6C32"/>
    <w:rsid w:val="00843252"/>
    <w:rsid w:val="00873C5E"/>
    <w:rsid w:val="0089483A"/>
    <w:rsid w:val="008C708D"/>
    <w:rsid w:val="008C7824"/>
    <w:rsid w:val="00995056"/>
    <w:rsid w:val="009A0B61"/>
    <w:rsid w:val="009C7B83"/>
    <w:rsid w:val="00A456EE"/>
    <w:rsid w:val="00A95FCC"/>
    <w:rsid w:val="00AA2ADD"/>
    <w:rsid w:val="00AB777F"/>
    <w:rsid w:val="00B418F2"/>
    <w:rsid w:val="00B617ED"/>
    <w:rsid w:val="00C14DFD"/>
    <w:rsid w:val="00C310ED"/>
    <w:rsid w:val="00C738C8"/>
    <w:rsid w:val="00CC0D06"/>
    <w:rsid w:val="00CC219C"/>
    <w:rsid w:val="00CD3835"/>
    <w:rsid w:val="00CE3BB7"/>
    <w:rsid w:val="00CE4BE1"/>
    <w:rsid w:val="00D0643D"/>
    <w:rsid w:val="00D72A4F"/>
    <w:rsid w:val="00D837B1"/>
    <w:rsid w:val="00DD0C78"/>
    <w:rsid w:val="00DE4B77"/>
    <w:rsid w:val="00E0179D"/>
    <w:rsid w:val="00E1776F"/>
    <w:rsid w:val="00EB76F9"/>
    <w:rsid w:val="00EC5108"/>
    <w:rsid w:val="00ED7D26"/>
    <w:rsid w:val="00F30EB3"/>
    <w:rsid w:val="00F562A8"/>
    <w:rsid w:val="00F638D4"/>
    <w:rsid w:val="00FA3641"/>
    <w:rsid w:val="00FC45DD"/>
    <w:rsid w:val="00FC76FE"/>
    <w:rsid w:val="00FD16A5"/>
    <w:rsid w:val="00FE34D3"/>
    <w:rsid w:val="00FF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6B4E60"/>
  <w15:docId w15:val="{E09CE644-7DC6-4750-94C4-EB0F8A56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3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C53"/>
    <w:rPr>
      <w:color w:val="0563C1" w:themeColor="hyperlink"/>
      <w:u w:val="single"/>
    </w:rPr>
  </w:style>
  <w:style w:type="paragraph" w:styleId="a4">
    <w:name w:val="footnote text"/>
    <w:basedOn w:val="a"/>
    <w:link w:val="a5"/>
    <w:uiPriority w:val="99"/>
    <w:semiHidden/>
    <w:unhideWhenUsed/>
    <w:rsid w:val="008C7824"/>
    <w:pPr>
      <w:spacing w:after="0" w:line="240" w:lineRule="auto"/>
    </w:pPr>
    <w:rPr>
      <w:sz w:val="20"/>
      <w:szCs w:val="20"/>
    </w:rPr>
  </w:style>
  <w:style w:type="character" w:customStyle="1" w:styleId="a5">
    <w:name w:val="Текст сноски Знак"/>
    <w:basedOn w:val="a0"/>
    <w:link w:val="a4"/>
    <w:uiPriority w:val="99"/>
    <w:semiHidden/>
    <w:rsid w:val="008C7824"/>
    <w:rPr>
      <w:sz w:val="20"/>
      <w:szCs w:val="20"/>
    </w:rPr>
  </w:style>
  <w:style w:type="character" w:styleId="a6">
    <w:name w:val="footnote reference"/>
    <w:basedOn w:val="a0"/>
    <w:uiPriority w:val="99"/>
    <w:semiHidden/>
    <w:unhideWhenUsed/>
    <w:rsid w:val="008C7824"/>
    <w:rPr>
      <w:vertAlign w:val="superscript"/>
    </w:rPr>
  </w:style>
  <w:style w:type="paragraph" w:styleId="a7">
    <w:name w:val="List Paragraph"/>
    <w:basedOn w:val="a"/>
    <w:uiPriority w:val="34"/>
    <w:qFormat/>
    <w:rsid w:val="008C7824"/>
    <w:pPr>
      <w:ind w:left="720"/>
      <w:contextualSpacing/>
    </w:pPr>
  </w:style>
  <w:style w:type="character" w:styleId="a8">
    <w:name w:val="Placeholder Text"/>
    <w:basedOn w:val="a0"/>
    <w:uiPriority w:val="99"/>
    <w:semiHidden/>
    <w:rsid w:val="001405DA"/>
    <w:rPr>
      <w:color w:val="808080"/>
    </w:rPr>
  </w:style>
  <w:style w:type="paragraph" w:customStyle="1" w:styleId="Default">
    <w:name w:val="Default"/>
    <w:rsid w:val="00873C5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9">
    <w:name w:val="Table Grid"/>
    <w:basedOn w:val="a1"/>
    <w:uiPriority w:val="39"/>
    <w:rsid w:val="00313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C143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C1431"/>
    <w:rPr>
      <w:rFonts w:ascii="Tahoma" w:hAnsi="Tahoma" w:cs="Tahoma"/>
      <w:sz w:val="16"/>
      <w:szCs w:val="16"/>
    </w:rPr>
  </w:style>
  <w:style w:type="character" w:customStyle="1" w:styleId="ac">
    <w:name w:val="Основной текст_"/>
    <w:basedOn w:val="a0"/>
    <w:link w:val="1"/>
    <w:rsid w:val="00A456EE"/>
    <w:rPr>
      <w:rFonts w:ascii="Times New Roman" w:eastAsia="Times New Roman" w:hAnsi="Times New Roman" w:cs="Times New Roman"/>
    </w:rPr>
  </w:style>
  <w:style w:type="paragraph" w:customStyle="1" w:styleId="1">
    <w:name w:val="Основной текст1"/>
    <w:basedOn w:val="a"/>
    <w:link w:val="ac"/>
    <w:rsid w:val="00A456EE"/>
    <w:pPr>
      <w:widowControl w:val="0"/>
      <w:spacing w:after="0" w:line="312" w:lineRule="auto"/>
      <w:ind w:firstLine="400"/>
    </w:pPr>
    <w:rPr>
      <w:rFonts w:ascii="Times New Roman" w:eastAsia="Times New Roman" w:hAnsi="Times New Roman" w:cs="Times New Roman"/>
    </w:rPr>
  </w:style>
  <w:style w:type="character" w:customStyle="1" w:styleId="ad">
    <w:name w:val="Другое_"/>
    <w:basedOn w:val="a0"/>
    <w:link w:val="ae"/>
    <w:rsid w:val="00A456EE"/>
    <w:rPr>
      <w:rFonts w:ascii="Times New Roman" w:eastAsia="Times New Roman" w:hAnsi="Times New Roman" w:cs="Times New Roman"/>
    </w:rPr>
  </w:style>
  <w:style w:type="paragraph" w:customStyle="1" w:styleId="ae">
    <w:name w:val="Другое"/>
    <w:basedOn w:val="a"/>
    <w:link w:val="ad"/>
    <w:rsid w:val="00A456EE"/>
    <w:pPr>
      <w:widowControl w:val="0"/>
      <w:spacing w:after="0" w:line="312" w:lineRule="auto"/>
      <w:ind w:firstLine="400"/>
    </w:pPr>
    <w:rPr>
      <w:rFonts w:ascii="Times New Roman" w:eastAsia="Times New Roman" w:hAnsi="Times New Roman" w:cs="Times New Roman"/>
    </w:rPr>
  </w:style>
  <w:style w:type="character" w:customStyle="1" w:styleId="af">
    <w:name w:val="Сноска_"/>
    <w:basedOn w:val="a0"/>
    <w:link w:val="af0"/>
    <w:rsid w:val="005D3EC2"/>
    <w:rPr>
      <w:rFonts w:ascii="Times New Roman" w:eastAsia="Times New Roman" w:hAnsi="Times New Roman" w:cs="Times New Roman"/>
      <w:sz w:val="19"/>
      <w:szCs w:val="19"/>
    </w:rPr>
  </w:style>
  <w:style w:type="character" w:customStyle="1" w:styleId="2">
    <w:name w:val="Колонтитул (2)_"/>
    <w:basedOn w:val="a0"/>
    <w:link w:val="20"/>
    <w:rsid w:val="005D3EC2"/>
    <w:rPr>
      <w:rFonts w:ascii="Times New Roman" w:eastAsia="Times New Roman" w:hAnsi="Times New Roman" w:cs="Times New Roman"/>
      <w:sz w:val="20"/>
      <w:szCs w:val="20"/>
    </w:rPr>
  </w:style>
  <w:style w:type="character" w:customStyle="1" w:styleId="3">
    <w:name w:val="Заголовок №3_"/>
    <w:basedOn w:val="a0"/>
    <w:link w:val="30"/>
    <w:rsid w:val="005D3EC2"/>
    <w:rPr>
      <w:rFonts w:ascii="Times New Roman" w:eastAsia="Times New Roman" w:hAnsi="Times New Roman" w:cs="Times New Roman"/>
      <w:b/>
      <w:bCs/>
    </w:rPr>
  </w:style>
  <w:style w:type="character" w:customStyle="1" w:styleId="21">
    <w:name w:val="Заголовок №2_"/>
    <w:basedOn w:val="a0"/>
    <w:link w:val="22"/>
    <w:rsid w:val="005D3EC2"/>
    <w:rPr>
      <w:rFonts w:ascii="Times New Roman" w:eastAsia="Times New Roman" w:hAnsi="Times New Roman" w:cs="Times New Roman"/>
    </w:rPr>
  </w:style>
  <w:style w:type="character" w:customStyle="1" w:styleId="af1">
    <w:name w:val="Подпись к таблице_"/>
    <w:basedOn w:val="a0"/>
    <w:link w:val="af2"/>
    <w:rsid w:val="005D3EC2"/>
    <w:rPr>
      <w:rFonts w:ascii="Times New Roman" w:eastAsia="Times New Roman" w:hAnsi="Times New Roman" w:cs="Times New Roman"/>
      <w:sz w:val="19"/>
      <w:szCs w:val="19"/>
    </w:rPr>
  </w:style>
  <w:style w:type="character" w:customStyle="1" w:styleId="af3">
    <w:name w:val="Колонтитул_"/>
    <w:basedOn w:val="a0"/>
    <w:link w:val="af4"/>
    <w:rsid w:val="005D3EC2"/>
    <w:rPr>
      <w:rFonts w:ascii="Times New Roman" w:eastAsia="Times New Roman" w:hAnsi="Times New Roman" w:cs="Times New Roman"/>
    </w:rPr>
  </w:style>
  <w:style w:type="character" w:customStyle="1" w:styleId="5">
    <w:name w:val="Основной текст (5)_"/>
    <w:basedOn w:val="a0"/>
    <w:link w:val="50"/>
    <w:rsid w:val="005D3EC2"/>
    <w:rPr>
      <w:rFonts w:ascii="Times New Roman" w:eastAsia="Times New Roman" w:hAnsi="Times New Roman" w:cs="Times New Roman"/>
      <w:sz w:val="20"/>
      <w:szCs w:val="20"/>
    </w:rPr>
  </w:style>
  <w:style w:type="character" w:customStyle="1" w:styleId="10">
    <w:name w:val="Заголовок №1_"/>
    <w:basedOn w:val="a0"/>
    <w:link w:val="11"/>
    <w:rsid w:val="005D3EC2"/>
    <w:rPr>
      <w:rFonts w:ascii="Courier New" w:eastAsia="Courier New" w:hAnsi="Courier New" w:cs="Courier New"/>
      <w:sz w:val="42"/>
      <w:szCs w:val="42"/>
      <w:u w:val="single"/>
      <w:lang w:val="en-US" w:eastAsia="en-US" w:bidi="en-US"/>
    </w:rPr>
  </w:style>
  <w:style w:type="character" w:customStyle="1" w:styleId="4">
    <w:name w:val="Основной текст (4)_"/>
    <w:basedOn w:val="a0"/>
    <w:link w:val="40"/>
    <w:rsid w:val="005D3EC2"/>
    <w:rPr>
      <w:rFonts w:ascii="Times New Roman" w:eastAsia="Times New Roman" w:hAnsi="Times New Roman" w:cs="Times New Roman"/>
      <w:b/>
      <w:bCs/>
      <w:sz w:val="28"/>
      <w:szCs w:val="28"/>
    </w:rPr>
  </w:style>
  <w:style w:type="paragraph" w:customStyle="1" w:styleId="af0">
    <w:name w:val="Сноска"/>
    <w:basedOn w:val="a"/>
    <w:link w:val="af"/>
    <w:rsid w:val="005D3EC2"/>
    <w:pPr>
      <w:widowControl w:val="0"/>
      <w:spacing w:after="0" w:line="254" w:lineRule="auto"/>
    </w:pPr>
    <w:rPr>
      <w:rFonts w:ascii="Times New Roman" w:eastAsia="Times New Roman" w:hAnsi="Times New Roman" w:cs="Times New Roman"/>
      <w:sz w:val="19"/>
      <w:szCs w:val="19"/>
    </w:rPr>
  </w:style>
  <w:style w:type="paragraph" w:customStyle="1" w:styleId="20">
    <w:name w:val="Колонтитул (2)"/>
    <w:basedOn w:val="a"/>
    <w:link w:val="2"/>
    <w:rsid w:val="005D3EC2"/>
    <w:pPr>
      <w:widowControl w:val="0"/>
      <w:spacing w:after="0" w:line="240" w:lineRule="auto"/>
    </w:pPr>
    <w:rPr>
      <w:rFonts w:ascii="Times New Roman" w:eastAsia="Times New Roman" w:hAnsi="Times New Roman" w:cs="Times New Roman"/>
      <w:sz w:val="20"/>
      <w:szCs w:val="20"/>
    </w:rPr>
  </w:style>
  <w:style w:type="paragraph" w:customStyle="1" w:styleId="30">
    <w:name w:val="Заголовок №3"/>
    <w:basedOn w:val="a"/>
    <w:link w:val="3"/>
    <w:rsid w:val="005D3EC2"/>
    <w:pPr>
      <w:widowControl w:val="0"/>
      <w:spacing w:after="0" w:line="312" w:lineRule="auto"/>
      <w:jc w:val="center"/>
      <w:outlineLvl w:val="2"/>
    </w:pPr>
    <w:rPr>
      <w:rFonts w:ascii="Times New Roman" w:eastAsia="Times New Roman" w:hAnsi="Times New Roman" w:cs="Times New Roman"/>
      <w:b/>
      <w:bCs/>
    </w:rPr>
  </w:style>
  <w:style w:type="paragraph" w:customStyle="1" w:styleId="22">
    <w:name w:val="Заголовок №2"/>
    <w:basedOn w:val="a"/>
    <w:link w:val="21"/>
    <w:rsid w:val="005D3EC2"/>
    <w:pPr>
      <w:widowControl w:val="0"/>
      <w:spacing w:after="0" w:line="240" w:lineRule="auto"/>
      <w:jc w:val="center"/>
      <w:outlineLvl w:val="1"/>
    </w:pPr>
    <w:rPr>
      <w:rFonts w:ascii="Times New Roman" w:eastAsia="Times New Roman" w:hAnsi="Times New Roman" w:cs="Times New Roman"/>
    </w:rPr>
  </w:style>
  <w:style w:type="paragraph" w:customStyle="1" w:styleId="af2">
    <w:name w:val="Подпись к таблице"/>
    <w:basedOn w:val="a"/>
    <w:link w:val="af1"/>
    <w:rsid w:val="005D3EC2"/>
    <w:pPr>
      <w:widowControl w:val="0"/>
      <w:spacing w:after="0" w:line="252" w:lineRule="auto"/>
    </w:pPr>
    <w:rPr>
      <w:rFonts w:ascii="Times New Roman" w:eastAsia="Times New Roman" w:hAnsi="Times New Roman" w:cs="Times New Roman"/>
      <w:sz w:val="19"/>
      <w:szCs w:val="19"/>
    </w:rPr>
  </w:style>
  <w:style w:type="paragraph" w:customStyle="1" w:styleId="af4">
    <w:name w:val="Колонтитул"/>
    <w:basedOn w:val="a"/>
    <w:link w:val="af3"/>
    <w:rsid w:val="005D3EC2"/>
    <w:pPr>
      <w:widowControl w:val="0"/>
      <w:spacing w:after="0" w:line="240" w:lineRule="auto"/>
    </w:pPr>
    <w:rPr>
      <w:rFonts w:ascii="Times New Roman" w:eastAsia="Times New Roman" w:hAnsi="Times New Roman" w:cs="Times New Roman"/>
    </w:rPr>
  </w:style>
  <w:style w:type="paragraph" w:customStyle="1" w:styleId="50">
    <w:name w:val="Основной текст (5)"/>
    <w:basedOn w:val="a"/>
    <w:link w:val="5"/>
    <w:rsid w:val="005D3EC2"/>
    <w:pPr>
      <w:widowControl w:val="0"/>
      <w:spacing w:after="0" w:line="240" w:lineRule="auto"/>
      <w:ind w:left="3960"/>
    </w:pPr>
    <w:rPr>
      <w:rFonts w:ascii="Times New Roman" w:eastAsia="Times New Roman" w:hAnsi="Times New Roman" w:cs="Times New Roman"/>
      <w:sz w:val="20"/>
      <w:szCs w:val="20"/>
    </w:rPr>
  </w:style>
  <w:style w:type="paragraph" w:customStyle="1" w:styleId="11">
    <w:name w:val="Заголовок №1"/>
    <w:basedOn w:val="a"/>
    <w:link w:val="10"/>
    <w:rsid w:val="005D3EC2"/>
    <w:pPr>
      <w:widowControl w:val="0"/>
      <w:spacing w:after="0" w:line="180" w:lineRule="auto"/>
      <w:ind w:left="7060"/>
      <w:outlineLvl w:val="0"/>
    </w:pPr>
    <w:rPr>
      <w:rFonts w:ascii="Courier New" w:eastAsia="Courier New" w:hAnsi="Courier New" w:cs="Courier New"/>
      <w:sz w:val="42"/>
      <w:szCs w:val="42"/>
      <w:u w:val="single"/>
      <w:lang w:val="en-US" w:eastAsia="en-US" w:bidi="en-US"/>
    </w:rPr>
  </w:style>
  <w:style w:type="paragraph" w:customStyle="1" w:styleId="40">
    <w:name w:val="Основной текст (4)"/>
    <w:basedOn w:val="a"/>
    <w:link w:val="4"/>
    <w:rsid w:val="005D3EC2"/>
    <w:pPr>
      <w:widowControl w:val="0"/>
      <w:spacing w:after="0" w:line="240" w:lineRule="auto"/>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900">
      <w:bodyDiv w:val="1"/>
      <w:marLeft w:val="0"/>
      <w:marRight w:val="0"/>
      <w:marTop w:val="0"/>
      <w:marBottom w:val="0"/>
      <w:divBdr>
        <w:top w:val="none" w:sz="0" w:space="0" w:color="auto"/>
        <w:left w:val="none" w:sz="0" w:space="0" w:color="auto"/>
        <w:bottom w:val="none" w:sz="0" w:space="0" w:color="auto"/>
        <w:right w:val="none" w:sz="0" w:space="0" w:color="auto"/>
      </w:divBdr>
      <w:divsChild>
        <w:div w:id="1711032100">
          <w:marLeft w:val="0"/>
          <w:marRight w:val="0"/>
          <w:marTop w:val="0"/>
          <w:marBottom w:val="0"/>
          <w:divBdr>
            <w:top w:val="none" w:sz="0" w:space="0" w:color="auto"/>
            <w:left w:val="none" w:sz="0" w:space="0" w:color="auto"/>
            <w:bottom w:val="none" w:sz="0" w:space="0" w:color="auto"/>
            <w:right w:val="none" w:sz="0" w:space="0" w:color="auto"/>
          </w:divBdr>
        </w:div>
        <w:div w:id="1325084740">
          <w:marLeft w:val="0"/>
          <w:marRight w:val="0"/>
          <w:marTop w:val="0"/>
          <w:marBottom w:val="0"/>
          <w:divBdr>
            <w:top w:val="none" w:sz="0" w:space="0" w:color="auto"/>
            <w:left w:val="none" w:sz="0" w:space="0" w:color="auto"/>
            <w:bottom w:val="none" w:sz="0" w:space="0" w:color="auto"/>
            <w:right w:val="none" w:sz="0" w:space="0" w:color="auto"/>
          </w:divBdr>
        </w:div>
        <w:div w:id="841823532">
          <w:marLeft w:val="0"/>
          <w:marRight w:val="0"/>
          <w:marTop w:val="0"/>
          <w:marBottom w:val="0"/>
          <w:divBdr>
            <w:top w:val="none" w:sz="0" w:space="0" w:color="auto"/>
            <w:left w:val="none" w:sz="0" w:space="0" w:color="auto"/>
            <w:bottom w:val="none" w:sz="0" w:space="0" w:color="auto"/>
            <w:right w:val="none" w:sz="0" w:space="0" w:color="auto"/>
          </w:divBdr>
        </w:div>
        <w:div w:id="1794861741">
          <w:marLeft w:val="0"/>
          <w:marRight w:val="0"/>
          <w:marTop w:val="0"/>
          <w:marBottom w:val="0"/>
          <w:divBdr>
            <w:top w:val="none" w:sz="0" w:space="0" w:color="auto"/>
            <w:left w:val="none" w:sz="0" w:space="0" w:color="auto"/>
            <w:bottom w:val="none" w:sz="0" w:space="0" w:color="auto"/>
            <w:right w:val="none" w:sz="0" w:space="0" w:color="auto"/>
          </w:divBdr>
        </w:div>
        <w:div w:id="353074102">
          <w:marLeft w:val="0"/>
          <w:marRight w:val="0"/>
          <w:marTop w:val="0"/>
          <w:marBottom w:val="0"/>
          <w:divBdr>
            <w:top w:val="none" w:sz="0" w:space="0" w:color="auto"/>
            <w:left w:val="none" w:sz="0" w:space="0" w:color="auto"/>
            <w:bottom w:val="none" w:sz="0" w:space="0" w:color="auto"/>
            <w:right w:val="none" w:sz="0" w:space="0" w:color="auto"/>
          </w:divBdr>
        </w:div>
        <w:div w:id="717586292">
          <w:marLeft w:val="0"/>
          <w:marRight w:val="0"/>
          <w:marTop w:val="0"/>
          <w:marBottom w:val="0"/>
          <w:divBdr>
            <w:top w:val="none" w:sz="0" w:space="0" w:color="auto"/>
            <w:left w:val="none" w:sz="0" w:space="0" w:color="auto"/>
            <w:bottom w:val="none" w:sz="0" w:space="0" w:color="auto"/>
            <w:right w:val="none" w:sz="0" w:space="0" w:color="auto"/>
          </w:divBdr>
        </w:div>
        <w:div w:id="886068800">
          <w:marLeft w:val="0"/>
          <w:marRight w:val="0"/>
          <w:marTop w:val="0"/>
          <w:marBottom w:val="0"/>
          <w:divBdr>
            <w:top w:val="none" w:sz="0" w:space="0" w:color="auto"/>
            <w:left w:val="none" w:sz="0" w:space="0" w:color="auto"/>
            <w:bottom w:val="none" w:sz="0" w:space="0" w:color="auto"/>
            <w:right w:val="none" w:sz="0" w:space="0" w:color="auto"/>
          </w:divBdr>
        </w:div>
      </w:divsChild>
    </w:div>
    <w:div w:id="453135705">
      <w:bodyDiv w:val="1"/>
      <w:marLeft w:val="0"/>
      <w:marRight w:val="0"/>
      <w:marTop w:val="0"/>
      <w:marBottom w:val="0"/>
      <w:divBdr>
        <w:top w:val="none" w:sz="0" w:space="0" w:color="auto"/>
        <w:left w:val="none" w:sz="0" w:space="0" w:color="auto"/>
        <w:bottom w:val="none" w:sz="0" w:space="0" w:color="auto"/>
        <w:right w:val="none" w:sz="0" w:space="0" w:color="auto"/>
      </w:divBdr>
    </w:div>
    <w:div w:id="784814846">
      <w:bodyDiv w:val="1"/>
      <w:marLeft w:val="0"/>
      <w:marRight w:val="0"/>
      <w:marTop w:val="0"/>
      <w:marBottom w:val="0"/>
      <w:divBdr>
        <w:top w:val="none" w:sz="0" w:space="0" w:color="auto"/>
        <w:left w:val="none" w:sz="0" w:space="0" w:color="auto"/>
        <w:bottom w:val="none" w:sz="0" w:space="0" w:color="auto"/>
        <w:right w:val="none" w:sz="0" w:space="0" w:color="auto"/>
      </w:divBdr>
    </w:div>
    <w:div w:id="937061109">
      <w:bodyDiv w:val="1"/>
      <w:marLeft w:val="0"/>
      <w:marRight w:val="0"/>
      <w:marTop w:val="0"/>
      <w:marBottom w:val="0"/>
      <w:divBdr>
        <w:top w:val="none" w:sz="0" w:space="0" w:color="auto"/>
        <w:left w:val="none" w:sz="0" w:space="0" w:color="auto"/>
        <w:bottom w:val="none" w:sz="0" w:space="0" w:color="auto"/>
        <w:right w:val="none" w:sz="0" w:space="0" w:color="auto"/>
      </w:divBdr>
      <w:divsChild>
        <w:div w:id="1314523099">
          <w:marLeft w:val="0"/>
          <w:marRight w:val="0"/>
          <w:marTop w:val="0"/>
          <w:marBottom w:val="0"/>
          <w:divBdr>
            <w:top w:val="none" w:sz="0" w:space="0" w:color="auto"/>
            <w:left w:val="none" w:sz="0" w:space="0" w:color="auto"/>
            <w:bottom w:val="none" w:sz="0" w:space="0" w:color="auto"/>
            <w:right w:val="none" w:sz="0" w:space="0" w:color="auto"/>
          </w:divBdr>
        </w:div>
        <w:div w:id="1441682575">
          <w:marLeft w:val="0"/>
          <w:marRight w:val="0"/>
          <w:marTop w:val="0"/>
          <w:marBottom w:val="0"/>
          <w:divBdr>
            <w:top w:val="none" w:sz="0" w:space="0" w:color="auto"/>
            <w:left w:val="none" w:sz="0" w:space="0" w:color="auto"/>
            <w:bottom w:val="none" w:sz="0" w:space="0" w:color="auto"/>
            <w:right w:val="none" w:sz="0" w:space="0" w:color="auto"/>
          </w:divBdr>
        </w:div>
        <w:div w:id="104078835">
          <w:marLeft w:val="0"/>
          <w:marRight w:val="0"/>
          <w:marTop w:val="0"/>
          <w:marBottom w:val="0"/>
          <w:divBdr>
            <w:top w:val="none" w:sz="0" w:space="0" w:color="auto"/>
            <w:left w:val="none" w:sz="0" w:space="0" w:color="auto"/>
            <w:bottom w:val="none" w:sz="0" w:space="0" w:color="auto"/>
            <w:right w:val="none" w:sz="0" w:space="0" w:color="auto"/>
          </w:divBdr>
        </w:div>
        <w:div w:id="172426276">
          <w:marLeft w:val="0"/>
          <w:marRight w:val="0"/>
          <w:marTop w:val="0"/>
          <w:marBottom w:val="0"/>
          <w:divBdr>
            <w:top w:val="none" w:sz="0" w:space="0" w:color="auto"/>
            <w:left w:val="none" w:sz="0" w:space="0" w:color="auto"/>
            <w:bottom w:val="none" w:sz="0" w:space="0" w:color="auto"/>
            <w:right w:val="none" w:sz="0" w:space="0" w:color="auto"/>
          </w:divBdr>
        </w:div>
        <w:div w:id="1389720231">
          <w:marLeft w:val="0"/>
          <w:marRight w:val="0"/>
          <w:marTop w:val="0"/>
          <w:marBottom w:val="0"/>
          <w:divBdr>
            <w:top w:val="none" w:sz="0" w:space="0" w:color="auto"/>
            <w:left w:val="none" w:sz="0" w:space="0" w:color="auto"/>
            <w:bottom w:val="none" w:sz="0" w:space="0" w:color="auto"/>
            <w:right w:val="none" w:sz="0" w:space="0" w:color="auto"/>
          </w:divBdr>
        </w:div>
        <w:div w:id="490801197">
          <w:marLeft w:val="0"/>
          <w:marRight w:val="0"/>
          <w:marTop w:val="0"/>
          <w:marBottom w:val="0"/>
          <w:divBdr>
            <w:top w:val="none" w:sz="0" w:space="0" w:color="auto"/>
            <w:left w:val="none" w:sz="0" w:space="0" w:color="auto"/>
            <w:bottom w:val="none" w:sz="0" w:space="0" w:color="auto"/>
            <w:right w:val="none" w:sz="0" w:space="0" w:color="auto"/>
          </w:divBdr>
        </w:div>
        <w:div w:id="863905376">
          <w:marLeft w:val="0"/>
          <w:marRight w:val="0"/>
          <w:marTop w:val="0"/>
          <w:marBottom w:val="0"/>
          <w:divBdr>
            <w:top w:val="none" w:sz="0" w:space="0" w:color="auto"/>
            <w:left w:val="none" w:sz="0" w:space="0" w:color="auto"/>
            <w:bottom w:val="none" w:sz="0" w:space="0" w:color="auto"/>
            <w:right w:val="none" w:sz="0" w:space="0" w:color="auto"/>
          </w:divBdr>
        </w:div>
      </w:divsChild>
    </w:div>
    <w:div w:id="1015039622">
      <w:bodyDiv w:val="1"/>
      <w:marLeft w:val="0"/>
      <w:marRight w:val="0"/>
      <w:marTop w:val="0"/>
      <w:marBottom w:val="0"/>
      <w:divBdr>
        <w:top w:val="none" w:sz="0" w:space="0" w:color="auto"/>
        <w:left w:val="none" w:sz="0" w:space="0" w:color="auto"/>
        <w:bottom w:val="none" w:sz="0" w:space="0" w:color="auto"/>
        <w:right w:val="none" w:sz="0" w:space="0" w:color="auto"/>
      </w:divBdr>
    </w:div>
    <w:div w:id="1840541023">
      <w:bodyDiv w:val="1"/>
      <w:marLeft w:val="0"/>
      <w:marRight w:val="0"/>
      <w:marTop w:val="0"/>
      <w:marBottom w:val="0"/>
      <w:divBdr>
        <w:top w:val="none" w:sz="0" w:space="0" w:color="auto"/>
        <w:left w:val="none" w:sz="0" w:space="0" w:color="auto"/>
        <w:bottom w:val="none" w:sz="0" w:space="0" w:color="auto"/>
        <w:right w:val="none" w:sz="0" w:space="0" w:color="auto"/>
      </w:divBdr>
    </w:div>
    <w:div w:id="1989553932">
      <w:bodyDiv w:val="1"/>
      <w:marLeft w:val="0"/>
      <w:marRight w:val="0"/>
      <w:marTop w:val="0"/>
      <w:marBottom w:val="0"/>
      <w:divBdr>
        <w:top w:val="none" w:sz="0" w:space="0" w:color="auto"/>
        <w:left w:val="none" w:sz="0" w:space="0" w:color="auto"/>
        <w:bottom w:val="none" w:sz="0" w:space="0" w:color="auto"/>
        <w:right w:val="none" w:sz="0" w:space="0" w:color="auto"/>
      </w:divBdr>
    </w:div>
    <w:div w:id="20303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ko.iro.per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trud.gov.ru/ministry/programms/nsok/fi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41B3F-1BC0-412D-A7DB-34A5A5FD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13777</Words>
  <Characters>78530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92123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 Олег Владиславович</dc:creator>
  <cp:lastModifiedBy>Анисимова Галина Александровна</cp:lastModifiedBy>
  <cp:revision>4</cp:revision>
  <dcterms:created xsi:type="dcterms:W3CDTF">2025-09-01T11:07:00Z</dcterms:created>
  <dcterms:modified xsi:type="dcterms:W3CDTF">2025-09-02T07:47:00Z</dcterms:modified>
</cp:coreProperties>
</file>